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docProps/app.xml" ContentType="application/vnd.openxmlformats-officedocument.extended-properties+xml"/>
  <Override PartName="/word/numbering.xml" ContentType="application/vnd.openxmlformats-officedocument.wordprocessingml.numbering+xml"/>
  <Override PartName="/docProps/core.xml" ContentType="application/vnd.openxmlformats-package.core-properties+xml"/>
  <Override PartName="/word/footer4.xml" ContentType="application/vnd.openxmlformats-officedocument.wordprocessingml.footer+xml"/>
  <Override PartName="/word/styles.xml" ContentType="application/vnd.openxmlformats-officedocument.wordprocessingml.styles+xml"/>
  <Override PartName="/word/footnotes.xml" ContentType="application/vnd.openxmlformats-officedocument.wordprocessingml.footnotes+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000001"/>
        <w:jc w:val="center"/>
        <w:rPr>
          <w:rFonts w:hint="eastAsia" w:eastAsia="黑体"/>
          <w:sz w:val="32"/>
        </w:rPr>
      </w:pPr>
    </w:p>
    <w:p>
      <w:pPr>
        <w:pStyle w:val="000001"/>
        <w:jc w:val="center"/>
        <w:rPr>
          <w:rFonts w:hint="eastAsia" w:eastAsia="黑体"/>
          <w:sz w:val="28"/>
        </w:rPr>
      </w:pPr>
      <w:r>
        <w:rPr>
          <w:rFonts w:hint="eastAsia" w:eastAsia="黑体"/>
          <w:sz w:val="28"/>
        </w:rPr>
        <w:t>软件系统分析与设计作业</w:t>
      </w:r>
    </w:p>
    <w:p>
      <w:pPr>
        <w:pStyle w:val="000001"/>
        <w:jc w:val="center"/>
        <w:rPr>
          <w:rFonts w:hint="eastAsia" w:eastAsia="黑体"/>
          <w:b/>
          <w:sz w:val="52"/>
          <w:szCs w:val="52"/>
        </w:rPr>
      </w:pPr>
      <w:r>
        <w:rPr>
          <w:rFonts w:hint="eastAsia" w:eastAsia="黑体"/>
          <w:b/>
          <w:sz w:val="52"/>
          <w:szCs w:val="52"/>
          <w:lang/>
        </w:rPr>
        <w:t>学术成果分享平台</w:t>
      </w:r>
    </w:p>
    <w:p>
      <w:pPr>
        <w:pStyle w:val="000001"/>
        <w:jc w:val="center"/>
        <w:rPr>
          <w:rFonts w:hint="eastAsia" w:eastAsia="黑体"/>
          <w:b/>
          <w:sz w:val="32"/>
        </w:rPr>
      </w:pPr>
      <w:r>
        <w:rPr>
          <w:rFonts w:hint="eastAsia" w:eastAsia="黑体"/>
          <w:b/>
          <w:sz w:val="48"/>
          <w:szCs w:val="48"/>
          <w:lang/>
        </w:rPr>
        <w:t>需求建模报告</w:t>
      </w:r>
    </w:p>
    <w:p>
      <w:pPr>
        <w:pStyle w:val="000001"/>
        <w:jc w:val="center"/>
        <w:rPr>
          <w:rFonts w:hint="eastAsia"/>
        </w:rPr>
      </w:pPr>
    </w:p>
    <w:p>
      <w:pPr>
        <w:pStyle w:val="000001"/>
        <w:jc w:val="center"/>
        <w:rPr>
          <w:rFonts w:hint="eastAsia"/>
        </w:rPr>
      </w:pPr>
    </w:p>
    <w:p>
      <w:pPr>
        <w:pStyle w:val="000001"/>
        <w:jc w:val="center"/>
        <w:rPr>
          <w:rFonts w:hint="eastAsia"/>
        </w:rPr>
      </w:pPr>
    </w:p>
    <w:tbl>
      <w:tblPr>
        <w:tblW w:w="0" w:type="auto"/>
        <w:jc w:val="center"/>
        <w:tblInd w:w="-5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72"/>
        <w:gridCol w:w="1134"/>
        <w:gridCol w:w="1418"/>
        <w:gridCol w:w="3267"/>
        <w:gridCol w:w="1604"/>
      </w:tblGrid>
      <w:tr>
        <w:trPr>
          <w:wAfter w:w="0" w:type="dxa"/>
        </w:trPr>
        <w:tc>
          <w:tcPr>
            <w:tcW w:w="8795" w:type="dxa"/>
            <w:gridSpan w:val="5"/>
            <w:textDirection w:val="lrTb"/>
            <w:vAlign w:val="center"/>
          </w:tcPr>
          <w:p>
            <w:pPr>
              <w:pStyle w:val="000001"/>
              <w:jc w:val="center"/>
              <w:rPr>
                <w:rFonts w:hint="eastAsia"/>
                <w:b/>
              </w:rPr>
            </w:pPr>
            <w:r>
              <w:rPr>
                <w:rFonts w:hint="eastAsia"/>
                <w:b/>
              </w:rPr>
              <w:t>项目组成员信息</w:t>
            </w:r>
          </w:p>
        </w:tc>
      </w:tr>
      <w:tr>
        <w:trPr>
          <w:wAfter w:w="0" w:type="dxa"/>
        </w:trPr>
        <w:tc>
          <w:tcPr>
            <w:tcW w:w="1372" w:type="dxa"/>
            <w:textDirection w:val="lrTb"/>
            <w:vAlign w:val="center"/>
          </w:tcPr>
          <w:p>
            <w:pPr>
              <w:pStyle w:val="000001"/>
              <w:jc w:val="center"/>
              <w:rPr>
                <w:rFonts w:hint="eastAsia"/>
                <w:b/>
              </w:rPr>
            </w:pPr>
            <w:r>
              <w:rPr>
                <w:rFonts w:hint="eastAsia"/>
                <w:b/>
              </w:rPr>
              <w:t>小组编号</w:t>
            </w:r>
          </w:p>
        </w:tc>
        <w:tc>
          <w:tcPr>
            <w:tcW w:w="7423" w:type="dxa"/>
            <w:gridSpan w:val="4"/>
            <w:textDirection w:val="lrTb"/>
            <w:vAlign w:val="center"/>
          </w:tcPr>
          <w:p>
            <w:pPr>
              <w:pStyle w:val="000001"/>
              <w:jc w:val="center"/>
              <w:rPr>
                <w:rFonts w:hint="eastAsia"/>
                <w:b/>
              </w:rPr>
            </w:pPr>
            <w:r>
              <w:rPr>
                <w:rFonts w:hint="eastAsia"/>
                <w:b/>
                <w:lang/>
              </w:rPr>
              <w:t>11</w:t>
            </w:r>
          </w:p>
        </w:tc>
      </w:tr>
      <w:tr>
        <w:trPr>
          <w:wAfter w:w="0" w:type="dxa"/>
        </w:trPr>
        <w:tc>
          <w:tcPr>
            <w:tcW w:w="1372" w:type="dxa"/>
            <w:textDirection w:val="lrTb"/>
            <w:vAlign w:val="center"/>
          </w:tcPr>
          <w:p>
            <w:pPr>
              <w:pStyle w:val="000001"/>
              <w:jc w:val="center"/>
              <w:rPr>
                <w:rFonts w:hint="eastAsia"/>
                <w:b/>
              </w:rPr>
            </w:pPr>
            <w:r>
              <w:rPr>
                <w:rFonts w:hint="eastAsia"/>
                <w:b/>
              </w:rPr>
              <w:t>小组名称</w:t>
            </w:r>
          </w:p>
        </w:tc>
        <w:tc>
          <w:tcPr>
            <w:tcW w:w="7423" w:type="dxa"/>
            <w:gridSpan w:val="4"/>
            <w:textDirection w:val="lrTb"/>
            <w:vAlign w:val="center"/>
          </w:tcPr>
          <w:p>
            <w:pPr>
              <w:pStyle w:val="000001"/>
              <w:jc w:val="center"/>
              <w:rPr>
                <w:rFonts w:hint="eastAsia"/>
                <w:b/>
              </w:rPr>
            </w:pPr>
            <w:r>
              <w:rPr>
                <w:rFonts w:hint="eastAsia"/>
                <w:b/>
                <w:lang/>
              </w:rPr>
              <w:t>十核驱动AI</w:t>
            </w:r>
          </w:p>
        </w:tc>
      </w:tr>
      <w:tr>
        <w:trPr>
          <w:wAfter w:w="0" w:type="dxa"/>
        </w:trPr>
        <w:tc>
          <w:tcPr>
            <w:tcW w:w="1372" w:type="dxa"/>
            <w:textDirection w:val="lrTb"/>
            <w:vAlign w:val="center"/>
          </w:tcPr>
          <w:p>
            <w:pPr>
              <w:pStyle w:val="000001"/>
              <w:jc w:val="center"/>
              <w:rPr>
                <w:rFonts w:hint="eastAsia"/>
                <w:b/>
              </w:rPr>
            </w:pPr>
            <w:r>
              <w:rPr>
                <w:rFonts w:hint="eastAsia"/>
                <w:b/>
              </w:rPr>
              <w:t>小组联系人</w:t>
            </w:r>
          </w:p>
        </w:tc>
        <w:tc>
          <w:tcPr>
            <w:tcW w:w="7423" w:type="dxa"/>
            <w:gridSpan w:val="4"/>
            <w:textDirection w:val="lrTb"/>
            <w:vAlign w:val="center"/>
          </w:tcPr>
          <w:p>
            <w:pPr>
              <w:pStyle w:val="000001"/>
              <w:jc w:val="center"/>
              <w:rPr>
                <w:rFonts w:hint="eastAsia"/>
                <w:b/>
              </w:rPr>
            </w:pPr>
            <w:r>
              <w:rPr>
                <w:rFonts w:hint="eastAsia"/>
                <w:b/>
                <w:lang/>
              </w:rPr>
              <w:t>付宁远</w:t>
            </w:r>
          </w:p>
        </w:tc>
      </w:tr>
      <w:tr>
        <w:trPr>
          <w:wAfter w:w="0" w:type="dxa"/>
        </w:trPr>
        <w:tc>
          <w:tcPr>
            <w:tcW w:w="1372" w:type="dxa"/>
            <w:textDirection w:val="lrTb"/>
            <w:vAlign w:val="center"/>
          </w:tcPr>
          <w:p>
            <w:pPr>
              <w:pStyle w:val="000001"/>
              <w:jc w:val="center"/>
              <w:rPr>
                <w:rFonts w:hint="eastAsia"/>
                <w:b/>
              </w:rPr>
            </w:pPr>
            <w:r>
              <w:rPr>
                <w:rFonts w:hint="eastAsia"/>
                <w:b/>
              </w:rPr>
              <w:t>学号</w:t>
            </w:r>
          </w:p>
        </w:tc>
        <w:tc>
          <w:tcPr>
            <w:tcW w:w="1134" w:type="dxa"/>
            <w:textDirection w:val="lrTb"/>
            <w:vAlign w:val="center"/>
          </w:tcPr>
          <w:p>
            <w:pPr>
              <w:pStyle w:val="000001"/>
              <w:jc w:val="center"/>
              <w:rPr>
                <w:rFonts w:hint="eastAsia"/>
                <w:b/>
              </w:rPr>
            </w:pPr>
            <w:r>
              <w:rPr>
                <w:rFonts w:hint="eastAsia"/>
                <w:b/>
              </w:rPr>
              <w:t>姓名</w:t>
            </w:r>
          </w:p>
        </w:tc>
        <w:tc>
          <w:tcPr>
            <w:tcW w:w="1418" w:type="dxa"/>
            <w:textDirection w:val="lrTb"/>
            <w:vAlign w:val="center"/>
          </w:tcPr>
          <w:p>
            <w:pPr>
              <w:pStyle w:val="000001"/>
              <w:jc w:val="center"/>
              <w:rPr>
                <w:rFonts w:hint="eastAsia"/>
                <w:b/>
              </w:rPr>
            </w:pPr>
            <w:r>
              <w:rPr>
                <w:rFonts w:hint="eastAsia"/>
                <w:b/>
              </w:rPr>
              <w:t>联系电话</w:t>
            </w:r>
          </w:p>
        </w:tc>
        <w:tc>
          <w:tcPr>
            <w:tcW w:w="3267" w:type="dxa"/>
            <w:textDirection w:val="lrTb"/>
            <w:vAlign w:val="center"/>
          </w:tcPr>
          <w:p>
            <w:pPr>
              <w:pStyle w:val="000001"/>
              <w:jc w:val="center"/>
              <w:rPr>
                <w:rFonts w:hint="eastAsia"/>
                <w:b/>
              </w:rPr>
            </w:pPr>
            <w:r>
              <w:rPr>
                <w:rFonts w:hint="eastAsia"/>
                <w:b/>
              </w:rPr>
              <w:t>本次实践中主要承担的工作内容</w:t>
            </w:r>
          </w:p>
        </w:tc>
        <w:tc>
          <w:tcPr>
            <w:tcW w:w="1604" w:type="dxa"/>
            <w:textDirection w:val="lrTb"/>
            <w:vAlign w:val="center"/>
          </w:tcPr>
          <w:p>
            <w:pPr>
              <w:pStyle w:val="000001"/>
              <w:jc w:val="center"/>
              <w:rPr>
                <w:b/>
              </w:rPr>
            </w:pPr>
            <w:r>
              <w:rPr>
                <w:rFonts w:hint="eastAsia"/>
                <w:b/>
              </w:rPr>
              <w:t>本次作业占比</w:t>
            </w:r>
          </w:p>
          <w:p>
            <w:pPr>
              <w:pStyle w:val="000001"/>
              <w:jc w:val="center"/>
              <w:rPr>
                <w:rFonts w:hint="eastAsia"/>
                <w:b/>
              </w:rPr>
            </w:pPr>
            <w:r>
              <w:rPr>
                <w:rFonts w:hint="eastAsia"/>
                <w:b/>
                <w:sz w:val="18"/>
                <w:szCs w:val="13"/>
              </w:rPr>
              <w:t>(</w:t>
            </w:r>
            <w:r>
              <w:rPr>
                <w:b/>
                <w:sz w:val="18"/>
                <w:szCs w:val="13"/>
              </w:rPr>
              <w:t>95%-105%</w:t>
            </w:r>
            <w:r>
              <w:rPr>
                <w:rFonts w:hint="eastAsia"/>
                <w:b/>
                <w:sz w:val="18"/>
                <w:szCs w:val="13"/>
              </w:rPr>
              <w:t>之间</w:t>
            </w:r>
            <w:r>
              <w:rPr>
                <w:b/>
                <w:sz w:val="18"/>
                <w:szCs w:val="13"/>
              </w:rPr>
              <w:t>)</w:t>
            </w:r>
          </w:p>
        </w:tc>
      </w:tr>
      <w:tr>
        <w:trPr>
          <w:wAfter w:w="0" w:type="dxa"/>
        </w:trPr>
        <w:tc>
          <w:tcPr>
            <w:tcW w:w="1372" w:type="dxa"/>
            <w:textDirection w:val="lrTb"/>
            <w:vAlign w:val="center"/>
          </w:tcPr>
          <w:p>
            <w:pPr>
              <w:pStyle w:val="000001"/>
              <w:jc w:val="center"/>
              <w:rPr/>
            </w:pPr>
            <w:r>
              <w:rPr>
                <w:rFonts w:ascii="'Times New Roman'" w:hAnsi="'Times New Roman'" w:eastAsia="'Times New Roman'" w:cs="'Times New Roman'"/>
                <w:i w:val="false"/>
                <w:strike w:val="false"/>
                <w:color w:val="000000"/>
                <w:spacing w:val="0"/>
                <w:sz w:val="21"/>
                <w:u w:val="none"/>
              </w:rPr>
              <w:t>23373125</w:t>
            </w:r>
          </w:p>
        </w:tc>
        <w:tc>
          <w:tcPr>
            <w:tcW w:w="1134" w:type="dxa"/>
            <w:textDirection w:val="lrTb"/>
            <w:vAlign w:val="center"/>
          </w:tcPr>
          <w:p>
            <w:pPr>
              <w:pStyle w:val="000001"/>
              <w:rPr>
                <w:rFonts w:hint="eastAsia"/>
              </w:rPr>
            </w:pPr>
            <w:r>
              <w:rPr>
                <w:rFonts w:ascii="宋体" w:hAnsi="宋体" w:eastAsia="宋体" w:cs="宋体"/>
                <w:i w:val="false"/>
                <w:strike w:val="false"/>
                <w:color w:val="000000"/>
                <w:spacing w:val="0"/>
                <w:sz w:val="21"/>
                <w:u w:val="none"/>
              </w:rPr>
              <w:t>付宁远</w:t>
            </w:r>
          </w:p>
        </w:tc>
        <w:tc>
          <w:tcPr>
            <w:tcW w:w="1418" w:type="dxa"/>
            <w:textDirection w:val="lrTb"/>
            <w:vAlign w:val="center"/>
          </w:tcPr>
          <w:p>
            <w:pPr>
              <w:pStyle w:val="000001"/>
              <w:rPr/>
            </w:pPr>
            <w:r>
              <w:rPr>
                <w:rFonts w:ascii="Times New Roman" w:hAnsi="Times New Roman" w:cs="Times New Roman"/>
                <w:i w:val="false"/>
                <w:strike w:val="false"/>
                <w:color w:val="000000"/>
                <w:spacing w:val="0"/>
                <w:sz w:val="21"/>
                <w:u w:val="none"/>
              </w:rPr>
              <w:t>15611336725</w:t>
            </w:r>
          </w:p>
        </w:tc>
        <w:tc>
          <w:tcPr>
            <w:tcW w:w="3267" w:type="dxa"/>
            <w:textDirection w:val="lrTb"/>
            <w:vAlign w:val="center"/>
          </w:tcPr>
          <w:p>
            <w:pPr>
              <w:pStyle w:val="000001"/>
              <w:rPr/>
            </w:pPr>
            <w:r>
              <w:rPr>
                <w:rFonts w:hint="eastAsia"/>
              </w:rPr>
              <w:t>文档整合、PPT制作</w:t>
            </w:r>
          </w:p>
        </w:tc>
        <w:tc>
          <w:tcPr>
            <w:tcW w:w="1604" w:type="dxa"/>
            <w:textDirection w:val="lrTb"/>
            <w:vAlign w:val="center"/>
          </w:tcPr>
          <w:p>
            <w:pPr>
              <w:pStyle w:val="000001"/>
              <w:rPr/>
            </w:pPr>
            <w:r>
              <w:rPr>
                <w:rFonts w:ascii="Times New Roman" w:hAnsi="Times New Roman" w:cs="Times New Roman"/>
                <w:i w:val="false"/>
                <w:strike w:val="false"/>
                <w:color w:val="000000"/>
                <w:spacing w:val="0"/>
                <w:sz w:val="21"/>
                <w:u w:val="none"/>
              </w:rPr>
              <w:t>100%</w:t>
            </w:r>
          </w:p>
        </w:tc>
      </w:tr>
      <w:tr>
        <w:trPr>
          <w:wAfter w:w="0" w:type="dxa"/>
        </w:trPr>
        <w:tc>
          <w:tcPr>
            <w:tcW w:w="1372" w:type="dxa"/>
            <w:textDirection w:val="lrTb"/>
            <w:vAlign w:val="center"/>
          </w:tcPr>
          <w:p>
            <w:pPr>
              <w:pStyle w:val="000001"/>
              <w:jc w:val="center"/>
              <w:rPr/>
            </w:pPr>
            <w:r>
              <w:rPr>
                <w:rFonts w:ascii="Times New Roman" w:hAnsi="Times New Roman" w:cs="Times New Roman"/>
                <w:i w:val="false"/>
                <w:strike w:val="false"/>
                <w:color w:val="000000"/>
                <w:spacing w:val="0"/>
                <w:sz w:val="21"/>
                <w:u w:val="none"/>
              </w:rPr>
              <w:t>23373315</w:t>
            </w:r>
          </w:p>
        </w:tc>
        <w:tc>
          <w:tcPr>
            <w:tcW w:w="1134" w:type="dxa"/>
            <w:textDirection w:val="lrTb"/>
            <w:vAlign w:val="center"/>
          </w:tcPr>
          <w:p>
            <w:pPr>
              <w:pStyle w:val="000001"/>
              <w:rPr/>
            </w:pPr>
            <w:r>
              <w:rPr>
                <w:rFonts w:ascii="宋体" w:hAnsi="宋体" w:eastAsia="宋体" w:cs="宋体"/>
                <w:i w:val="false"/>
                <w:strike w:val="false"/>
                <w:color w:val="000000"/>
                <w:spacing w:val="0"/>
                <w:sz w:val="21"/>
                <w:u w:val="none"/>
              </w:rPr>
              <w:t>杨树</w:t>
            </w:r>
          </w:p>
        </w:tc>
        <w:tc>
          <w:tcPr>
            <w:tcW w:w="1418" w:type="dxa"/>
            <w:textDirection w:val="lrTb"/>
            <w:vAlign w:val="center"/>
          </w:tcPr>
          <w:p>
            <w:pPr>
              <w:pStyle w:val="000001"/>
              <w:rPr/>
            </w:pPr>
            <w:r>
              <w:rPr>
                <w:rFonts w:ascii="Times New Roman" w:hAnsi="Times New Roman" w:cs="Times New Roman"/>
                <w:i w:val="false"/>
                <w:strike w:val="false"/>
                <w:color w:val="000000"/>
                <w:spacing w:val="0"/>
                <w:sz w:val="21"/>
                <w:u w:val="none"/>
              </w:rPr>
              <w:t>15510538167</w:t>
            </w:r>
          </w:p>
        </w:tc>
        <w:tc>
          <w:tcPr>
            <w:tcW w:w="3267" w:type="dxa"/>
            <w:textDirection w:val="lrTb"/>
            <w:vAlign w:val="center"/>
          </w:tcPr>
          <w:p>
            <w:pPr>
              <w:pStyle w:val="000001"/>
              <w:numPr/>
              <w:pBdr>
                <w:bottom/>
              </w:pBdr>
              <w:ind/>
              <w:rPr/>
            </w:pPr>
            <w:r>
              <w:rPr>
                <w:rFonts w:hint="eastAsia"/>
                <w:lang/>
              </w:rPr>
              <w:t>PPT制作</w:t>
            </w:r>
          </w:p>
        </w:tc>
        <w:tc>
          <w:tcPr>
            <w:tcW w:w="1604" w:type="dxa"/>
            <w:textDirection w:val="lrTb"/>
            <w:vAlign w:val="center"/>
          </w:tcPr>
          <w:p>
            <w:pPr>
              <w:pStyle w:val="000001"/>
              <w:rPr/>
            </w:pPr>
            <w:r>
              <w:rPr>
                <w:rFonts w:ascii="Times New Roman" w:hAnsi="Times New Roman" w:cs="Times New Roman"/>
                <w:i w:val="false"/>
                <w:strike w:val="false"/>
                <w:color w:val="000000"/>
                <w:spacing w:val="0"/>
                <w:sz w:val="21"/>
                <w:u w:val="none"/>
              </w:rPr>
              <w:t>100%</w:t>
            </w:r>
          </w:p>
        </w:tc>
      </w:tr>
      <w:tr>
        <w:trPr>
          <w:wAfter w:w="0" w:type="dxa"/>
        </w:trPr>
        <w:tc>
          <w:tcPr>
            <w:tcW w:w="1372" w:type="dxa"/>
            <w:textDirection w:val="lrTb"/>
            <w:vAlign w:val="center"/>
          </w:tcPr>
          <w:p>
            <w:pPr>
              <w:pStyle w:val="000001"/>
              <w:jc w:val="center"/>
              <w:rPr/>
            </w:pPr>
            <w:r>
              <w:rPr>
                <w:rFonts w:ascii="Times New Roman" w:hAnsi="Times New Roman" w:cs="Times New Roman"/>
                <w:i w:val="false"/>
                <w:strike w:val="false"/>
                <w:color w:val="000000"/>
                <w:spacing w:val="0"/>
                <w:sz w:val="21"/>
                <w:u w:val="none"/>
              </w:rPr>
              <w:t>23373198</w:t>
            </w:r>
          </w:p>
        </w:tc>
        <w:tc>
          <w:tcPr>
            <w:tcW w:w="1134" w:type="dxa"/>
            <w:textDirection w:val="lrTb"/>
            <w:vAlign w:val="center"/>
          </w:tcPr>
          <w:p>
            <w:pPr>
              <w:pStyle w:val="000001"/>
              <w:rPr/>
            </w:pPr>
            <w:r>
              <w:rPr>
                <w:rFonts w:ascii="宋体" w:hAnsi="宋体" w:eastAsia="宋体" w:cs="宋体"/>
                <w:i w:val="false"/>
                <w:strike w:val="false"/>
                <w:color w:val="000000"/>
                <w:spacing w:val="0"/>
                <w:sz w:val="21"/>
                <w:u w:val="none"/>
              </w:rPr>
              <w:t>李科研</w:t>
            </w:r>
          </w:p>
        </w:tc>
        <w:tc>
          <w:tcPr>
            <w:tcW w:w="1418" w:type="dxa"/>
            <w:textDirection w:val="lrTb"/>
            <w:vAlign w:val="center"/>
          </w:tcPr>
          <w:p>
            <w:pPr>
              <w:pStyle w:val="000001"/>
              <w:rPr/>
            </w:pPr>
            <w:r>
              <w:rPr>
                <w:rFonts w:ascii="Times New Roman" w:hAnsi="Times New Roman" w:cs="Times New Roman"/>
                <w:i w:val="false"/>
                <w:strike w:val="false"/>
                <w:color w:val="000000"/>
                <w:spacing w:val="0"/>
                <w:sz w:val="21"/>
                <w:u w:val="none"/>
              </w:rPr>
              <w:t>13935676722</w:t>
            </w:r>
          </w:p>
        </w:tc>
        <w:tc>
          <w:tcPr>
            <w:tcW w:w="3267" w:type="dxa"/>
            <w:textDirection w:val="lrTb"/>
            <w:vAlign w:val="center"/>
          </w:tcPr>
          <w:p>
            <w:pPr>
              <w:pStyle w:val="000001"/>
              <w:rPr/>
            </w:pPr>
            <w:r>
              <w:rPr>
                <w:rFonts w:hint="eastAsia"/>
              </w:rPr>
              <w:t>非功能需求</w:t>
            </w:r>
          </w:p>
        </w:tc>
        <w:tc>
          <w:tcPr>
            <w:tcW w:w="1604" w:type="dxa"/>
            <w:textDirection w:val="lrTb"/>
            <w:vAlign w:val="center"/>
          </w:tcPr>
          <w:p>
            <w:pPr>
              <w:pStyle w:val="000001"/>
              <w:rPr/>
            </w:pPr>
            <w:r>
              <w:rPr>
                <w:rFonts w:ascii="Times New Roman" w:hAnsi="Times New Roman" w:cs="Times New Roman"/>
                <w:i w:val="false"/>
                <w:strike w:val="false"/>
                <w:color w:val="000000"/>
                <w:spacing w:val="0"/>
                <w:sz w:val="21"/>
                <w:u w:val="none"/>
              </w:rPr>
              <w:t>100%</w:t>
            </w:r>
          </w:p>
        </w:tc>
      </w:tr>
      <w:tr>
        <w:trPr>
          <w:wAfter w:w="0" w:type="dxa"/>
        </w:trPr>
        <w:tc>
          <w:tcPr>
            <w:tcW w:w="1372" w:type="dxa"/>
            <w:textDirection w:val="lrTb"/>
            <w:vAlign w:val="center"/>
          </w:tcPr>
          <w:p>
            <w:pPr>
              <w:pStyle w:val="000001"/>
              <w:jc w:val="center"/>
              <w:rPr/>
            </w:pPr>
            <w:r>
              <w:rPr>
                <w:rFonts w:ascii="Times New Roman" w:hAnsi="Times New Roman" w:cs="Times New Roman"/>
                <w:i w:val="false"/>
                <w:strike w:val="false"/>
                <w:color w:val="000000"/>
                <w:spacing w:val="0"/>
                <w:sz w:val="21"/>
                <w:u w:val="none"/>
              </w:rPr>
              <w:t>23371203</w:t>
            </w:r>
          </w:p>
        </w:tc>
        <w:tc>
          <w:tcPr>
            <w:tcW w:w="1134" w:type="dxa"/>
            <w:textDirection w:val="lrTb"/>
            <w:vAlign w:val="center"/>
          </w:tcPr>
          <w:p>
            <w:pPr>
              <w:pStyle w:val="000001"/>
              <w:rPr/>
            </w:pPr>
            <w:r>
              <w:rPr>
                <w:rFonts w:ascii="宋体" w:hAnsi="宋体" w:eastAsia="宋体" w:cs="宋体"/>
                <w:i w:val="false"/>
                <w:strike w:val="false"/>
                <w:color w:val="000000"/>
                <w:spacing w:val="0"/>
                <w:sz w:val="21"/>
                <w:u w:val="none"/>
              </w:rPr>
              <w:t>戈得戎</w:t>
            </w:r>
          </w:p>
        </w:tc>
        <w:tc>
          <w:tcPr>
            <w:tcW w:w="1418" w:type="dxa"/>
            <w:textDirection w:val="lrTb"/>
            <w:vAlign w:val="center"/>
          </w:tcPr>
          <w:p>
            <w:pPr>
              <w:pStyle w:val="000001"/>
              <w:rPr/>
            </w:pPr>
            <w:r>
              <w:rPr>
                <w:rFonts w:ascii="Times New Roman" w:hAnsi="Times New Roman" w:cs="Times New Roman"/>
                <w:i w:val="false"/>
                <w:strike w:val="false"/>
                <w:color w:val="000000"/>
                <w:spacing w:val="0"/>
                <w:sz w:val="21"/>
                <w:u w:val="none"/>
              </w:rPr>
              <w:t>15372859255</w:t>
            </w:r>
          </w:p>
        </w:tc>
        <w:tc>
          <w:tcPr>
            <w:tcW w:w="3267" w:type="dxa"/>
            <w:textDirection w:val="lrTb"/>
            <w:vAlign w:val="center"/>
          </w:tcPr>
          <w:p>
            <w:pPr>
              <w:pStyle w:val="000001"/>
              <w:rPr/>
            </w:pPr>
            <w:r>
              <w:rPr>
                <w:rFonts w:hint="eastAsia"/>
              </w:rPr>
              <w:t>分析管理包用例模型建立</w:t>
            </w:r>
          </w:p>
        </w:tc>
        <w:tc>
          <w:tcPr>
            <w:tcW w:w="1604" w:type="dxa"/>
            <w:textDirection w:val="lrTb"/>
            <w:vAlign w:val="center"/>
          </w:tcPr>
          <w:p>
            <w:pPr>
              <w:pStyle w:val="000001"/>
              <w:rPr/>
            </w:pPr>
            <w:r>
              <w:rPr>
                <w:rFonts w:ascii="Times New Roman" w:hAnsi="Times New Roman" w:cs="Times New Roman"/>
                <w:i w:val="false"/>
                <w:strike w:val="false"/>
                <w:color w:val="000000"/>
                <w:spacing w:val="0"/>
                <w:sz w:val="21"/>
                <w:u w:val="none"/>
              </w:rPr>
              <w:t>100%</w:t>
            </w:r>
          </w:p>
        </w:tc>
      </w:tr>
      <w:tr>
        <w:trPr>
          <w:wAfter w:w="0" w:type="dxa"/>
        </w:trPr>
        <w:tc>
          <w:tcPr>
            <w:tcW w:w="1372" w:type="dxa"/>
            <w:textDirection w:val="lrTb"/>
            <w:vAlign w:val="center"/>
          </w:tcPr>
          <w:p>
            <w:pPr>
              <w:pStyle w:val="000001"/>
              <w:jc w:val="center"/>
              <w:rPr/>
            </w:pPr>
            <w:r>
              <w:rPr>
                <w:rFonts w:ascii="Times New Roman" w:hAnsi="Times New Roman" w:cs="Times New Roman"/>
                <w:i w:val="false"/>
                <w:strike w:val="false"/>
                <w:color w:val="000000"/>
                <w:spacing w:val="0"/>
                <w:sz w:val="21"/>
                <w:u w:val="none"/>
              </w:rPr>
              <w:t>23371522</w:t>
            </w:r>
          </w:p>
        </w:tc>
        <w:tc>
          <w:tcPr>
            <w:tcW w:w="1134" w:type="dxa"/>
            <w:textDirection w:val="lrTb"/>
            <w:vAlign w:val="center"/>
          </w:tcPr>
          <w:p>
            <w:pPr>
              <w:pStyle w:val="000001"/>
              <w:rPr/>
            </w:pPr>
            <w:r>
              <w:rPr>
                <w:rFonts w:ascii="宋体" w:hAnsi="宋体" w:eastAsia="宋体" w:cs="宋体"/>
                <w:i w:val="false"/>
                <w:strike w:val="false"/>
                <w:color w:val="000000"/>
                <w:spacing w:val="0"/>
                <w:sz w:val="21"/>
                <w:u w:val="none"/>
              </w:rPr>
              <w:t>刘玥彤</w:t>
            </w:r>
          </w:p>
        </w:tc>
        <w:tc>
          <w:tcPr>
            <w:tcW w:w="1418" w:type="dxa"/>
            <w:textDirection w:val="lrTb"/>
            <w:vAlign w:val="center"/>
          </w:tcPr>
          <w:p>
            <w:pPr>
              <w:pStyle w:val="000001"/>
              <w:rPr/>
            </w:pPr>
            <w:r>
              <w:rPr>
                <w:rFonts w:ascii="Times New Roman" w:hAnsi="Times New Roman" w:cs="Times New Roman"/>
                <w:i w:val="false"/>
                <w:strike w:val="false"/>
                <w:color w:val="000000"/>
                <w:spacing w:val="0"/>
                <w:sz w:val="21"/>
                <w:u w:val="none"/>
              </w:rPr>
              <w:t>13161988391</w:t>
            </w:r>
          </w:p>
        </w:tc>
        <w:tc>
          <w:tcPr>
            <w:tcW w:w="3267" w:type="dxa"/>
            <w:textDirection w:val="lrTb"/>
            <w:vAlign w:val="center"/>
          </w:tcPr>
          <w:p>
            <w:pPr>
              <w:pStyle w:val="000001"/>
              <w:rPr/>
            </w:pPr>
            <w:r>
              <w:rPr>
                <w:rFonts w:hint="eastAsia"/>
                <w:lang/>
              </w:rPr>
              <w:t>门户</w:t>
            </w:r>
            <w:r>
              <w:rPr>
                <w:rFonts w:hint="eastAsia"/>
              </w:rPr>
              <w:t>管理包用例模型建立</w:t>
            </w:r>
          </w:p>
        </w:tc>
        <w:tc>
          <w:tcPr>
            <w:tcW w:w="1604" w:type="dxa"/>
            <w:textDirection w:val="lrTb"/>
            <w:vAlign w:val="center"/>
          </w:tcPr>
          <w:p>
            <w:pPr>
              <w:pStyle w:val="000001"/>
              <w:rPr/>
            </w:pPr>
            <w:r>
              <w:rPr>
                <w:rFonts w:ascii="Times New Roman" w:hAnsi="Times New Roman" w:cs="Times New Roman"/>
                <w:i w:val="false"/>
                <w:strike w:val="false"/>
                <w:color w:val="000000"/>
                <w:spacing w:val="0"/>
                <w:sz w:val="21"/>
                <w:u w:val="none"/>
              </w:rPr>
              <w:t>100%</w:t>
            </w:r>
          </w:p>
        </w:tc>
      </w:tr>
      <w:tr>
        <w:trPr>
          <w:wAfter w:w="0" w:type="dxa"/>
        </w:trPr>
        <w:tc>
          <w:tcPr>
            <w:tcW w:w="1372" w:type="dxa"/>
            <w:textDirection w:val="lrTb"/>
            <w:vAlign w:val="center"/>
          </w:tcPr>
          <w:p>
            <w:pPr>
              <w:pStyle w:val="000001"/>
              <w:jc w:val="center"/>
              <w:rPr/>
            </w:pPr>
            <w:r>
              <w:rPr>
                <w:rFonts w:ascii="Times New Roman" w:hAnsi="Times New Roman" w:cs="Times New Roman"/>
                <w:i w:val="false"/>
                <w:strike w:val="false"/>
                <w:color w:val="000000"/>
                <w:spacing w:val="0"/>
                <w:sz w:val="21"/>
                <w:u w:val="none"/>
              </w:rPr>
              <w:t>23371112</w:t>
            </w:r>
          </w:p>
        </w:tc>
        <w:tc>
          <w:tcPr>
            <w:tcW w:w="1134" w:type="dxa"/>
            <w:textDirection w:val="lrTb"/>
            <w:vAlign w:val="center"/>
          </w:tcPr>
          <w:p>
            <w:pPr>
              <w:pStyle w:val="000001"/>
              <w:rPr/>
            </w:pPr>
            <w:r>
              <w:rPr>
                <w:rFonts w:ascii="宋体" w:hAnsi="宋体" w:eastAsia="宋体" w:cs="宋体"/>
                <w:i w:val="false"/>
                <w:strike w:val="false"/>
                <w:color w:val="000000"/>
                <w:spacing w:val="0"/>
                <w:sz w:val="21"/>
                <w:u w:val="none"/>
              </w:rPr>
              <w:t>彭思奇</w:t>
            </w:r>
          </w:p>
        </w:tc>
        <w:tc>
          <w:tcPr>
            <w:tcW w:w="1418" w:type="dxa"/>
            <w:textDirection w:val="lrTb"/>
            <w:vAlign w:val="center"/>
          </w:tcPr>
          <w:p>
            <w:pPr>
              <w:pStyle w:val="000001"/>
              <w:rPr/>
            </w:pPr>
            <w:r>
              <w:rPr>
                <w:rFonts w:ascii="Times New Roman" w:hAnsi="Times New Roman" w:cs="Times New Roman"/>
                <w:i w:val="false"/>
                <w:strike w:val="false"/>
                <w:color w:val="000000"/>
                <w:spacing w:val="0"/>
                <w:sz w:val="21"/>
                <w:u w:val="none"/>
              </w:rPr>
              <w:t>18655808619</w:t>
            </w:r>
          </w:p>
        </w:tc>
        <w:tc>
          <w:tcPr>
            <w:tcW w:w="3267" w:type="dxa"/>
            <w:textDirection w:val="lrTb"/>
            <w:vAlign w:val="center"/>
          </w:tcPr>
          <w:p>
            <w:pPr>
              <w:pStyle w:val="000001"/>
              <w:rPr/>
            </w:pPr>
            <w:r>
              <w:rPr>
                <w:rFonts w:hint="eastAsia"/>
              </w:rPr>
              <w:t>用户认证包用例模型建立，答辩</w:t>
            </w:r>
          </w:p>
        </w:tc>
        <w:tc>
          <w:tcPr>
            <w:tcW w:w="1604" w:type="dxa"/>
            <w:textDirection w:val="lrTb"/>
            <w:vAlign w:val="center"/>
          </w:tcPr>
          <w:p>
            <w:pPr>
              <w:pStyle w:val="000001"/>
              <w:rPr/>
            </w:pPr>
            <w:r>
              <w:rPr>
                <w:rFonts w:ascii="Times New Roman" w:hAnsi="Times New Roman" w:cs="Times New Roman"/>
                <w:i w:val="false"/>
                <w:strike w:val="false"/>
                <w:color w:val="000000"/>
                <w:spacing w:val="0"/>
                <w:sz w:val="21"/>
                <w:u w:val="none"/>
              </w:rPr>
              <w:t>100%</w:t>
            </w:r>
          </w:p>
        </w:tc>
      </w:tr>
      <w:tr>
        <w:trPr>
          <w:wAfter w:w="0" w:type="dxa"/>
        </w:trPr>
        <w:tc>
          <w:tcPr>
            <w:tcW w:w="1372" w:type="dxa"/>
            <w:textDirection w:val="lrTb"/>
            <w:vAlign w:val="center"/>
          </w:tcPr>
          <w:p>
            <w:pPr>
              <w:pStyle w:val="000001"/>
              <w:jc w:val="center"/>
              <w:rPr/>
            </w:pPr>
            <w:r>
              <w:rPr>
                <w:rFonts w:ascii="Times New Roman" w:hAnsi="Times New Roman" w:cs="Times New Roman"/>
                <w:i w:val="false"/>
                <w:strike w:val="false"/>
                <w:color w:val="000000"/>
                <w:spacing w:val="0"/>
                <w:sz w:val="21"/>
                <w:u w:val="none"/>
              </w:rPr>
              <w:t>23371339</w:t>
            </w:r>
          </w:p>
        </w:tc>
        <w:tc>
          <w:tcPr>
            <w:tcW w:w="1134" w:type="dxa"/>
            <w:textDirection w:val="lrTb"/>
            <w:vAlign w:val="center"/>
          </w:tcPr>
          <w:p>
            <w:pPr>
              <w:pStyle w:val="000001"/>
              <w:rPr/>
            </w:pPr>
            <w:r>
              <w:rPr>
                <w:rFonts w:ascii="宋体" w:hAnsi="宋体" w:eastAsia="宋体" w:cs="宋体"/>
                <w:i w:val="false"/>
                <w:strike w:val="false"/>
                <w:color w:val="000000"/>
                <w:spacing w:val="0"/>
                <w:sz w:val="21"/>
                <w:u w:val="none"/>
              </w:rPr>
              <w:t>樊可卿</w:t>
            </w:r>
          </w:p>
        </w:tc>
        <w:tc>
          <w:tcPr>
            <w:tcW w:w="1418" w:type="dxa"/>
            <w:textDirection w:val="lrTb"/>
            <w:vAlign w:val="center"/>
          </w:tcPr>
          <w:p>
            <w:pPr>
              <w:pStyle w:val="000001"/>
              <w:rPr/>
            </w:pPr>
            <w:r>
              <w:rPr>
                <w:rFonts w:ascii="Times New Roman" w:hAnsi="Times New Roman" w:cs="Times New Roman"/>
                <w:i w:val="false"/>
                <w:strike w:val="false"/>
                <w:color w:val="000000"/>
                <w:spacing w:val="0"/>
                <w:sz w:val="21"/>
                <w:u w:val="none"/>
              </w:rPr>
              <w:t>13643300251</w:t>
            </w:r>
          </w:p>
        </w:tc>
        <w:tc>
          <w:tcPr>
            <w:tcW w:w="3267" w:type="dxa"/>
            <w:textDirection w:val="lrTb"/>
            <w:vAlign w:val="center"/>
          </w:tcPr>
          <w:p>
            <w:pPr>
              <w:pStyle w:val="000001"/>
              <w:rPr/>
            </w:pPr>
            <w:r>
              <w:rPr>
                <w:rFonts w:hint="eastAsia"/>
              </w:rPr>
              <w:t>社交互动包用例模型建立</w:t>
            </w:r>
          </w:p>
        </w:tc>
        <w:tc>
          <w:tcPr>
            <w:tcW w:w="1604" w:type="dxa"/>
            <w:textDirection w:val="lrTb"/>
            <w:vAlign w:val="center"/>
          </w:tcPr>
          <w:p>
            <w:pPr>
              <w:pStyle w:val="000001"/>
              <w:rPr/>
            </w:pPr>
            <w:r>
              <w:rPr>
                <w:rFonts w:ascii="Times New Roman" w:hAnsi="Times New Roman" w:cs="Times New Roman"/>
                <w:i w:val="false"/>
                <w:strike w:val="false"/>
                <w:color w:val="000000"/>
                <w:spacing w:val="0"/>
                <w:sz w:val="21"/>
                <w:u w:val="none"/>
              </w:rPr>
              <w:t>100%</w:t>
            </w:r>
          </w:p>
        </w:tc>
      </w:tr>
      <w:tr>
        <w:trPr>
          <w:wAfter w:w="0" w:type="dxa"/>
        </w:trPr>
        <w:tc>
          <w:tcPr>
            <w:tcW w:w="1372" w:type="dxa"/>
            <w:textDirection w:val="lrTb"/>
            <w:vAlign w:val="center"/>
          </w:tcPr>
          <w:p>
            <w:pPr>
              <w:pStyle w:val="000001"/>
              <w:jc w:val="center"/>
              <w:rPr/>
            </w:pPr>
            <w:r>
              <w:rPr>
                <w:rFonts w:ascii="Times New Roman" w:hAnsi="Times New Roman" w:cs="Times New Roman"/>
                <w:i w:val="false"/>
                <w:strike w:val="false"/>
                <w:color w:val="000000"/>
                <w:spacing w:val="0"/>
                <w:sz w:val="21"/>
                <w:u w:val="none"/>
              </w:rPr>
              <w:t>22377130</w:t>
            </w:r>
          </w:p>
        </w:tc>
        <w:tc>
          <w:tcPr>
            <w:tcW w:w="1134" w:type="dxa"/>
            <w:textDirection w:val="lrTb"/>
            <w:vAlign w:val="center"/>
          </w:tcPr>
          <w:p>
            <w:pPr>
              <w:pStyle w:val="000001"/>
              <w:rPr/>
            </w:pPr>
            <w:r>
              <w:rPr>
                <w:rFonts w:ascii="宋体" w:hAnsi="宋体" w:eastAsia="宋体" w:cs="宋体"/>
                <w:i w:val="false"/>
                <w:strike w:val="false"/>
                <w:color w:val="000000"/>
                <w:spacing w:val="0"/>
                <w:sz w:val="21"/>
                <w:u w:val="none"/>
              </w:rPr>
              <w:t>程海尚</w:t>
            </w:r>
          </w:p>
        </w:tc>
        <w:tc>
          <w:tcPr>
            <w:tcW w:w="1418" w:type="dxa"/>
            <w:textDirection w:val="lrTb"/>
            <w:vAlign w:val="center"/>
          </w:tcPr>
          <w:p>
            <w:pPr>
              <w:pStyle w:val="000001"/>
              <w:rPr/>
            </w:pPr>
            <w:r>
              <w:rPr>
                <w:rFonts w:ascii="Times New Roman" w:hAnsi="Times New Roman" w:cs="Times New Roman"/>
                <w:i w:val="false"/>
                <w:strike w:val="false"/>
                <w:color w:val="000000"/>
                <w:spacing w:val="0"/>
                <w:sz w:val="21"/>
                <w:u w:val="none"/>
              </w:rPr>
              <w:t>18246822079</w:t>
            </w:r>
          </w:p>
        </w:tc>
        <w:tc>
          <w:tcPr>
            <w:tcW w:w="3267" w:type="dxa"/>
            <w:textDirection w:val="lrTb"/>
            <w:vAlign w:val="center"/>
          </w:tcPr>
          <w:p>
            <w:pPr>
              <w:pStyle w:val="000001"/>
              <w:numPr/>
              <w:pBdr>
                <w:bottom/>
              </w:pBdr>
              <w:ind/>
              <w:rPr/>
            </w:pPr>
            <w:r>
              <w:rPr>
                <w:rFonts w:hint="eastAsia"/>
                <w:lang/>
              </w:rPr>
              <w:t>系统管理包用例模型建立</w:t>
            </w:r>
          </w:p>
        </w:tc>
        <w:tc>
          <w:tcPr>
            <w:tcW w:w="1604" w:type="dxa"/>
            <w:textDirection w:val="lrTb"/>
            <w:vAlign w:val="center"/>
          </w:tcPr>
          <w:p>
            <w:pPr>
              <w:pStyle w:val="000001"/>
              <w:rPr/>
            </w:pPr>
            <w:r>
              <w:rPr>
                <w:rFonts w:ascii="Times New Roman" w:hAnsi="Times New Roman" w:cs="Times New Roman"/>
                <w:i w:val="false"/>
                <w:strike w:val="false"/>
                <w:color w:val="000000"/>
                <w:spacing w:val="0"/>
                <w:sz w:val="21"/>
                <w:u w:val="none"/>
              </w:rPr>
              <w:t>100%</w:t>
            </w:r>
          </w:p>
        </w:tc>
      </w:tr>
      <w:tr>
        <w:trPr>
          <w:wAfter w:w="0" w:type="dxa"/>
        </w:trPr>
        <w:tc>
          <w:tcPr>
            <w:tcW w:w="1372" w:type="dxa"/>
            <w:textDirection w:val="lrTb"/>
            <w:vAlign w:val="center"/>
          </w:tcPr>
          <w:p>
            <w:pPr>
              <w:pStyle w:val="000001"/>
              <w:jc w:val="center"/>
              <w:rPr/>
            </w:pPr>
            <w:r>
              <w:rPr>
                <w:rFonts w:ascii="Times New Roman" w:hAnsi="Times New Roman" w:cs="Times New Roman"/>
                <w:i w:val="false"/>
                <w:strike w:val="false"/>
                <w:color w:val="000000"/>
                <w:spacing w:val="0"/>
                <w:sz w:val="21"/>
                <w:u w:val="none"/>
              </w:rPr>
              <w:t>23371095</w:t>
            </w:r>
          </w:p>
        </w:tc>
        <w:tc>
          <w:tcPr>
            <w:tcW w:w="1134" w:type="dxa"/>
            <w:textDirection w:val="lrTb"/>
            <w:vAlign w:val="center"/>
          </w:tcPr>
          <w:p>
            <w:pPr>
              <w:pStyle w:val="000001"/>
              <w:rPr/>
            </w:pPr>
            <w:r>
              <w:rPr>
                <w:rFonts w:ascii="宋体" w:hAnsi="宋体" w:eastAsia="宋体" w:cs="宋体"/>
                <w:i w:val="false"/>
                <w:strike w:val="false"/>
                <w:color w:val="000000"/>
                <w:spacing w:val="0"/>
                <w:sz w:val="21"/>
                <w:u w:val="none"/>
              </w:rPr>
              <w:t>孙嘉艺</w:t>
            </w:r>
          </w:p>
        </w:tc>
        <w:tc>
          <w:tcPr>
            <w:tcW w:w="1418" w:type="dxa"/>
            <w:textDirection w:val="lrTb"/>
            <w:vAlign w:val="center"/>
          </w:tcPr>
          <w:p>
            <w:pPr>
              <w:pStyle w:val="000001"/>
              <w:rPr/>
            </w:pPr>
            <w:r>
              <w:rPr>
                <w:rFonts w:ascii="Times New Roman" w:hAnsi="Times New Roman" w:cs="Times New Roman"/>
                <w:i w:val="false"/>
                <w:strike w:val="false"/>
                <w:color w:val="000000"/>
                <w:spacing w:val="0"/>
                <w:sz w:val="21"/>
                <w:u w:val="none"/>
              </w:rPr>
              <w:t>18586015133</w:t>
            </w:r>
          </w:p>
        </w:tc>
        <w:tc>
          <w:tcPr>
            <w:tcW w:w="3267" w:type="dxa"/>
            <w:textDirection w:val="lrTb"/>
            <w:vAlign w:val="center"/>
          </w:tcPr>
          <w:p>
            <w:pPr>
              <w:pStyle w:val="000001"/>
              <w:rPr/>
            </w:pPr>
            <w:r>
              <w:rPr>
                <w:rFonts w:hint="eastAsia"/>
              </w:rPr>
              <w:t>PPT制作</w:t>
            </w:r>
          </w:p>
        </w:tc>
        <w:tc>
          <w:tcPr>
            <w:tcW w:w="1604" w:type="dxa"/>
            <w:textDirection w:val="lrTb"/>
            <w:vAlign w:val="center"/>
          </w:tcPr>
          <w:p>
            <w:pPr>
              <w:pStyle w:val="000001"/>
              <w:rPr/>
            </w:pPr>
            <w:r>
              <w:rPr>
                <w:rFonts w:ascii="Times New Roman" w:hAnsi="Times New Roman" w:cs="Times New Roman"/>
                <w:i w:val="false"/>
                <w:strike w:val="false"/>
                <w:color w:val="000000"/>
                <w:spacing w:val="0"/>
                <w:sz w:val="21"/>
                <w:u w:val="none"/>
              </w:rPr>
              <w:t>100%</w:t>
            </w:r>
          </w:p>
        </w:tc>
      </w:tr>
      <w:tr>
        <w:trPr>
          <w:wAfter w:w="0" w:type="dxa"/>
        </w:trPr>
        <w:tc>
          <w:tcPr>
            <w:tcW w:w="1372" w:type="dxa"/>
            <w:textDirection w:val="lrTb"/>
            <w:vAlign w:val="center"/>
          </w:tcPr>
          <w:p>
            <w:pPr>
              <w:pStyle w:val="000001"/>
              <w:jc w:val="center"/>
              <w:rPr/>
            </w:pPr>
            <w:r>
              <w:rPr>
                <w:rFonts w:ascii="Times New Roman" w:hAnsi="Times New Roman" w:cs="Times New Roman"/>
                <w:i w:val="false"/>
                <w:strike w:val="false"/>
                <w:color w:val="000000"/>
                <w:spacing w:val="0"/>
                <w:sz w:val="21"/>
                <w:u w:val="none"/>
              </w:rPr>
              <w:t>23373097</w:t>
            </w:r>
          </w:p>
        </w:tc>
        <w:tc>
          <w:tcPr>
            <w:tcW w:w="1134" w:type="dxa"/>
            <w:textDirection w:val="lrTb"/>
            <w:vAlign w:val="center"/>
          </w:tcPr>
          <w:p>
            <w:pPr>
              <w:pStyle w:val="000001"/>
              <w:rPr/>
            </w:pPr>
            <w:r>
              <w:rPr>
                <w:rFonts w:ascii="宋体" w:hAnsi="宋体" w:eastAsia="宋体" w:cs="宋体"/>
                <w:i w:val="false"/>
                <w:strike w:val="false"/>
                <w:color w:val="000000"/>
                <w:spacing w:val="0"/>
                <w:sz w:val="21"/>
                <w:u w:val="none"/>
              </w:rPr>
              <w:t>王宇祯</w:t>
            </w:r>
          </w:p>
        </w:tc>
        <w:tc>
          <w:tcPr>
            <w:tcW w:w="1418" w:type="dxa"/>
            <w:textDirection w:val="lrTb"/>
            <w:vAlign w:val="center"/>
          </w:tcPr>
          <w:p>
            <w:pPr>
              <w:pStyle w:val="000001"/>
              <w:rPr/>
            </w:pPr>
            <w:r>
              <w:rPr>
                <w:rFonts w:ascii="Times New Roman" w:hAnsi="Times New Roman" w:cs="Times New Roman"/>
                <w:i w:val="false"/>
                <w:strike w:val="false"/>
                <w:color w:val="000000"/>
                <w:spacing w:val="0"/>
                <w:sz w:val="21"/>
                <w:u w:val="none"/>
              </w:rPr>
              <w:t>18811582603</w:t>
            </w:r>
          </w:p>
        </w:tc>
        <w:tc>
          <w:tcPr>
            <w:tcW w:w="3267" w:type="dxa"/>
            <w:textDirection w:val="lrTb"/>
            <w:vAlign w:val="center"/>
          </w:tcPr>
          <w:p>
            <w:pPr>
              <w:pStyle w:val="000001"/>
              <w:rPr/>
            </w:pPr>
            <w:r>
              <w:rPr>
                <w:rFonts w:hint="eastAsia"/>
              </w:rPr>
              <w:t>检索浏览包用例模型建立</w:t>
            </w:r>
          </w:p>
        </w:tc>
        <w:tc>
          <w:tcPr>
            <w:tcW w:w="1604" w:type="dxa"/>
            <w:textDirection w:val="lrTb"/>
            <w:vAlign w:val="center"/>
          </w:tcPr>
          <w:p>
            <w:pPr>
              <w:pStyle w:val="000001"/>
              <w:rPr/>
            </w:pPr>
            <w:r>
              <w:rPr>
                <w:rFonts w:ascii="Times New Roman" w:hAnsi="Times New Roman" w:cs="Times New Roman"/>
                <w:i w:val="false"/>
                <w:strike w:val="false"/>
                <w:color w:val="000000"/>
                <w:spacing w:val="0"/>
                <w:sz w:val="21"/>
                <w:u w:val="none"/>
              </w:rPr>
              <w:t>100%</w:t>
            </w:r>
          </w:p>
        </w:tc>
      </w:tr>
    </w:tbl>
    <w:p>
      <w:pPr>
        <w:pStyle w:val="000001"/>
        <w:jc w:val="center"/>
        <w:rPr>
          <w:rFonts w:hint="eastAsia" w:eastAsia="黑体"/>
          <w:sz w:val="30"/>
          <w:szCs w:val="30"/>
        </w:rPr>
      </w:pPr>
    </w:p>
    <w:p>
      <w:pPr>
        <w:pStyle w:val="000001"/>
        <w:jc w:val="center"/>
        <w:rPr>
          <w:rFonts w:hint="eastAsia"/>
        </w:rPr>
      </w:pPr>
      <w:r>
        <w:rPr>
          <w:rFonts w:hint="eastAsia" w:eastAsia="黑体"/>
          <w:sz w:val="30"/>
          <w:szCs w:val="30"/>
        </w:rPr>
        <w:t>20</w:t>
      </w:r>
      <w:r>
        <w:rPr>
          <w:rFonts w:eastAsia="黑体"/>
          <w:sz w:val="30"/>
          <w:szCs w:val="30"/>
        </w:rPr>
        <w:t>25</w:t>
      </w:r>
      <w:r>
        <w:rPr>
          <w:rFonts w:hint="eastAsia" w:eastAsia="黑体"/>
          <w:sz w:val="30"/>
          <w:szCs w:val="30"/>
        </w:rPr>
        <w:t>年</w:t>
      </w:r>
    </w:p>
    <w:p>
      <w:pPr>
        <w:pStyle w:val="000001"/>
        <w:rPr>
          <w:rFonts w:hint="eastAsia"/>
        </w:rPr>
        <w:sectPr>
          <w:footerReference r:id="rId5" w:type="even"/>
          <w:type w:val="nextPage"/>
          <w:pgSz w:w="11906" w:h="16838"/>
          <w:pgMar w:top="1440" w:right="1800" w:bottom="1440" w:left="1800" w:header="851" w:footer="992" w:gutter="0"/>
          <w:docGrid w:type="lines" w:linePitch="312"/>
        </w:sectPr>
      </w:pPr>
    </w:p>
    <w:p>
      <w:pPr>
        <w:pStyle w:val="000001"/>
        <w:jc w:val="center"/>
        <w:rPr>
          <w:rFonts w:hint="eastAsia" w:eastAsia="黑体"/>
          <w:sz w:val="28"/>
          <w:szCs w:val="28"/>
        </w:rPr>
      </w:pPr>
      <w:r>
        <w:rPr>
          <w:rFonts w:hint="eastAsia" w:eastAsia="黑体"/>
          <w:sz w:val="28"/>
          <w:szCs w:val="28"/>
        </w:rPr>
        <w:t>版本变更历史</w:t>
      </w:r>
    </w:p>
    <w:tbl>
      <w:tblPr>
        <w:tblW w:w="0" w:type="auto"/>
        <w:jc w:val="center"/>
        <w:tblInd w:w="1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94"/>
        <w:gridCol w:w="1260"/>
        <w:gridCol w:w="2160"/>
        <w:gridCol w:w="1095"/>
        <w:gridCol w:w="3045"/>
      </w:tblGrid>
      <w:tr>
        <w:trPr/>
        <w:tc>
          <w:tcPr>
            <w:tcW w:w="794" w:type="dxa"/>
            <w:textDirection w:val="lrTb"/>
            <w:vAlign w:val="top"/>
          </w:tcPr>
          <w:p>
            <w:pPr>
              <w:pStyle w:val="000001"/>
              <w:jc w:val="center"/>
              <w:rPr>
                <w:rFonts w:eastAsia="楷体_GB2312"/>
                <w:szCs w:val="21"/>
              </w:rPr>
            </w:pPr>
            <w:r>
              <w:rPr>
                <w:rFonts w:hint="eastAsia" w:eastAsia="楷体_GB2312"/>
                <w:szCs w:val="21"/>
              </w:rPr>
              <w:t>版本</w:t>
            </w:r>
          </w:p>
        </w:tc>
        <w:tc>
          <w:tcPr>
            <w:tcW w:w="1260" w:type="dxa"/>
            <w:textDirection w:val="lrTb"/>
            <w:vAlign w:val="top"/>
          </w:tcPr>
          <w:p>
            <w:pPr>
              <w:pStyle w:val="000001"/>
              <w:jc w:val="center"/>
              <w:rPr>
                <w:rFonts w:hint="eastAsia" w:eastAsia="楷体_GB2312"/>
                <w:szCs w:val="21"/>
              </w:rPr>
            </w:pPr>
            <w:r>
              <w:rPr>
                <w:rFonts w:hint="eastAsia" w:eastAsia="楷体_GB2312"/>
                <w:szCs w:val="21"/>
              </w:rPr>
              <w:t>提交日期</w:t>
            </w:r>
          </w:p>
        </w:tc>
        <w:tc>
          <w:tcPr>
            <w:tcW w:w="2160" w:type="dxa"/>
            <w:textDirection w:val="lrTb"/>
            <w:vAlign w:val="top"/>
          </w:tcPr>
          <w:p>
            <w:pPr>
              <w:pStyle w:val="000001"/>
              <w:jc w:val="center"/>
              <w:rPr>
                <w:rFonts w:hint="eastAsia" w:eastAsia="楷体_GB2312"/>
                <w:szCs w:val="21"/>
              </w:rPr>
            </w:pPr>
            <w:r>
              <w:rPr>
                <w:rFonts w:hint="eastAsia" w:eastAsia="楷体_GB2312"/>
                <w:szCs w:val="21"/>
              </w:rPr>
              <w:t>主要编制人</w:t>
            </w:r>
          </w:p>
        </w:tc>
        <w:tc>
          <w:tcPr>
            <w:tcW w:w="1095" w:type="dxa"/>
            <w:textDirection w:val="lrTb"/>
            <w:vAlign w:val="top"/>
          </w:tcPr>
          <w:p>
            <w:pPr>
              <w:pStyle w:val="000001"/>
              <w:jc w:val="center"/>
              <w:rPr>
                <w:rFonts w:eastAsia="楷体_GB2312"/>
                <w:szCs w:val="21"/>
              </w:rPr>
            </w:pPr>
            <w:r>
              <w:rPr>
                <w:rFonts w:hint="eastAsia" w:eastAsia="楷体_GB2312"/>
                <w:szCs w:val="21"/>
              </w:rPr>
              <w:t>审核人</w:t>
            </w:r>
          </w:p>
        </w:tc>
        <w:tc>
          <w:tcPr>
            <w:tcW w:w="3045" w:type="dxa"/>
            <w:textDirection w:val="lrTb"/>
            <w:vAlign w:val="top"/>
          </w:tcPr>
          <w:p>
            <w:pPr>
              <w:pStyle w:val="000001"/>
              <w:jc w:val="center"/>
              <w:rPr>
                <w:rFonts w:eastAsia="楷体_GB2312"/>
                <w:szCs w:val="21"/>
              </w:rPr>
            </w:pPr>
            <w:r>
              <w:rPr>
                <w:rFonts w:hint="eastAsia" w:eastAsia="楷体_GB2312"/>
                <w:szCs w:val="21"/>
              </w:rPr>
              <w:t>版本说明</w:t>
            </w:r>
          </w:p>
        </w:tc>
      </w:tr>
      <w:tr>
        <w:trPr/>
        <w:tc>
          <w:tcPr>
            <w:tcW w:w="794" w:type="dxa"/>
            <w:textDirection w:val="lrTb"/>
            <w:vAlign w:val="top"/>
          </w:tcPr>
          <w:p>
            <w:pPr>
              <w:pStyle w:val="000001"/>
              <w:rPr>
                <w:rFonts w:hint="eastAsia"/>
              </w:rPr>
            </w:pPr>
            <w:r>
              <w:rPr>
                <w:rFonts w:hint="eastAsia"/>
                <w:lang/>
              </w:rPr>
              <w:t>1.0</w:t>
            </w:r>
          </w:p>
        </w:tc>
        <w:tc>
          <w:tcPr>
            <w:tcW w:w="1260" w:type="dxa"/>
            <w:textDirection w:val="lrTb"/>
            <w:vAlign w:val="top"/>
          </w:tcPr>
          <w:p>
            <w:pPr>
              <w:pStyle w:val="000001"/>
              <w:rPr>
                <w:rFonts w:hint="eastAsia"/>
              </w:rPr>
            </w:pPr>
            <w:r>
              <w:rPr>
                <w:rFonts w:hint="eastAsia"/>
                <w:lang/>
              </w:rPr>
              <w:t>2025.10.5</w:t>
            </w:r>
          </w:p>
        </w:tc>
        <w:tc>
          <w:tcPr>
            <w:tcW w:w="2160" w:type="dxa"/>
            <w:textDirection w:val="lrTb"/>
            <w:vAlign w:val="top"/>
          </w:tcPr>
          <w:p>
            <w:pPr>
              <w:pStyle w:val="000001"/>
              <w:numPr/>
              <w:pBdr>
                <w:bottom/>
              </w:pBdr>
              <w:ind/>
              <w:rPr/>
            </w:pPr>
            <w:r>
              <w:rPr>
                <w:rFonts w:ascii="宋体" w:hAnsi="宋体" w:eastAsia="宋体" w:cs="宋体"/>
                <w:i w:val="false"/>
                <w:strike w:val="false"/>
                <w:color w:val="000000"/>
                <w:spacing w:val="0"/>
                <w:sz w:val="21"/>
                <w:u w:val="none"/>
                <w:lang/>
              </w:rPr>
              <w:t>戈得戎</w:t>
            </w:r>
            <w:r>
              <w:rPr>
                <w:rFonts w:hint="eastAsia" w:ascii="宋体" w:hAnsi="宋体" w:eastAsia="宋体" w:cs="宋体"/>
                <w:i w:val="false"/>
                <w:strike w:val="false"/>
                <w:color w:val="000000"/>
                <w:spacing w:val="0"/>
                <w:sz w:val="21"/>
                <w:u w:val="none"/>
                <w:lang/>
              </w:rPr>
              <w:t>、</w:t>
            </w:r>
            <w:r>
              <w:rPr>
                <w:rFonts w:ascii="宋体" w:hAnsi="宋体" w:eastAsia="宋体" w:cs="宋体"/>
                <w:i w:val="false"/>
                <w:strike w:val="false"/>
                <w:color w:val="000000"/>
                <w:spacing w:val="0"/>
                <w:sz w:val="21"/>
                <w:u w:val="none"/>
                <w:lang/>
              </w:rPr>
              <w:t>刘玥彤</w:t>
            </w:r>
            <w:r>
              <w:rPr>
                <w:rFonts w:hint="eastAsia" w:ascii="宋体" w:hAnsi="宋体" w:eastAsia="宋体" w:cs="宋体"/>
                <w:i w:val="false"/>
                <w:strike w:val="false"/>
                <w:color w:val="000000"/>
                <w:spacing w:val="0"/>
                <w:sz w:val="21"/>
                <w:u w:val="none"/>
                <w:lang/>
              </w:rPr>
              <w:t>等</w:t>
            </w:r>
          </w:p>
        </w:tc>
        <w:tc>
          <w:tcPr>
            <w:tcW w:w="1095" w:type="dxa"/>
            <w:textDirection w:val="lrTb"/>
            <w:vAlign w:val="top"/>
          </w:tcPr>
          <w:p>
            <w:pPr>
              <w:pStyle w:val="000001"/>
              <w:rPr>
                <w:rFonts w:hint="eastAsia"/>
              </w:rPr>
            </w:pPr>
            <w:r>
              <w:rPr>
                <w:rFonts w:hint="eastAsia"/>
                <w:lang/>
              </w:rPr>
              <w:t>付宁远</w:t>
            </w:r>
          </w:p>
        </w:tc>
        <w:tc>
          <w:tcPr>
            <w:tcW w:w="3045" w:type="dxa"/>
            <w:textDirection w:val="lrTb"/>
            <w:vAlign w:val="top"/>
          </w:tcPr>
          <w:p>
            <w:pPr>
              <w:pStyle w:val="000001"/>
              <w:rPr/>
            </w:pPr>
            <w:r>
              <w:rPr>
                <w:rFonts w:hint="eastAsia"/>
              </w:rPr>
              <w:t>初版</w:t>
            </w:r>
          </w:p>
        </w:tc>
      </w:tr>
      <w:tr>
        <w:trPr/>
        <w:tc>
          <w:tcPr>
            <w:tcW w:w="794" w:type="dxa"/>
            <w:textDirection w:val="lrTb"/>
            <w:vAlign w:val="top"/>
          </w:tcPr>
          <w:p>
            <w:pPr>
              <w:pStyle w:val="000001"/>
              <w:rPr>
                <w:rFonts w:hint="eastAsia"/>
              </w:rPr>
            </w:pPr>
            <w:r>
              <w:rPr>
                <w:rFonts w:hint="eastAsia"/>
                <w:lang/>
              </w:rPr>
              <w:t>2.0</w:t>
            </w:r>
          </w:p>
        </w:tc>
        <w:tc>
          <w:tcPr>
            <w:tcW w:w="1260" w:type="dxa"/>
            <w:textDirection w:val="lrTb"/>
            <w:vAlign w:val="top"/>
          </w:tcPr>
          <w:p>
            <w:pPr>
              <w:pStyle w:val="000001"/>
              <w:rPr>
                <w:rFonts w:hint="eastAsia"/>
              </w:rPr>
            </w:pPr>
            <w:r>
              <w:rPr>
                <w:rFonts w:hint="eastAsia"/>
                <w:lang/>
              </w:rPr>
              <w:t>2025.10.6</w:t>
            </w:r>
          </w:p>
        </w:tc>
        <w:tc>
          <w:tcPr>
            <w:tcW w:w="2160" w:type="dxa"/>
            <w:textDirection w:val="lrTb"/>
            <w:vAlign w:val="top"/>
          </w:tcPr>
          <w:p>
            <w:pPr>
              <w:pStyle w:val="000001"/>
              <w:numPr/>
              <w:pBdr>
                <w:bottom/>
              </w:pBdr>
              <w:ind/>
              <w:rPr/>
            </w:pPr>
            <w:r>
              <w:rPr>
                <w:rFonts w:ascii="宋体" w:hAnsi="宋体" w:eastAsia="宋体" w:cs="宋体"/>
                <w:i w:val="false"/>
                <w:strike w:val="false"/>
                <w:color w:val="000000"/>
                <w:spacing w:val="0"/>
                <w:sz w:val="21"/>
                <w:u w:val="none"/>
                <w:lang/>
              </w:rPr>
              <w:t>戈得戎</w:t>
            </w:r>
            <w:r>
              <w:rPr>
                <w:rFonts w:hint="eastAsia" w:ascii="宋体" w:hAnsi="宋体" w:eastAsia="宋体" w:cs="宋体"/>
                <w:i w:val="false"/>
                <w:strike w:val="false"/>
                <w:color w:val="000000"/>
                <w:spacing w:val="0"/>
                <w:sz w:val="21"/>
                <w:u w:val="none"/>
                <w:lang/>
              </w:rPr>
              <w:t>、</w:t>
            </w:r>
            <w:r>
              <w:rPr>
                <w:rFonts w:ascii="宋体" w:hAnsi="宋体" w:eastAsia="宋体" w:cs="宋体"/>
                <w:i w:val="false"/>
                <w:strike w:val="false"/>
                <w:color w:val="000000"/>
                <w:spacing w:val="0"/>
                <w:sz w:val="21"/>
                <w:u w:val="none"/>
                <w:lang/>
              </w:rPr>
              <w:t>刘玥彤</w:t>
            </w:r>
            <w:r>
              <w:rPr>
                <w:rFonts w:hint="eastAsia" w:ascii="宋体" w:hAnsi="宋体" w:eastAsia="宋体" w:cs="宋体"/>
                <w:i w:val="false"/>
                <w:strike w:val="false"/>
                <w:color w:val="000000"/>
                <w:spacing w:val="0"/>
                <w:sz w:val="21"/>
                <w:u w:val="none"/>
                <w:lang/>
              </w:rPr>
              <w:t>等</w:t>
            </w:r>
          </w:p>
        </w:tc>
        <w:tc>
          <w:tcPr>
            <w:tcW w:w="1095" w:type="dxa"/>
            <w:textDirection w:val="lrTb"/>
            <w:vAlign w:val="top"/>
          </w:tcPr>
          <w:p>
            <w:pPr>
              <w:pStyle w:val="000001"/>
              <w:rPr/>
            </w:pPr>
            <w:r>
              <w:rPr>
                <w:rFonts w:hint="eastAsia"/>
              </w:rPr>
              <w:t>所有人</w:t>
            </w:r>
          </w:p>
        </w:tc>
        <w:tc>
          <w:tcPr>
            <w:tcW w:w="3045" w:type="dxa"/>
            <w:textDirection w:val="lrTb"/>
            <w:vAlign w:val="top"/>
          </w:tcPr>
          <w:p>
            <w:pPr>
              <w:pStyle w:val="000001"/>
              <w:rPr/>
            </w:pPr>
            <w:r>
              <w:rPr>
                <w:rFonts w:hint="eastAsia"/>
              </w:rPr>
              <w:t>更新后修改了格式错误</w:t>
            </w:r>
          </w:p>
        </w:tc>
      </w:tr>
      <w:tr>
        <w:trPr/>
        <w:tc>
          <w:tcPr>
            <w:tcW w:w="794" w:type="dxa"/>
            <w:textDirection w:val="lrTb"/>
            <w:vAlign w:val="top"/>
          </w:tcPr>
          <w:p>
            <w:pPr>
              <w:pStyle w:val="000001"/>
              <w:rPr>
                <w:rFonts w:hint="eastAsia"/>
              </w:rPr>
            </w:pPr>
            <w:r>
              <w:rPr>
                <w:rFonts w:hint="eastAsia"/>
                <w:lang/>
              </w:rPr>
              <w:t>3.0</w:t>
            </w:r>
          </w:p>
        </w:tc>
        <w:tc>
          <w:tcPr>
            <w:tcW w:w="1260" w:type="dxa"/>
            <w:textDirection w:val="lrTb"/>
            <w:vAlign w:val="top"/>
          </w:tcPr>
          <w:p>
            <w:pPr>
              <w:pStyle w:val="000001"/>
              <w:rPr>
                <w:rFonts w:hint="eastAsia"/>
              </w:rPr>
            </w:pPr>
            <w:r>
              <w:rPr>
                <w:rFonts w:hint="eastAsia"/>
                <w:lang/>
              </w:rPr>
              <w:t>2025.10.18</w:t>
            </w:r>
          </w:p>
        </w:tc>
        <w:tc>
          <w:tcPr>
            <w:tcW w:w="2160" w:type="dxa"/>
            <w:textDirection w:val="lrTb"/>
            <w:vAlign w:val="top"/>
          </w:tcPr>
          <w:p>
            <w:pPr>
              <w:pStyle w:val="000001"/>
              <w:numPr/>
              <w:pBdr>
                <w:bottom/>
              </w:pBdr>
              <w:ind/>
              <w:rPr/>
            </w:pPr>
            <w:r>
              <w:rPr>
                <w:rFonts w:ascii="宋体" w:hAnsi="宋体" w:eastAsia="宋体" w:cs="宋体"/>
                <w:i w:val="false"/>
                <w:strike w:val="false"/>
                <w:color w:val="000000"/>
                <w:spacing w:val="0"/>
                <w:sz w:val="21"/>
                <w:u w:val="none"/>
                <w:lang/>
              </w:rPr>
              <w:t>戈得戎</w:t>
            </w:r>
            <w:r>
              <w:rPr>
                <w:rFonts w:hint="eastAsia" w:ascii="宋体" w:hAnsi="宋体" w:eastAsia="宋体" w:cs="宋体"/>
                <w:i w:val="false"/>
                <w:strike w:val="false"/>
                <w:color w:val="000000"/>
                <w:spacing w:val="0"/>
                <w:sz w:val="21"/>
                <w:u w:val="none"/>
                <w:lang/>
              </w:rPr>
              <w:t>、</w:t>
            </w:r>
            <w:r>
              <w:rPr>
                <w:rFonts w:ascii="宋体" w:hAnsi="宋体" w:eastAsia="宋体" w:cs="宋体"/>
                <w:i w:val="false"/>
                <w:strike w:val="false"/>
                <w:color w:val="000000"/>
                <w:spacing w:val="0"/>
                <w:sz w:val="21"/>
                <w:u w:val="none"/>
                <w:lang/>
              </w:rPr>
              <w:t>刘玥彤</w:t>
            </w:r>
            <w:r>
              <w:rPr>
                <w:rFonts w:hint="eastAsia" w:ascii="宋体" w:hAnsi="宋体" w:eastAsia="宋体" w:cs="宋体"/>
                <w:i w:val="false"/>
                <w:strike w:val="false"/>
                <w:color w:val="000000"/>
                <w:spacing w:val="0"/>
                <w:sz w:val="21"/>
                <w:u w:val="none"/>
                <w:lang/>
              </w:rPr>
              <w:t>等</w:t>
            </w:r>
          </w:p>
        </w:tc>
        <w:tc>
          <w:tcPr>
            <w:tcW w:w="1095" w:type="dxa"/>
            <w:textDirection w:val="lrTb"/>
            <w:vAlign w:val="top"/>
          </w:tcPr>
          <w:p>
            <w:pPr>
              <w:pStyle w:val="000001"/>
              <w:numPr/>
              <w:pBdr>
                <w:bottom/>
              </w:pBdr>
              <w:ind/>
              <w:rPr/>
            </w:pPr>
            <w:r>
              <w:rPr>
                <w:rFonts w:hint="eastAsia"/>
                <w:lang/>
              </w:rPr>
              <w:t>所有人</w:t>
            </w:r>
          </w:p>
        </w:tc>
        <w:tc>
          <w:tcPr>
            <w:tcW w:w="3045" w:type="dxa"/>
            <w:textDirection w:val="lrTb"/>
            <w:vAlign w:val="top"/>
          </w:tcPr>
          <w:p>
            <w:pPr>
              <w:pStyle w:val="000001"/>
              <w:rPr/>
            </w:pPr>
            <w:r>
              <w:rPr>
                <w:rFonts w:hint="eastAsia"/>
              </w:rPr>
              <w:t>修正了课上指出的错误</w:t>
            </w:r>
          </w:p>
        </w:tc>
      </w:tr>
      <w:tr>
        <w:trPr/>
        <w:tc>
          <w:tcPr>
            <w:tcW w:w="794" w:type="dxa"/>
            <w:textDirection w:val="lrTb"/>
            <w:vAlign w:val="top"/>
          </w:tcPr>
          <w:p>
            <w:pPr>
              <w:pStyle w:val="000001"/>
              <w:rPr/>
            </w:pPr>
          </w:p>
        </w:tc>
        <w:tc>
          <w:tcPr>
            <w:tcW w:w="1260" w:type="dxa"/>
            <w:textDirection w:val="lrTb"/>
            <w:vAlign w:val="top"/>
          </w:tcPr>
          <w:p>
            <w:pPr>
              <w:pStyle w:val="000001"/>
              <w:rPr/>
            </w:pPr>
          </w:p>
        </w:tc>
        <w:tc>
          <w:tcPr>
            <w:tcW w:w="2160" w:type="dxa"/>
            <w:textDirection w:val="lrTb"/>
            <w:vAlign w:val="top"/>
          </w:tcPr>
          <w:p>
            <w:pPr>
              <w:pStyle w:val="000001"/>
              <w:rPr/>
            </w:pPr>
          </w:p>
        </w:tc>
        <w:tc>
          <w:tcPr>
            <w:tcW w:w="1095" w:type="dxa"/>
            <w:textDirection w:val="lrTb"/>
            <w:vAlign w:val="top"/>
          </w:tcPr>
          <w:p>
            <w:pPr>
              <w:pStyle w:val="000001"/>
              <w:rPr/>
            </w:pPr>
          </w:p>
        </w:tc>
        <w:tc>
          <w:tcPr>
            <w:tcW w:w="3045" w:type="dxa"/>
            <w:textDirection w:val="lrTb"/>
            <w:vAlign w:val="top"/>
          </w:tcPr>
          <w:p>
            <w:pPr>
              <w:pStyle w:val="000001"/>
              <w:rPr/>
            </w:pPr>
          </w:p>
        </w:tc>
      </w:tr>
      <w:tr>
        <w:trPr/>
        <w:tc>
          <w:tcPr>
            <w:tcW w:w="794" w:type="dxa"/>
            <w:textDirection w:val="lrTb"/>
            <w:vAlign w:val="top"/>
          </w:tcPr>
          <w:p>
            <w:pPr>
              <w:pStyle w:val="000001"/>
              <w:rPr/>
            </w:pPr>
          </w:p>
        </w:tc>
        <w:tc>
          <w:tcPr>
            <w:tcW w:w="1260" w:type="dxa"/>
            <w:textDirection w:val="lrTb"/>
            <w:vAlign w:val="top"/>
          </w:tcPr>
          <w:p>
            <w:pPr>
              <w:pStyle w:val="000001"/>
              <w:rPr/>
            </w:pPr>
          </w:p>
        </w:tc>
        <w:tc>
          <w:tcPr>
            <w:tcW w:w="2160" w:type="dxa"/>
            <w:textDirection w:val="lrTb"/>
            <w:vAlign w:val="top"/>
          </w:tcPr>
          <w:p>
            <w:pPr>
              <w:pStyle w:val="000001"/>
              <w:rPr/>
            </w:pPr>
          </w:p>
        </w:tc>
        <w:tc>
          <w:tcPr>
            <w:tcW w:w="1095" w:type="dxa"/>
            <w:textDirection w:val="lrTb"/>
            <w:vAlign w:val="top"/>
          </w:tcPr>
          <w:p>
            <w:pPr>
              <w:pStyle w:val="000001"/>
              <w:rPr/>
            </w:pPr>
          </w:p>
        </w:tc>
        <w:tc>
          <w:tcPr>
            <w:tcW w:w="3045" w:type="dxa"/>
            <w:textDirection w:val="lrTb"/>
            <w:vAlign w:val="top"/>
          </w:tcPr>
          <w:p>
            <w:pPr>
              <w:pStyle w:val="000001"/>
              <w:rPr/>
            </w:pPr>
          </w:p>
        </w:tc>
      </w:tr>
      <w:tr>
        <w:trPr/>
        <w:tc>
          <w:tcPr>
            <w:tcW w:w="794" w:type="dxa"/>
            <w:textDirection w:val="lrTb"/>
            <w:vAlign w:val="top"/>
          </w:tcPr>
          <w:p>
            <w:pPr>
              <w:pStyle w:val="000001"/>
              <w:rPr/>
            </w:pPr>
          </w:p>
        </w:tc>
        <w:tc>
          <w:tcPr>
            <w:tcW w:w="1260" w:type="dxa"/>
            <w:textDirection w:val="lrTb"/>
            <w:vAlign w:val="top"/>
          </w:tcPr>
          <w:p>
            <w:pPr>
              <w:pStyle w:val="000001"/>
              <w:rPr/>
            </w:pPr>
          </w:p>
        </w:tc>
        <w:tc>
          <w:tcPr>
            <w:tcW w:w="2160" w:type="dxa"/>
            <w:textDirection w:val="lrTb"/>
            <w:vAlign w:val="top"/>
          </w:tcPr>
          <w:p>
            <w:pPr>
              <w:pStyle w:val="000001"/>
              <w:rPr/>
            </w:pPr>
          </w:p>
        </w:tc>
        <w:tc>
          <w:tcPr>
            <w:tcW w:w="1095" w:type="dxa"/>
            <w:textDirection w:val="lrTb"/>
            <w:vAlign w:val="top"/>
          </w:tcPr>
          <w:p>
            <w:pPr>
              <w:pStyle w:val="000001"/>
              <w:rPr/>
            </w:pPr>
          </w:p>
        </w:tc>
        <w:tc>
          <w:tcPr>
            <w:tcW w:w="3045" w:type="dxa"/>
            <w:textDirection w:val="lrTb"/>
            <w:vAlign w:val="top"/>
          </w:tcPr>
          <w:p>
            <w:pPr>
              <w:pStyle w:val="000001"/>
              <w:rPr/>
            </w:pPr>
          </w:p>
        </w:tc>
      </w:tr>
    </w:tbl>
    <w:p>
      <w:pPr>
        <w:pStyle w:val="000001"/>
        <w:jc w:val="center"/>
        <w:rPr>
          <w:rFonts w:hint="eastAsia" w:eastAsia="黑体"/>
          <w:sz w:val="28"/>
          <w:szCs w:val="28"/>
        </w:rPr>
      </w:pPr>
    </w:p>
    <w:p>
      <w:pPr>
        <w:pStyle w:val="000001"/>
        <w:jc w:val="center"/>
        <w:rPr>
          <w:rFonts w:hint="eastAsia" w:eastAsia="黑体"/>
          <w:sz w:val="28"/>
          <w:szCs w:val="28"/>
        </w:rPr>
        <w:sectPr>
          <w:footerReference r:id="rId6" w:type="default"/>
          <w:type w:val="nextPage"/>
          <w:pgSz w:w="11906" w:h="16838"/>
          <w:pgMar w:top="1440" w:right="1797" w:bottom="1440" w:left="1797" w:header="851" w:footer="992" w:gutter="0"/>
          <w:pgNumType w:fmt="upperRoman" w:start="1"/>
          <w:docGrid w:type="lines" w:linePitch="312" w:charSpace="42106"/>
        </w:sectPr>
      </w:pPr>
    </w:p>
    <w:p>
      <w:pPr>
        <w:pStyle w:val="000001"/>
        <w:pBdr>
          <w:bottom/>
        </w:pBdr>
        <w:ind/>
        <w:jc w:val="center"/>
        <w:rPr>
          <w:rFonts w:hint="eastAsia" w:eastAsia="黑体"/>
          <w:sz w:val="28"/>
          <w:szCs w:val="28"/>
          <w:lang/>
        </w:rPr>
      </w:pPr>
      <w:r>
        <w:rPr>
          <w:rFonts w:hint="eastAsia" w:eastAsia="黑体"/>
          <w:sz w:val="28"/>
          <w:szCs w:val="28"/>
          <w:lang/>
        </w:rPr>
        <w:t>目  录</w:t>
      </w:r>
    </w:p>
    <w:p>
      <w:pPr>
        <w:pStyle w:val="000001"/>
        <w:numPr>
          <w:ilvl w:val="0"/>
          <w:numId w:val="1"/>
        </w:numPr>
        <w:pBdr/>
        <w:ind/>
        <w:rPr>
          <w:rFonts w:hint="eastAsia"/>
          <w:lang/>
        </w:rPr>
      </w:pPr>
      <w:r>
        <w:rPr>
          <w:i w:val="false"/>
          <w:strike w:val="false"/>
          <w:spacing w:val="0"/>
          <w:u w:val="none"/>
        </w:rPr>
        <w:t>引言</w:t>
      </w:r>
    </w:p>
    <w:p>
      <w:pPr>
        <w:pStyle w:val="000001"/>
        <w:numPr>
          <w:ilvl w:val="1"/>
          <w:numId w:val="1"/>
        </w:numPr>
        <w:pBdr/>
        <w:ind/>
        <w:rPr>
          <w:rFonts w:hint="eastAsia"/>
          <w:lang/>
        </w:rPr>
      </w:pPr>
      <w:r>
        <w:rPr>
          <w:i w:val="false"/>
          <w:strike w:val="false"/>
          <w:spacing w:val="0"/>
          <w:u w:val="none"/>
        </w:rPr>
        <w:t>文档目的</w:t>
      </w:r>
    </w:p>
    <w:p>
      <w:pPr>
        <w:pStyle w:val="000001"/>
        <w:numPr>
          <w:ilvl w:val="1"/>
          <w:numId w:val="1"/>
        </w:numPr>
        <w:pBdr/>
        <w:ind/>
        <w:rPr>
          <w:rFonts w:hint="eastAsia"/>
          <w:lang/>
        </w:rPr>
      </w:pPr>
      <w:r>
        <w:rPr>
          <w:i w:val="false"/>
          <w:strike w:val="false"/>
          <w:spacing w:val="0"/>
          <w:u w:val="none"/>
        </w:rPr>
        <w:t>项目背景</w:t>
      </w:r>
    </w:p>
    <w:p>
      <w:pPr>
        <w:pStyle w:val="000001"/>
        <w:numPr>
          <w:ilvl w:val="1"/>
          <w:numId w:val="1"/>
        </w:numPr>
        <w:pBdr/>
        <w:ind/>
        <w:rPr>
          <w:rFonts w:hint="eastAsia"/>
          <w:lang/>
        </w:rPr>
      </w:pPr>
      <w:r>
        <w:rPr>
          <w:i w:val="false"/>
          <w:strike w:val="false"/>
          <w:spacing w:val="0"/>
          <w:u w:val="none"/>
        </w:rPr>
        <w:t>范围</w:t>
      </w:r>
    </w:p>
    <w:p>
      <w:pPr>
        <w:pStyle w:val="000001"/>
        <w:numPr>
          <w:ilvl w:val="1"/>
          <w:numId w:val="1"/>
        </w:numPr>
        <w:pBdr/>
        <w:rPr>
          <w:rFonts w:hint="eastAsia"/>
          <w:lang/>
        </w:rPr>
      </w:pPr>
      <w:r>
        <w:rPr>
          <w:i w:val="false"/>
          <w:strike w:val="false"/>
          <w:spacing w:val="0"/>
          <w:u w:val="none"/>
        </w:rPr>
        <w:t>参考文献</w:t>
      </w:r>
    </w:p>
    <w:p>
      <w:pPr>
        <w:pStyle w:val="000001"/>
        <w:numPr>
          <w:ilvl w:val="0"/>
          <w:numId w:val="1"/>
        </w:numPr>
        <w:pBdr/>
        <w:ind/>
        <w:rPr>
          <w:rFonts w:hint="eastAsia"/>
          <w:lang/>
        </w:rPr>
      </w:pPr>
      <w:r>
        <w:rPr>
          <w:rFonts w:hint="eastAsia"/>
          <w:lang/>
        </w:rPr>
        <w:t>系统描述</w:t>
      </w:r>
    </w:p>
    <w:p>
      <w:pPr>
        <w:pStyle w:val="000001"/>
        <w:numPr>
          <w:ilvl w:val="1"/>
          <w:numId w:val="1"/>
        </w:numPr>
        <w:pBdr/>
        <w:ind/>
        <w:rPr>
          <w:rFonts w:hint="eastAsia"/>
          <w:lang/>
        </w:rPr>
      </w:pPr>
      <w:r>
        <w:rPr>
          <w:i w:val="false"/>
          <w:strike w:val="false"/>
          <w:spacing w:val="0"/>
          <w:u w:val="none"/>
        </w:rPr>
        <w:t>产品前景</w:t>
      </w:r>
    </w:p>
    <w:p>
      <w:pPr>
        <w:pStyle w:val="000001"/>
        <w:numPr>
          <w:ilvl w:val="1"/>
          <w:numId w:val="1"/>
        </w:numPr>
        <w:pBdr/>
        <w:ind/>
        <w:rPr>
          <w:rFonts w:hint="eastAsia"/>
          <w:lang/>
        </w:rPr>
      </w:pPr>
      <w:r>
        <w:rPr>
          <w:i w:val="false"/>
          <w:strike w:val="false"/>
          <w:spacing w:val="0"/>
          <w:u w:val="none"/>
        </w:rPr>
        <w:t>用户特征</w:t>
      </w:r>
    </w:p>
    <w:p>
      <w:pPr>
        <w:pStyle w:val="000001"/>
        <w:numPr>
          <w:ilvl w:val="1"/>
          <w:numId w:val="1"/>
        </w:numPr>
        <w:pBdr/>
        <w:rPr>
          <w:rFonts w:hint="eastAsia"/>
          <w:lang/>
        </w:rPr>
      </w:pPr>
      <w:r>
        <w:rPr>
          <w:i w:val="false"/>
          <w:strike w:val="false"/>
          <w:spacing w:val="0"/>
          <w:u w:val="none"/>
        </w:rPr>
        <w:t>运行环境</w:t>
      </w:r>
    </w:p>
    <w:p>
      <w:pPr>
        <w:pStyle w:val="000001"/>
        <w:numPr>
          <w:ilvl w:val="0"/>
          <w:numId w:val="1"/>
        </w:numPr>
        <w:pBdr/>
        <w:ind/>
        <w:rPr>
          <w:rFonts w:hint="eastAsia"/>
          <w:lang/>
        </w:rPr>
      </w:pPr>
      <w:r>
        <w:rPr>
          <w:i w:val="false"/>
          <w:strike w:val="false"/>
          <w:spacing w:val="0"/>
          <w:u w:val="none"/>
        </w:rPr>
        <w:t>用例模型</w:t>
      </w:r>
    </w:p>
    <w:p>
      <w:pPr>
        <w:pStyle w:val="000001"/>
        <w:numPr>
          <w:ilvl w:val="1"/>
          <w:numId w:val="1"/>
        </w:numPr>
        <w:pBdr/>
        <w:ind/>
        <w:rPr>
          <w:rFonts w:hint="eastAsia"/>
          <w:lang/>
        </w:rPr>
      </w:pPr>
      <w:r>
        <w:rPr>
          <w:i w:val="false"/>
          <w:strike w:val="false"/>
          <w:spacing w:val="0"/>
          <w:u w:val="none"/>
        </w:rPr>
        <w:t>参与者列表</w:t>
      </w:r>
    </w:p>
    <w:p>
      <w:pPr>
        <w:pStyle w:val="000001"/>
        <w:numPr>
          <w:ilvl w:val="1"/>
          <w:numId w:val="1"/>
        </w:numPr>
        <w:pBdr/>
        <w:ind/>
        <w:rPr>
          <w:rFonts w:hint="eastAsia"/>
          <w:lang/>
        </w:rPr>
      </w:pPr>
      <w:r>
        <w:rPr>
          <w:i w:val="false"/>
          <w:strike w:val="false"/>
          <w:spacing w:val="0"/>
          <w:u w:val="none"/>
        </w:rPr>
        <w:t>顶层用例图</w:t>
      </w:r>
    </w:p>
    <w:p>
      <w:pPr>
        <w:pStyle w:val="000001"/>
        <w:numPr>
          <w:ilvl w:val="1"/>
          <w:numId w:val="1"/>
        </w:numPr>
        <w:pBdr/>
        <w:rPr>
          <w:rFonts w:hint="eastAsia"/>
          <w:lang/>
        </w:rPr>
      </w:pPr>
      <w:r>
        <w:rPr>
          <w:i w:val="false"/>
          <w:strike w:val="false"/>
          <w:spacing w:val="0"/>
          <w:u w:val="none"/>
        </w:rPr>
        <w:t>用例包规划</w:t>
      </w:r>
    </w:p>
    <w:p>
      <w:pPr>
        <w:pStyle w:val="000001"/>
        <w:numPr>
          <w:ilvl w:val="0"/>
          <w:numId w:val="1"/>
        </w:numPr>
        <w:pBdr/>
        <w:ind/>
        <w:rPr>
          <w:rFonts w:hint="eastAsia"/>
          <w:lang/>
        </w:rPr>
      </w:pPr>
      <w:r>
        <w:rPr>
          <w:rFonts w:hint="eastAsia"/>
          <w:lang/>
        </w:rPr>
        <w:t>功能需求</w:t>
      </w:r>
    </w:p>
    <w:p>
      <w:pPr>
        <w:pStyle w:val="000001"/>
        <w:numPr>
          <w:ilvl w:val="1"/>
          <w:numId w:val="1"/>
        </w:numPr>
        <w:pBdr/>
        <w:ind/>
        <w:rPr>
          <w:rFonts w:hint="eastAsia"/>
          <w:lang/>
        </w:rPr>
      </w:pPr>
      <w:r>
        <w:rPr>
          <w:i w:val="false"/>
          <w:strike w:val="false"/>
          <w:spacing w:val="0"/>
          <w:u w:val="none"/>
        </w:rPr>
        <w:t>用户认证包</w:t>
      </w:r>
    </w:p>
    <w:p>
      <w:pPr>
        <w:pStyle w:val="000001"/>
        <w:numPr>
          <w:ilvl w:val="1"/>
          <w:numId w:val="1"/>
        </w:numPr>
        <w:pBdr/>
        <w:ind/>
        <w:rPr>
          <w:rFonts w:hint="eastAsia"/>
          <w:lang/>
        </w:rPr>
      </w:pPr>
      <w:r>
        <w:rPr>
          <w:rFonts w:hint="eastAsia"/>
          <w:i w:val="false"/>
          <w:strike w:val="false"/>
          <w:spacing w:val="0"/>
          <w:u w:val="none"/>
        </w:rPr>
        <w:t>门户</w:t>
      </w:r>
      <w:r>
        <w:rPr>
          <w:i w:val="false"/>
          <w:strike w:val="false"/>
          <w:spacing w:val="0"/>
          <w:u w:val="none"/>
        </w:rPr>
        <w:t>管理包</w:t>
      </w:r>
    </w:p>
    <w:p>
      <w:pPr>
        <w:pStyle w:val="000001"/>
        <w:numPr>
          <w:ilvl w:val="1"/>
          <w:numId w:val="1"/>
        </w:numPr>
        <w:pBdr/>
        <w:ind/>
        <w:rPr>
          <w:rFonts w:hint="eastAsia"/>
          <w:lang/>
        </w:rPr>
      </w:pPr>
      <w:r>
        <w:rPr>
          <w:i w:val="false"/>
          <w:strike w:val="false"/>
          <w:spacing w:val="0"/>
          <w:u w:val="none"/>
        </w:rPr>
        <w:t>检索浏览包</w:t>
      </w:r>
    </w:p>
    <w:p>
      <w:pPr>
        <w:pStyle w:val="000001"/>
        <w:numPr>
          <w:ilvl w:val="1"/>
          <w:numId w:val="1"/>
        </w:numPr>
        <w:pBdr/>
        <w:ind/>
        <w:rPr>
          <w:rFonts w:hint="eastAsia"/>
          <w:i w:val="false"/>
          <w:strike w:val="false"/>
          <w:spacing w:val="0"/>
          <w:u w:val="none"/>
          <w:lang/>
        </w:rPr>
      </w:pPr>
      <w:r>
        <w:rPr>
          <w:rFonts w:hint="eastAsia"/>
          <w:i w:val="false"/>
          <w:strike w:val="false"/>
          <w:spacing w:val="0"/>
          <w:u w:val="none"/>
          <w:lang/>
        </w:rPr>
        <w:t>系统管理包</w:t>
      </w:r>
    </w:p>
    <w:p>
      <w:pPr>
        <w:pStyle w:val="000001"/>
        <w:numPr>
          <w:ilvl w:val="1"/>
          <w:numId w:val="1"/>
        </w:numPr>
        <w:pBdr/>
        <w:ind/>
        <w:rPr>
          <w:rFonts w:hint="eastAsia"/>
          <w:lang/>
        </w:rPr>
      </w:pPr>
      <w:r>
        <w:rPr>
          <w:i w:val="false"/>
          <w:strike w:val="false"/>
          <w:spacing w:val="0"/>
          <w:u w:val="none"/>
        </w:rPr>
        <w:t>社交互动包</w:t>
      </w:r>
    </w:p>
    <w:p>
      <w:pPr>
        <w:pStyle w:val="000001"/>
        <w:numPr>
          <w:ilvl w:val="1"/>
          <w:numId w:val="1"/>
        </w:numPr>
        <w:pBdr/>
        <w:ind/>
        <w:rPr>
          <w:rFonts w:hint="eastAsia"/>
          <w:lang/>
        </w:rPr>
      </w:pPr>
      <w:r>
        <w:rPr>
          <w:i w:val="false"/>
          <w:strike w:val="false"/>
          <w:spacing w:val="0"/>
          <w:u w:val="none"/>
        </w:rPr>
        <w:t>分析统计包</w:t>
      </w:r>
    </w:p>
    <w:p>
      <w:pPr>
        <w:pStyle w:val="000001"/>
        <w:numPr>
          <w:ilvl w:val="0"/>
          <w:numId w:val="1"/>
        </w:numPr>
        <w:pBdr>
          <w:bottom/>
        </w:pBdr>
        <w:ind/>
        <w:rPr>
          <w:rFonts w:hint="eastAsia"/>
          <w:lang/>
        </w:rPr>
      </w:pPr>
      <w:r>
        <w:rPr>
          <w:rFonts w:hint="eastAsia"/>
          <w:lang/>
        </w:rPr>
        <w:t>非功能需求</w:t>
      </w:r>
    </w:p>
    <w:p>
      <w:pPr>
        <w:pStyle w:val="000001"/>
        <w:rPr>
          <w:rFonts w:hint="eastAsia"/>
        </w:rPr>
        <w:sectPr>
          <w:footerReference r:id="rId7" w:type="default"/>
          <w:type w:val="nextPage"/>
          <w:pgSz w:w="11906" w:h="16838"/>
          <w:pgMar w:top="1440" w:right="1797" w:bottom="1440" w:left="1797" w:header="851" w:footer="992" w:gutter="0"/>
          <w:pgNumType w:fmt="upperRoman" w:start="1"/>
          <w:docGrid w:type="lines" w:linePitch="312" w:charSpace="42106"/>
        </w:sectPr>
      </w:pPr>
    </w:p>
    <w:p>
      <w:pPr>
        <w:pStyle w:val="000003"/>
        <w:numPr>
          <w:ilvl w:val="0"/>
          <w:numId w:val="2"/>
        </w:numPr>
        <w:tabs>
          <w:tab w:val="clear" w:pos="432"/>
        </w:tabs>
        <w:spacing w:before="156" w:after="156"/>
        <w:rPr/>
      </w:pPr>
      <w:r>
        <w:rPr>
          <w:i w:val="false"/>
          <w:strike w:val="false"/>
          <w:spacing w:val="0"/>
          <w:u w:val="none"/>
        </w:rPr>
        <w:t>引言</w:t>
      </w:r>
    </w:p>
    <w:p>
      <w:pPr>
        <w:pStyle w:val="000004"/>
        <w:numPr>
          <w:ilvl w:val="1"/>
          <w:numId w:val="2"/>
        </w:numPr>
        <w:rPr>
          <w:lang/>
        </w:rPr>
      </w:pPr>
      <w:r>
        <w:rPr>
          <w:rFonts w:hint="eastAsia"/>
          <w:lang/>
        </w:rPr>
        <w:t>项目背景</w:t>
      </w:r>
    </w:p>
    <w:p>
      <w:pPr>
        <w:ind w:firstLineChars="200"/>
        <w:rPr>
          <w:lang/>
        </w:rPr>
      </w:pPr>
      <w:r>
        <w:rPr>
          <w:lang/>
        </w:rPr>
        <w:t>在当前国家创新驱动发展战略深入实施的背景下，学术成果的积累、传播与转化对经济社会发展具有关键作用。这些成果不仅体现为科研人员在各类学术期刊及会议上发表的论文，还包括其获得的专利授权、承担的科研项目以及取得的科技奖励。科研主体主要分布于高校、科研机构及高新技术企业，其创新产出构成了国家科技竞争力的核心要素。</w:t>
      </w:r>
    </w:p>
    <w:p>
      <w:pPr>
        <w:ind w:firstLineChars="200"/>
        <w:rPr>
          <w:lang/>
        </w:rPr>
      </w:pPr>
      <w:r>
        <w:rPr>
          <w:lang/>
        </w:rPr>
        <w:t>学术产出的快速增长也带来了新的挑战。海量成果分散存储于异构系统与独立平台，形成了信息孤岛，制约了知识的有效流通与价值释放。这种碎片化现状使得科研人员难以及时追踪领域动态、机构无法全面掌握科研实力、社会各界难获准确科研情报。构建一个能够打破数据壁垒、整合多元成果的共享平台，已成为优化学术生态、激发创新活力的迫切需求。</w:t>
      </w:r>
    </w:p>
    <w:p>
      <w:pPr>
        <w:ind w:firstLineChars="200"/>
        <w:rPr>
          <w:lang/>
        </w:rPr>
      </w:pPr>
      <w:r>
        <w:rPr>
          <w:lang/>
        </w:rPr>
        <w:t>在此背景下，本平台致力于构建开放、协同的学术基础设施，既服务于科研人员的成果管理与学术展示，也助力于跨学科协作与产学研融合，为科技成果的高效转化提供体系化支撑。</w:t>
      </w:r>
    </w:p>
    <w:p>
      <w:pPr>
        <w:pStyle w:val="00001d"/>
        <w:pBdr/>
        <w:ind/>
        <w:rPr>
          <w:rFonts w:hint="eastAsia"/>
          <w:lang/>
        </w:rPr>
      </w:pPr>
    </w:p>
    <w:p>
      <w:pPr>
        <w:pStyle w:val="000004"/>
        <w:numPr>
          <w:ilvl w:val="1"/>
          <w:numId w:val="2"/>
        </w:numPr>
        <w:rPr/>
      </w:pPr>
      <w:r>
        <w:rPr>
          <w:rFonts w:hint="eastAsia"/>
        </w:rPr>
        <w:t>项目目标</w:t>
      </w:r>
    </w:p>
    <w:p>
      <w:pPr>
        <w:ind w:firstLineChars="200"/>
        <w:rPr>
          <w:lang/>
        </w:rPr>
      </w:pPr>
      <w:r>
        <w:rPr>
          <w:lang/>
        </w:rPr>
        <w:t>本项目拟研发一套面向科研生态的成果共享与服务系统，旨在构建集成果汇聚、智能检索、动态分析与合作对接于一体的综合平台。具体建设目标涵盖以下方面：</w:t>
      </w:r>
    </w:p>
    <w:p>
      <w:pPr>
        <w:ind w:firstLineChars="200"/>
        <w:rPr>
          <w:lang/>
        </w:rPr>
      </w:pPr>
      <w:r>
        <w:rPr>
          <w:b/>
          <w:lang/>
        </w:rPr>
        <w:t>构建多源集成的学术知识库</w:t>
      </w:r>
      <w:r>
        <w:rPr>
          <w:lang/>
        </w:rPr>
        <w:t>：通过对接开放数据库与智能采集系统，广泛汇聚全球范围内科研人员及其学术产出，建立统一、规范的元数据体系与多级分类框架，为数据的结构化存储与高效利用奠定基础。</w:t>
      </w:r>
    </w:p>
    <w:p>
      <w:pPr>
        <w:ind w:firstLineChars="200"/>
        <w:rPr>
          <w:lang/>
        </w:rPr>
      </w:pPr>
      <w:r>
        <w:rPr>
          <w:b/>
          <w:lang/>
        </w:rPr>
        <w:t>建立成果管理与发现体系</w:t>
      </w:r>
      <w:r>
        <w:rPr>
          <w:lang/>
        </w:rPr>
        <w:t>：为科研人员提供可自主维护的个人学术空间，支持成果认领、信息完善与动态更新。面向不同用户群体，提供基于学科主题、成果类型、作者、机构及时间等多个维度的精准检索与筛选机制。</w:t>
      </w:r>
    </w:p>
    <w:p>
      <w:pPr>
        <w:pBdr/>
        <w:ind w:firstLineChars="200"/>
        <w:rPr>
          <w:lang/>
        </w:rPr>
      </w:pPr>
      <w:r>
        <w:rPr>
          <w:b/>
          <w:lang/>
        </w:rPr>
        <w:t>打造分析洞察与服务赋能平台</w:t>
      </w:r>
      <w:r>
        <w:rPr>
          <w:lang/>
        </w:rPr>
        <w:t>：集成数据可视化与统计分析组件，实现学科热点监测、学术影响力评估、合作网络分析等功能，为用户提供决策支持。同时逐步构建以用户需求为导向的服务生态，探索成果转化与合作对接的创新机制。</w:t>
      </w:r>
    </w:p>
    <w:p>
      <w:pPr>
        <w:ind w:firstLineChars="0"/>
        <w:rPr>
          <w:lang/>
        </w:rPr>
      </w:pPr>
    </w:p>
    <w:p>
      <w:pPr>
        <w:ind w:firstLineChars="200"/>
        <w:rPr>
          <w:lang/>
        </w:rPr>
      </w:pPr>
      <w:r>
        <w:rPr>
          <w:lang/>
        </w:rPr>
        <w:t>通过以上功能的实现，本平台将构建可持续发展的学术服务生态，为国家创新体系构建提供基础性、开放性、智能化的信息基础设施。</w:t>
      </w:r>
    </w:p>
    <w:p>
      <w:pPr>
        <w:pStyle w:val="00001d"/>
        <w:pBdr/>
        <w:ind/>
        <w:rPr/>
      </w:pPr>
    </w:p>
    <w:p>
      <w:pPr>
        <w:pStyle w:val="000003"/>
        <w:numPr>
          <w:ilvl w:val="0"/>
          <w:numId w:val="2"/>
        </w:numPr>
        <w:pBdr>
          <w:bottom/>
        </w:pBdr>
        <w:ind/>
        <w:rPr>
          <w:lang/>
        </w:rPr>
      </w:pPr>
      <w:r>
        <w:rPr>
          <w:rFonts w:hint="eastAsia"/>
          <w:lang/>
        </w:rPr>
        <w:t>系统描述</w:t>
      </w:r>
    </w:p>
    <w:p>
      <w:pPr>
        <w:pBdr/>
        <w:ind w:firstLineChars="200"/>
        <w:rPr>
          <w:lang/>
        </w:rPr>
      </w:pPr>
    </w:p>
    <w:p>
      <w:pPr>
        <w:pBdr/>
        <w:ind w:firstLineChars="200"/>
        <w:rPr>
          <w:lang/>
        </w:rPr>
      </w:pPr>
      <w:r>
        <w:rPr>
          <w:lang/>
        </w:rPr>
        <w:t>本网站的目标使用人群是高校学生和科研人员，定位为拥有丰富且具有时效性的学术成果数据、注重用户个人体验的学术成果搜索与学术交流平台。</w:t>
      </w:r>
    </w:p>
    <w:p>
      <w:pPr>
        <w:pStyle w:val="000004"/>
        <w:numPr>
          <w:ilvl w:val="1"/>
          <w:numId w:val="2"/>
        </w:numPr>
        <w:rPr>
          <w:lang/>
        </w:rPr>
      </w:pPr>
      <w:r>
        <w:rPr>
          <w:rFonts w:hint="eastAsia"/>
          <w:lang/>
        </w:rPr>
        <w:t>系统模块规划</w:t>
      </w:r>
    </w:p>
    <w:p>
      <w:pPr>
        <w:pBdr/>
        <w:ind w:firstLineChars="200"/>
        <w:rPr>
          <w:rFonts w:hint="eastAsia"/>
          <w:lang/>
        </w:rPr>
      </w:pPr>
      <w:r>
        <w:rPr>
          <w:lang/>
        </w:rPr>
        <w:t>本系统主要功能可以分为以下六个模块：</w:t>
      </w:r>
      <w:r>
        <w:rPr>
          <w:rFonts w:hint="eastAsia"/>
          <w:lang/>
        </w:rPr>
        <w:t>用户认证模块、成果管理模块、检索浏览模块、社交互动模块、分析统计模块、系统管理模块。具体说明如表2-1所示</w:t>
      </w:r>
    </w:p>
    <w:p>
      <w:pPr>
        <w:snapToGrid/>
        <w:spacing w:before="120" w:after="120" w:line="240"/>
        <w:ind w:left="0" w:right="0"/>
        <w:jc w:val="center"/>
        <w:rPr/>
      </w:pPr>
      <w:r>
        <w:rPr>
          <w:rFonts w:ascii="宋体" w:hAnsi="宋体" w:eastAsia="宋体" w:cs="宋体"/>
          <w:b/>
          <w:i w:val="false"/>
          <w:strike w:val="false"/>
          <w:color w:val="000000"/>
          <w:sz w:val="18"/>
          <w:u w:val="none"/>
        </w:rPr>
        <w:t>表</w:t>
      </w:r>
      <w:r>
        <w:rPr>
          <w:rFonts w:ascii="Times New Roman" w:hAnsi="Times New Roman" w:eastAsia="Times New Roman" w:cs="Times New Roman"/>
          <w:b/>
          <w:i w:val="false"/>
          <w:strike w:val="false"/>
          <w:color w:val="000000"/>
          <w:sz w:val="18"/>
          <w:u w:val="none"/>
        </w:rPr>
        <w:t xml:space="preserve">2-1 </w:t>
      </w:r>
      <w:r>
        <w:rPr>
          <w:rFonts w:ascii="宋体" w:hAnsi="宋体" w:eastAsia="宋体" w:cs="宋体"/>
          <w:b/>
          <w:i w:val="false"/>
          <w:strike w:val="false"/>
          <w:color w:val="000000"/>
          <w:sz w:val="18"/>
          <w:u w:val="none"/>
        </w:rPr>
        <w:t>系统模块功能说明</w:t>
      </w:r>
    </w:p>
    <w:tbl>
      <w:tblPr>
        <w:tblStyle w:val="000016"/>
        <w:jc w:val="center"/>
        <w:tblLayout w:type="fixed"/>
      </w:tblPr>
      <w:tr>
        <w:trPr/>
        <w:tc>
          <w:tcPr>
            <w:tcW w:w="2115" w:type="dxa"/>
            <w:tcBorders>
              <w:top w:val="single" w:color="000000" w:sz="9" w:space="0"/>
              <w:left w:val="single" w:color="000000" w:sz="9" w:space="0"/>
              <w:bottom w:val="single" w:color="000000" w:sz="9" w:space="0"/>
              <w:right w:val="single" w:color="000000" w:sz="9" w:space="0"/>
            </w:tcBorders>
            <w:tcMar>
              <w:top w:w="0" w:type="dxa"/>
              <w:left w:w="108" w:type="dxa"/>
              <w:bottom w:w="0" w:type="dxa"/>
              <w:right w:w="108" w:type="dxa"/>
            </w:tcMar>
            <w:vAlign w:val="center"/>
          </w:tcPr>
          <w:p>
            <w:pPr>
              <w:snapToGrid/>
              <w:spacing w:before="120" w:after="120" w:line="240"/>
              <w:ind w:left="0" w:right="0"/>
              <w:jc w:val="center"/>
              <w:rPr/>
            </w:pPr>
            <w:r>
              <w:rPr>
                <w:rFonts w:ascii="宋体" w:hAnsi="宋体" w:eastAsia="宋体" w:cs="宋体"/>
                <w:b/>
                <w:i w:val="false"/>
                <w:strike w:val="false"/>
                <w:color w:val="000000"/>
                <w:spacing w:val="0"/>
                <w:sz w:val="21"/>
                <w:u w:val="none"/>
              </w:rPr>
              <w:t>系统模块</w:t>
            </w:r>
          </w:p>
        </w:tc>
        <w:tc>
          <w:tcPr>
            <w:tcW w:w="6180" w:type="dxa"/>
            <w:tcBorders>
              <w:top w:val="single" w:color="000000" w:sz="9" w:space="0"/>
              <w:left w:val="single" w:color="000000" w:sz="0" w:space="0"/>
              <w:bottom w:val="single" w:color="000000" w:sz="9" w:space="0"/>
              <w:right w:val="single" w:color="000000" w:sz="9" w:space="0"/>
            </w:tcBorders>
            <w:tcMar>
              <w:top w:w="0" w:type="dxa"/>
              <w:left w:w="108" w:type="dxa"/>
              <w:bottom w:w="0" w:type="dxa"/>
              <w:right w:w="108" w:type="dxa"/>
            </w:tcMar>
            <w:vAlign w:val="center"/>
          </w:tcPr>
          <w:p>
            <w:pPr>
              <w:snapToGrid/>
              <w:spacing w:before="120" w:after="120" w:line="240"/>
              <w:ind w:left="0" w:right="0"/>
              <w:jc w:val="center"/>
              <w:rPr/>
            </w:pPr>
            <w:r>
              <w:rPr>
                <w:rFonts w:ascii="宋体" w:hAnsi="宋体" w:eastAsia="宋体" w:cs="宋体"/>
                <w:b/>
                <w:i w:val="false"/>
                <w:strike w:val="false"/>
                <w:color w:val="000000"/>
                <w:spacing w:val="0"/>
                <w:sz w:val="21"/>
                <w:u w:val="none"/>
              </w:rPr>
              <w:t>功能说明</w:t>
            </w:r>
          </w:p>
        </w:tc>
      </w:tr>
      <w:tr>
        <w:trPr/>
        <w:tc>
          <w:tcPr>
            <w:tcW w:w="2115" w:type="dxa"/>
            <w:tcBorders>
              <w:top w:val="single" w:color="000000" w:sz="0" w:space="0"/>
              <w:left w:val="single" w:color="000000" w:sz="9" w:space="0"/>
              <w:bottom w:val="single" w:color="000000" w:sz="9" w:space="0"/>
              <w:right w:val="single" w:color="000000" w:sz="9" w:space="0"/>
            </w:tcBorders>
            <w:tcMar>
              <w:top w:w="0" w:type="dxa"/>
              <w:left w:w="108" w:type="dxa"/>
              <w:bottom w:w="0" w:type="dxa"/>
              <w:right w:w="108" w:type="dxa"/>
            </w:tcMar>
            <w:vAlign w:val="center"/>
          </w:tcPr>
          <w:p>
            <w:pPr>
              <w:snapToGrid/>
              <w:spacing w:before="120" w:after="120" w:line="240"/>
              <w:ind w:left="0" w:right="0"/>
              <w:jc w:val="both"/>
              <w:rPr/>
            </w:pPr>
            <w:r>
              <w:rPr>
                <w:rFonts w:hint="eastAsia"/>
                <w:lang/>
              </w:rPr>
              <w:t>用户认证模块</w:t>
            </w:r>
          </w:p>
        </w:tc>
        <w:tc>
          <w:tcPr>
            <w:tcW w:w="6180" w:type="dxa"/>
            <w:tcBorders>
              <w:top w:val="single" w:color="000000" w:sz="0" w:space="0"/>
              <w:left w:val="single" w:color="000000" w:sz="0" w:space="0"/>
              <w:bottom w:val="single" w:color="000000" w:sz="9" w:space="0"/>
              <w:right w:val="single" w:color="000000" w:sz="9" w:space="0"/>
            </w:tcBorders>
            <w:tcMar>
              <w:top w:w="0" w:type="dxa"/>
              <w:left w:w="108" w:type="dxa"/>
              <w:bottom w:w="0" w:type="dxa"/>
              <w:right w:w="108" w:type="dxa"/>
            </w:tcMar>
            <w:vAlign w:val="center"/>
          </w:tcPr>
          <w:p>
            <w:pPr>
              <w:numPr/>
              <w:pBdr>
                <w:bottom/>
              </w:pBdr>
              <w:snapToGrid/>
              <w:spacing w:before="120" w:after="120" w:line="240"/>
              <w:ind w:left="0" w:right="0"/>
              <w:jc w:val="both"/>
              <w:rPr/>
            </w:pPr>
            <w:r>
              <w:rPr>
                <w:rFonts w:ascii="宋体" w:hAnsi="宋体" w:eastAsia="宋体" w:cs="宋体"/>
                <w:i w:val="false"/>
                <w:strike w:val="false"/>
                <w:color w:val="000000"/>
                <w:spacing w:val="0"/>
                <w:sz w:val="21"/>
                <w:u w:val="none"/>
              </w:rPr>
              <w:t>用户注册、登录网站，查看、修改个人信息（包括用户名、密码、邮箱等）。用户认领门户</w:t>
            </w:r>
            <w:r>
              <w:rPr>
                <w:rFonts w:hint="eastAsia" w:ascii="宋体" w:hAnsi="宋体" w:eastAsia="宋体" w:cs="宋体"/>
                <w:i w:val="false"/>
                <w:strike w:val="false"/>
                <w:color w:val="000000"/>
                <w:spacing w:val="0"/>
                <w:sz w:val="21"/>
                <w:u w:val="none"/>
              </w:rPr>
              <w:t>、申诉门户被他人占领、调整个人领域偏好。</w:t>
            </w:r>
          </w:p>
        </w:tc>
      </w:tr>
      <w:tr>
        <w:trPr>
          <w:trHeight w:val="90"/>
        </w:trPr>
        <w:tc>
          <w:tcPr>
            <w:tcW w:w="2115" w:type="dxa"/>
            <w:tcBorders>
              <w:top w:val="single" w:color="000000" w:sz="0" w:space="0"/>
              <w:left w:val="single" w:color="000000" w:sz="9" w:space="0"/>
              <w:bottom w:val="single" w:color="000000" w:sz="9" w:space="0"/>
              <w:right w:val="single" w:color="000000" w:sz="9" w:space="0"/>
            </w:tcBorders>
            <w:tcMar>
              <w:top w:w="0" w:type="dxa"/>
              <w:left w:w="108" w:type="dxa"/>
              <w:bottom w:w="0" w:type="dxa"/>
              <w:right w:w="108" w:type="dxa"/>
            </w:tcMar>
            <w:vAlign w:val="center"/>
          </w:tcPr>
          <w:p>
            <w:pPr>
              <w:snapToGrid/>
              <w:spacing w:before="120" w:after="120" w:line="240"/>
              <w:ind w:left="0" w:right="0"/>
              <w:jc w:val="both"/>
              <w:rPr/>
            </w:pPr>
            <w:r>
              <w:rPr>
                <w:rFonts w:hint="eastAsia"/>
                <w:lang/>
              </w:rPr>
              <w:t>门户</w:t>
            </w:r>
            <w:r>
              <w:rPr>
                <w:rFonts w:hint="eastAsia"/>
                <w:lang/>
              </w:rPr>
              <w:t>管理模块</w:t>
            </w:r>
          </w:p>
        </w:tc>
        <w:tc>
          <w:tcPr>
            <w:tcW w:w="6180" w:type="dxa"/>
            <w:tcBorders>
              <w:top w:val="single" w:color="000000" w:sz="0" w:space="0"/>
              <w:left w:val="single" w:color="000000" w:sz="0" w:space="0"/>
              <w:bottom w:val="single" w:color="000000" w:sz="9" w:space="0"/>
              <w:right w:val="single" w:color="000000" w:sz="9" w:space="0"/>
            </w:tcBorders>
            <w:tcMar>
              <w:top w:w="0" w:type="dxa"/>
              <w:left w:w="108" w:type="dxa"/>
              <w:bottom w:w="0" w:type="dxa"/>
              <w:right w:w="108" w:type="dxa"/>
            </w:tcMar>
            <w:vAlign w:val="center"/>
          </w:tcPr>
          <w:p>
            <w:pPr>
              <w:numPr/>
              <w:pBdr>
                <w:bottom/>
              </w:pBdr>
              <w:snapToGrid/>
              <w:spacing w:before="120" w:after="120" w:line="240"/>
              <w:ind w:left="0" w:right="0"/>
              <w:jc w:val="both"/>
              <w:rPr/>
            </w:pPr>
            <w:r>
              <w:rPr>
                <w:rFonts w:ascii="宋体" w:hAnsi="宋体" w:eastAsia="宋体" w:cs="宋体"/>
                <w:i w:val="false"/>
                <w:strike w:val="false"/>
                <w:color w:val="000000"/>
                <w:spacing w:val="0"/>
                <w:sz w:val="21"/>
                <w:u w:val="none"/>
              </w:rPr>
              <w:t>用户成功认领其门户成为科研人员后，可在其主页展示其学术成果并进行管理。</w:t>
            </w:r>
          </w:p>
        </w:tc>
      </w:tr>
      <w:tr>
        <w:trPr/>
        <w:tc>
          <w:tcPr>
            <w:tcW w:w="2115" w:type="dxa"/>
            <w:tcBorders>
              <w:top w:val="single" w:color="000000" w:sz="0" w:space="0"/>
              <w:left w:val="single" w:color="000000" w:sz="9" w:space="0"/>
              <w:bottom w:val="single" w:color="000000" w:sz="9" w:space="0"/>
              <w:right w:val="single" w:color="000000" w:sz="9" w:space="0"/>
            </w:tcBorders>
            <w:tcMar>
              <w:top w:w="0" w:type="dxa"/>
              <w:left w:w="108" w:type="dxa"/>
              <w:bottom w:w="0" w:type="dxa"/>
              <w:right w:w="108" w:type="dxa"/>
            </w:tcMar>
            <w:vAlign w:val="center"/>
          </w:tcPr>
          <w:p>
            <w:pPr>
              <w:snapToGrid/>
              <w:spacing w:before="120" w:after="120" w:line="240"/>
              <w:ind w:left="0" w:right="0"/>
              <w:jc w:val="both"/>
              <w:rPr/>
            </w:pPr>
            <w:r>
              <w:rPr>
                <w:rFonts w:hint="eastAsia"/>
                <w:lang/>
              </w:rPr>
              <w:t>检索浏览模块</w:t>
            </w:r>
          </w:p>
        </w:tc>
        <w:tc>
          <w:tcPr>
            <w:tcW w:w="6180" w:type="dxa"/>
            <w:tcBorders>
              <w:top w:val="single" w:color="000000" w:sz="0" w:space="0"/>
              <w:left w:val="single" w:color="000000" w:sz="0" w:space="0"/>
              <w:bottom w:val="single" w:color="000000" w:sz="9" w:space="0"/>
              <w:right w:val="single" w:color="000000" w:sz="9" w:space="0"/>
            </w:tcBorders>
            <w:tcMar>
              <w:top w:w="0" w:type="dxa"/>
              <w:left w:w="108" w:type="dxa"/>
              <w:bottom w:w="0" w:type="dxa"/>
              <w:right w:w="108" w:type="dxa"/>
            </w:tcMar>
            <w:vAlign w:val="center"/>
          </w:tcPr>
          <w:p>
            <w:pPr>
              <w:numPr/>
              <w:pBdr/>
              <w:snapToGrid/>
              <w:spacing w:before="120" w:after="120" w:line="240"/>
              <w:ind w:left="0" w:right="0"/>
              <w:jc w:val="both"/>
              <w:rPr>
                <w:rFonts w:ascii="宋体" w:hAnsi="宋体" w:eastAsia="宋体" w:cs="宋体"/>
                <w:i w:val="false"/>
                <w:strike w:val="false"/>
                <w:color w:val="000000"/>
                <w:spacing w:val="0"/>
                <w:sz w:val="21"/>
                <w:u w:val="none"/>
                <w:lang/>
              </w:rPr>
            </w:pPr>
            <w:r>
              <w:rPr>
                <w:rFonts w:ascii="宋体" w:hAnsi="宋体" w:eastAsia="宋体" w:cs="宋体"/>
                <w:i w:val="false"/>
                <w:strike w:val="false"/>
                <w:color w:val="000000"/>
                <w:spacing w:val="0"/>
                <w:sz w:val="21"/>
                <w:u w:val="none"/>
              </w:rPr>
              <w:t>用户按</w:t>
            </w:r>
            <w:r>
              <w:rPr>
                <w:rFonts w:hint="eastAsia" w:ascii="宋体" w:hAnsi="宋体" w:eastAsia="宋体" w:cs="宋体"/>
                <w:i w:val="false"/>
                <w:strike w:val="false"/>
                <w:color w:val="000000"/>
                <w:spacing w:val="0"/>
                <w:sz w:val="21"/>
                <w:u w:val="none"/>
                <w:lang/>
              </w:rPr>
              <w:t>论文名</w:t>
            </w:r>
            <w:r>
              <w:rPr>
                <w:rFonts w:ascii="宋体" w:hAnsi="宋体" w:eastAsia="宋体" w:cs="宋体"/>
                <w:i w:val="false"/>
                <w:strike w:val="false"/>
                <w:color w:val="000000"/>
                <w:spacing w:val="0"/>
                <w:sz w:val="21"/>
                <w:u w:val="none"/>
              </w:rPr>
              <w:t>、</w:t>
            </w:r>
            <w:r>
              <w:rPr>
                <w:rFonts w:hint="eastAsia" w:ascii="宋体" w:hAnsi="宋体" w:eastAsia="宋体" w:cs="宋体"/>
                <w:i w:val="false"/>
                <w:strike w:val="false"/>
                <w:color w:val="000000"/>
                <w:spacing w:val="0"/>
                <w:sz w:val="21"/>
                <w:u w:val="none"/>
                <w:lang/>
              </w:rPr>
              <w:t>关键词</w:t>
            </w:r>
            <w:r>
              <w:rPr>
                <w:rFonts w:ascii="宋体" w:hAnsi="宋体" w:eastAsia="宋体" w:cs="宋体"/>
                <w:i w:val="false"/>
                <w:strike w:val="false"/>
                <w:color w:val="000000"/>
                <w:spacing w:val="0"/>
                <w:sz w:val="21"/>
                <w:u w:val="none"/>
              </w:rPr>
              <w:t>等多种方式搜索文献，按</w:t>
            </w:r>
            <w:r>
              <w:rPr>
                <w:rFonts w:hint="eastAsia" w:ascii="宋体" w:hAnsi="宋体" w:eastAsia="宋体" w:cs="宋体"/>
                <w:i w:val="false"/>
                <w:strike w:val="false"/>
                <w:color w:val="000000"/>
                <w:spacing w:val="0"/>
                <w:sz w:val="21"/>
                <w:u w:val="none"/>
                <w:lang/>
              </w:rPr>
              <w:t>引用量</w:t>
            </w:r>
            <w:r>
              <w:rPr>
                <w:rFonts w:ascii="宋体" w:hAnsi="宋体" w:eastAsia="宋体" w:cs="宋体"/>
                <w:i w:val="false"/>
                <w:strike w:val="false"/>
                <w:color w:val="000000"/>
                <w:spacing w:val="0"/>
                <w:sz w:val="21"/>
                <w:u w:val="none"/>
              </w:rPr>
              <w:t>等对检索结果进行排序，根据</w:t>
            </w:r>
            <w:r>
              <w:rPr>
                <w:rFonts w:hint="eastAsia" w:ascii="宋体" w:hAnsi="宋体" w:eastAsia="宋体" w:cs="宋体"/>
                <w:i w:val="false"/>
                <w:strike w:val="false"/>
                <w:color w:val="000000"/>
                <w:spacing w:val="0"/>
                <w:sz w:val="21"/>
                <w:u w:val="none"/>
                <w:lang/>
              </w:rPr>
              <w:t>时间范围</w:t>
            </w:r>
            <w:r>
              <w:rPr>
                <w:rFonts w:ascii="宋体" w:hAnsi="宋体" w:eastAsia="宋体" w:cs="宋体"/>
                <w:i w:val="false"/>
                <w:strike w:val="false"/>
                <w:color w:val="000000"/>
                <w:spacing w:val="0"/>
                <w:sz w:val="21"/>
                <w:u w:val="none"/>
              </w:rPr>
              <w:t>等对检索结果进行筛选</w:t>
            </w:r>
            <w:r>
              <w:rPr>
                <w:rFonts w:hint="eastAsia" w:ascii="宋体" w:hAnsi="宋体" w:eastAsia="宋体" w:cs="宋体"/>
                <w:i w:val="false"/>
                <w:strike w:val="false"/>
                <w:color w:val="000000"/>
                <w:spacing w:val="0"/>
                <w:sz w:val="21"/>
                <w:u w:val="none"/>
              </w:rPr>
              <w:t>并查看</w:t>
            </w:r>
            <w:r>
              <w:rPr>
                <w:rFonts w:ascii="宋体" w:hAnsi="宋体" w:eastAsia="宋体" w:cs="宋体"/>
                <w:i w:val="false"/>
                <w:strike w:val="false"/>
                <w:color w:val="000000"/>
                <w:spacing w:val="0"/>
                <w:sz w:val="21"/>
                <w:u w:val="none"/>
              </w:rPr>
              <w:t>。</w:t>
            </w:r>
          </w:p>
          <w:p>
            <w:pPr>
              <w:numPr/>
              <w:pBdr>
                <w:bottom/>
              </w:pBdr>
              <w:snapToGrid/>
              <w:spacing w:before="120" w:after="120" w:line="240"/>
              <w:ind w:left="0" w:right="0"/>
              <w:jc w:val="both"/>
              <w:rPr/>
            </w:pPr>
            <w:r>
              <w:rPr>
                <w:rFonts w:hint="eastAsia"/>
              </w:rPr>
              <w:t>用户搜索学者，按引用量等对检索结果进行排序</w:t>
            </w:r>
            <w:r>
              <w:rPr>
                <w:rFonts w:ascii="宋体" w:hAnsi="宋体" w:eastAsia="宋体" w:cs="宋体"/>
                <w:i w:val="false"/>
                <w:strike w:val="false"/>
                <w:color w:val="000000"/>
                <w:spacing w:val="0"/>
                <w:sz w:val="21"/>
                <w:u w:val="none"/>
                <w:lang/>
              </w:rPr>
              <w:t>，根据</w:t>
            </w:r>
            <w:r>
              <w:rPr>
                <w:rFonts w:hint="eastAsia"/>
              </w:rPr>
              <w:t>机构、研究领域</w:t>
            </w:r>
            <w:r>
              <w:rPr>
                <w:rFonts w:ascii="宋体" w:hAnsi="宋体" w:eastAsia="宋体" w:cs="宋体"/>
                <w:i w:val="false"/>
                <w:strike w:val="false"/>
                <w:color w:val="000000"/>
                <w:spacing w:val="0"/>
                <w:sz w:val="21"/>
                <w:u w:val="none"/>
                <w:lang/>
              </w:rPr>
              <w:t>等对检索结果进行筛选</w:t>
            </w:r>
            <w:r>
              <w:rPr>
                <w:rFonts w:hint="eastAsia" w:ascii="宋体" w:hAnsi="宋体" w:eastAsia="宋体" w:cs="宋体"/>
                <w:i w:val="false"/>
                <w:strike w:val="false"/>
                <w:color w:val="000000"/>
                <w:spacing w:val="0"/>
                <w:sz w:val="21"/>
                <w:u w:val="none"/>
                <w:lang/>
              </w:rPr>
              <w:t>并</w:t>
            </w:r>
            <w:r>
              <w:rPr>
                <w:rFonts w:hint="eastAsia"/>
              </w:rPr>
              <w:t>查看。</w:t>
            </w:r>
          </w:p>
        </w:tc>
      </w:tr>
      <w:tr>
        <w:trPr/>
        <w:tc>
          <w:tcPr>
            <w:tcW w:w="2115" w:type="dxa"/>
            <w:tcBorders>
              <w:top w:val="single" w:color="000000" w:sz="0" w:space="0"/>
              <w:left w:val="single" w:color="000000" w:sz="9" w:space="0"/>
              <w:bottom w:val="single" w:color="000000" w:sz="9" w:space="0"/>
              <w:right w:val="single" w:color="000000" w:sz="9" w:space="0"/>
            </w:tcBorders>
            <w:tcMar>
              <w:top w:w="0" w:type="dxa"/>
              <w:left w:w="108" w:type="dxa"/>
              <w:bottom w:w="0" w:type="dxa"/>
              <w:right w:w="108" w:type="dxa"/>
            </w:tcMar>
            <w:vAlign w:val="center"/>
          </w:tcPr>
          <w:p>
            <w:pPr>
              <w:snapToGrid/>
              <w:spacing w:before="120" w:after="120" w:line="240"/>
              <w:ind w:left="0" w:right="0"/>
              <w:jc w:val="both"/>
              <w:rPr/>
            </w:pPr>
            <w:r>
              <w:rPr>
                <w:rFonts w:hint="eastAsia"/>
                <w:lang/>
              </w:rPr>
              <w:t>社交互动模块</w:t>
            </w:r>
          </w:p>
        </w:tc>
        <w:tc>
          <w:tcPr>
            <w:tcW w:w="6180" w:type="dxa"/>
            <w:tcBorders>
              <w:top w:val="single" w:color="000000" w:sz="0" w:space="0"/>
              <w:left w:val="single" w:color="000000" w:sz="0" w:space="0"/>
              <w:bottom w:val="single" w:color="000000" w:sz="9" w:space="0"/>
              <w:right w:val="single" w:color="000000" w:sz="9" w:space="0"/>
            </w:tcBorders>
            <w:tcMar>
              <w:top w:w="0" w:type="dxa"/>
              <w:left w:w="108" w:type="dxa"/>
              <w:bottom w:w="0" w:type="dxa"/>
              <w:right w:w="108" w:type="dxa"/>
            </w:tcMar>
            <w:vAlign w:val="center"/>
          </w:tcPr>
          <w:p>
            <w:pPr>
              <w:snapToGrid/>
              <w:spacing w:before="120" w:after="120" w:line="240"/>
              <w:ind w:left="0" w:right="0"/>
              <w:jc w:val="both"/>
              <w:rPr/>
            </w:pPr>
            <w:r>
              <w:rPr>
                <w:rFonts w:hint="eastAsia"/>
              </w:rPr>
              <w:t>用户参与论坛讨论、进行私信对话、管理粉丝关注</w:t>
            </w:r>
          </w:p>
        </w:tc>
      </w:tr>
      <w:tr>
        <w:trPr>
          <w:wBefore/>
          <w:trHeight/>
        </w:trPr>
        <w:tc>
          <w:tcPr>
            <w:tcW w:w="2115" w:type="dxa"/>
            <w:tcBorders>
              <w:top w:val="single" w:color="000000" w:sz="0" w:space="0"/>
              <w:left w:val="single" w:color="000000" w:sz="9" w:space="0"/>
              <w:bottom w:val="single" w:color="000000" w:sz="9" w:space="0"/>
              <w:right w:val="single" w:color="000000" w:sz="9" w:space="0"/>
            </w:tcBorders>
            <w:tcMar>
              <w:top w:w="0" w:type="dxa"/>
              <w:left w:w="108" w:type="dxa"/>
              <w:bottom w:w="0" w:type="dxa"/>
              <w:right w:w="108" w:type="dxa"/>
            </w:tcMar>
            <w:vAlign w:val="center"/>
          </w:tcPr>
          <w:p>
            <w:pPr>
              <w:snapToGrid/>
              <w:spacing w:before="120" w:after="120" w:line="240"/>
              <w:ind w:left="0" w:right="0"/>
              <w:jc w:val="both"/>
              <w:rPr/>
            </w:pPr>
            <w:r>
              <w:rPr>
                <w:rFonts w:hint="eastAsia"/>
                <w:lang/>
              </w:rPr>
              <w:t>分析统计模块</w:t>
            </w:r>
          </w:p>
        </w:tc>
        <w:tc>
          <w:tcPr>
            <w:tcW w:w="6180" w:type="dxa"/>
            <w:tcBorders>
              <w:top w:val="single" w:color="000000" w:sz="0" w:space="0"/>
              <w:left w:val="single" w:color="000000" w:sz="0" w:space="0"/>
              <w:bottom w:val="single" w:color="000000" w:sz="9" w:space="0"/>
              <w:right w:val="single" w:color="000000" w:sz="9" w:space="0"/>
            </w:tcBorders>
            <w:tcMar>
              <w:top w:w="0" w:type="dxa"/>
              <w:left w:w="108" w:type="dxa"/>
              <w:bottom w:w="0" w:type="dxa"/>
              <w:right w:w="108" w:type="dxa"/>
            </w:tcMar>
            <w:vAlign w:val="center"/>
          </w:tcPr>
          <w:p>
            <w:pPr>
              <w:snapToGrid/>
              <w:spacing w:before="120" w:after="120" w:line="240"/>
              <w:ind w:left="0" w:right="0"/>
              <w:jc w:val="both"/>
              <w:rPr/>
            </w:pPr>
            <w:r>
              <w:rPr>
                <w:rFonts w:hint="eastAsia"/>
              </w:rPr>
              <w:t>用户查看热点统计分析、学者关系网</w:t>
            </w:r>
          </w:p>
        </w:tc>
      </w:tr>
      <w:tr>
        <w:trPr>
          <w:wBefore/>
          <w:trHeight/>
        </w:trPr>
        <w:tc>
          <w:tcPr>
            <w:tcW w:w="2115" w:type="dxa"/>
            <w:tcBorders>
              <w:top w:val="single" w:color="000000" w:sz="0" w:space="0"/>
              <w:left w:val="single" w:color="000000" w:sz="9" w:space="0"/>
              <w:bottom w:val="single" w:color="000000" w:sz="9" w:space="0"/>
              <w:right w:val="single" w:color="000000" w:sz="9" w:space="0"/>
            </w:tcBorders>
            <w:tcMar>
              <w:top w:w="0" w:type="dxa"/>
              <w:left w:w="108" w:type="dxa"/>
              <w:bottom w:w="0" w:type="dxa"/>
              <w:right w:w="108" w:type="dxa"/>
            </w:tcMar>
            <w:vAlign w:val="center"/>
          </w:tcPr>
          <w:p>
            <w:pPr>
              <w:snapToGrid/>
              <w:spacing w:before="120" w:after="120" w:line="240"/>
              <w:ind w:left="0" w:right="0"/>
              <w:jc w:val="both"/>
              <w:rPr/>
            </w:pPr>
            <w:r>
              <w:rPr>
                <w:rFonts w:hint="eastAsia"/>
                <w:lang/>
              </w:rPr>
              <w:t>系统管理模块</w:t>
            </w:r>
          </w:p>
        </w:tc>
        <w:tc>
          <w:tcPr>
            <w:tcW w:w="6180" w:type="dxa"/>
            <w:tcBorders>
              <w:top w:val="single" w:color="000000" w:sz="0" w:space="0"/>
              <w:left w:val="single" w:color="000000" w:sz="0" w:space="0"/>
              <w:bottom w:val="single" w:color="000000" w:sz="9" w:space="0"/>
              <w:right w:val="single" w:color="000000" w:sz="9" w:space="0"/>
            </w:tcBorders>
            <w:tcMar>
              <w:top w:w="0" w:type="dxa"/>
              <w:left w:w="108" w:type="dxa"/>
              <w:bottom w:w="0" w:type="dxa"/>
              <w:right w:w="108" w:type="dxa"/>
            </w:tcMar>
            <w:vAlign w:val="center"/>
          </w:tcPr>
          <w:p>
            <w:pPr>
              <w:snapToGrid/>
              <w:spacing w:before="120" w:after="120" w:line="240"/>
              <w:ind w:left="0" w:right="0"/>
              <w:jc w:val="both"/>
              <w:rPr/>
            </w:pPr>
            <w:r>
              <w:rPr>
                <w:rFonts w:hint="eastAsia"/>
              </w:rPr>
              <w:t>管理员处理学者认证的申诉、时间参与者定时更新学术成果数据库</w:t>
            </w:r>
          </w:p>
        </w:tc>
      </w:tr>
    </w:tbl>
    <w:p>
      <w:pPr>
        <w:pStyle w:val="000004"/>
        <w:numPr>
          <w:ilvl w:val="1"/>
          <w:numId w:val="2"/>
        </w:numPr>
        <w:pBdr/>
        <w:rPr>
          <w:rFonts w:hint="eastAsia"/>
        </w:rPr>
      </w:pPr>
      <w:r>
        <w:rPr>
          <w:rFonts w:hint="eastAsia"/>
        </w:rPr>
        <w:t>参与者列表</w:t>
      </w:r>
    </w:p>
    <w:p>
      <w:pPr>
        <w:pStyle w:val="000001"/>
        <w:numPr>
          <w:ilvl w:val="0"/>
          <w:numId w:val="3"/>
        </w:numPr>
        <w:pBdr/>
        <w:ind/>
        <w:rPr/>
      </w:pPr>
      <w:r>
        <w:rPr>
          <w:rFonts w:hint="eastAsia"/>
        </w:rPr>
        <w:t>学者</w:t>
      </w:r>
    </w:p>
    <w:p>
      <w:pPr>
        <w:pStyle w:val="000001"/>
        <w:numPr>
          <w:ilvl w:val="0"/>
          <w:numId w:val="3"/>
        </w:numPr>
        <w:pBdr/>
        <w:ind/>
        <w:rPr/>
      </w:pPr>
      <w:r>
        <w:rPr>
          <w:rFonts w:hint="eastAsia"/>
        </w:rPr>
        <w:t>管理员</w:t>
      </w:r>
    </w:p>
    <w:p>
      <w:pPr>
        <w:pStyle w:val="000001"/>
        <w:numPr>
          <w:ilvl w:val="0"/>
          <w:numId w:val="3"/>
        </w:numPr>
        <w:pBdr/>
        <w:ind/>
        <w:rPr/>
      </w:pPr>
      <w:r>
        <w:rPr>
          <w:rFonts w:hint="eastAsia"/>
        </w:rPr>
        <w:t>时间参与者</w:t>
      </w:r>
    </w:p>
    <w:p>
      <w:pPr>
        <w:pStyle w:val="000001"/>
        <w:pBdr/>
        <w:ind w:left="0"/>
        <w:rPr/>
      </w:pPr>
    </w:p>
    <w:p>
      <w:pPr>
        <w:pStyle w:val="000004"/>
        <w:numPr>
          <w:ilvl w:val="1"/>
          <w:numId w:val="2"/>
        </w:numPr>
        <w:pBdr>
          <w:bottom/>
        </w:pBdr>
        <w:rPr>
          <w:rFonts w:hint="eastAsia"/>
        </w:rPr>
      </w:pPr>
      <w:r>
        <w:rPr>
          <w:rFonts w:hint="eastAsia"/>
        </w:rPr>
        <w:t>顶层用例图</w:t>
      </w:r>
    </w:p>
    <w:p>
      <w:pPr>
        <w:snapToGrid/>
        <w:spacing w:before="120" w:after="120" w:line="240"/>
        <w:ind w:left="0" w:right="0"/>
        <w:jc w:val="center"/>
        <w:rPr>
          <w:rStyle w:val="uktlpj"/>
        </w:rPr>
      </w:pPr>
      <w:r>
        <w:rPr>
          <w:rStyle w:val="uktlpj"/>
        </w:rPr>
        <w:drawing>
          <wp:inline distT="0" distB="0" distL="0" distR="0">
            <wp:extent cx="5278120" cy="3310452"/>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10"/>
                    <a:stretch/>
                  </pic:blipFill>
                  <pic:spPr>
                    <a:xfrm>
                      <a:off x="0" y="0"/>
                      <a:ext cx="5278120" cy="3310452"/>
                    </a:xfrm>
                    <a:prstGeom prst="rect">
                      <a:avLst/>
                    </a:prstGeom>
                  </pic:spPr>
                </pic:pic>
              </a:graphicData>
            </a:graphic>
          </wp:inline>
        </w:drawing>
      </w:r>
    </w:p>
    <w:p>
      <w:pPr>
        <w:pStyle w:val="00001a"/>
        <w:numPr/>
        <w:jc w:val="center"/>
        <w:rPr/>
      </w:pPr>
      <w:r>
        <w:rPr>
          <w:rStyle w:val="uktlpj"/>
        </w:rPr>
        <w:t xml:space="preserve">图片 </w:t>
      </w:r>
      <w:r>
        <w:rPr>
          <w:rStyle w:val="uktlpj"/>
        </w:rPr>
        <w:fldChar w:fldCharType="begin"/>
      </w:r>
      <w:r>
        <w:rPr>
          <w:rStyle w:val="uktlpj"/>
        </w:rPr>
        <w:instrText>STYLEREF 1 \tdly text \s \tdext %7B%22label%22:%22%E5%9B%BE%E7%89%87%22%7D \tdkey 7lyndv</w:instrText>
      </w:r>
      <w:r>
        <w:rPr>
          <w:rStyle w:val="uktlpj"/>
        </w:rPr>
        <w:fldChar w:fldCharType="separate"/>
      </w:r>
      <w:r>
        <w:rPr>
          <w:rStyle w:val="uktlpj"/>
        </w:rPr>
        <w:t>2</w:t>
      </w:r>
      <w:r>
        <w:rPr>
          <w:rStyle w:val="uktlpj"/>
        </w:rPr>
        <w:fldChar w:fldCharType="end"/>
      </w:r>
      <w:r>
        <w:rPr>
          <w:rStyle w:val="uktlpj"/>
        </w:rPr>
        <w:t>-</w:t>
      </w:r>
      <w:r>
        <w:rPr>
          <w:rStyle w:val="uktlpj"/>
        </w:rPr>
        <w:fldChar w:fldCharType="begin"/>
      </w:r>
      <w:r>
        <w:rPr>
          <w:rStyle w:val="uktlpj"/>
        </w:rPr>
        <w:instrText>SEQ 图片 \tdly text \# Arabic \tdkey codq7q</w:instrText>
      </w:r>
      <w:r>
        <w:rPr>
          <w:rStyle w:val="uktlpj"/>
        </w:rPr>
        <w:fldChar w:fldCharType="separate"/>
      </w:r>
      <w:r>
        <w:rPr>
          <w:rStyle w:val="uktlpj"/>
        </w:rPr>
        <w:t>1</w:t>
      </w:r>
      <w:r>
        <w:rPr>
          <w:rStyle w:val="uktlpj"/>
        </w:rPr>
        <w:fldChar w:fldCharType="end"/>
      </w:r>
      <w:r>
        <w:rPr>
          <w:rStyle w:val="uktlpj"/>
        </w:rPr>
        <w:t xml:space="preserve"> </w:t>
      </w:r>
      <w:r>
        <w:rPr>
          <w:lang/>
        </w:rPr>
        <w:t>顶层用例图</w:t>
      </w:r>
    </w:p>
    <w:p>
      <w:pPr>
        <w:pStyle w:val="000001"/>
        <w:rPr/>
      </w:pPr>
    </w:p>
    <w:p>
      <w:pPr>
        <w:pStyle w:val="000003"/>
        <w:numPr>
          <w:ilvl w:val="0"/>
          <w:numId w:val="2"/>
        </w:numPr>
        <w:ind/>
        <w:rPr>
          <w:lang/>
        </w:rPr>
      </w:pPr>
      <w:r>
        <w:rPr>
          <w:rFonts w:hint="eastAsia"/>
          <w:lang/>
        </w:rPr>
        <w:t>用例设计</w:t>
      </w:r>
    </w:p>
    <w:p>
      <w:pPr>
        <w:pStyle w:val="000001"/>
        <w:pBdr>
          <w:bottom/>
        </w:pBdr>
        <w:ind/>
        <w:rPr/>
      </w:pPr>
    </w:p>
    <w:p>
      <w:pPr>
        <w:pStyle w:val="000004"/>
        <w:numPr>
          <w:ilvl w:val="1"/>
          <w:numId w:val="2"/>
        </w:numPr>
        <w:rPr>
          <w:lang/>
        </w:rPr>
      </w:pPr>
      <w:r>
        <w:rPr/>
        <w:t>用户认证包</w:t>
      </w:r>
    </w:p>
    <w:p>
      <w:pPr>
        <w:ind w:firstLineChars="200"/>
        <w:rPr>
          <w:lang/>
        </w:rPr>
      </w:pPr>
      <w:r>
        <w:rPr>
          <w:lang/>
        </w:rPr>
        <w:t>本子系统包含了用户访问和使用“学术成果分享平台”时所需的所有身份验证与个人身份管理相关的核心功能。它定义了用户从注册、登录、个性化设置到学者身份认证与维护的全过程，是保障平台安全和用户身份真实性的基础</w:t>
      </w:r>
      <w:r>
        <w:rPr>
          <w:lang/>
        </w:rPr>
        <w:t>。</w:t>
      </w:r>
    </w:p>
    <w:p>
      <w:pPr>
        <w:pStyle w:val="000005"/>
        <w:numPr>
          <w:ilvl w:val="2"/>
          <w:numId w:val="2"/>
        </w:numPr>
        <w:pBdr/>
        <w:rPr>
          <w:rFonts w:hint="eastAsia"/>
          <w:lang/>
        </w:rPr>
      </w:pPr>
      <w:r>
        <w:rPr>
          <w:rFonts w:hint="eastAsia"/>
          <w:lang/>
        </w:rPr>
        <w:t>用例模型图</w:t>
      </w:r>
    </w:p>
    <w:p>
      <w:pPr>
        <w:pStyle w:val="000001"/>
        <w:pBdr/>
        <w:ind/>
        <w:rPr>
          <w:lang/>
        </w:rPr>
      </w:pPr>
      <w:r>
        <w:rPr>
          <w:lang/>
        </w:rPr>
        <w:drawing>
          <wp:inline distT="0" distB="0" distL="0" distR="0">
            <wp:extent cx="5278120" cy="3891320"/>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11"/>
                    <a:stretch/>
                  </pic:blipFill>
                  <pic:spPr>
                    <a:xfrm>
                      <a:off x="0" y="0"/>
                      <a:ext cx="5278120" cy="3891320"/>
                    </a:xfrm>
                    <a:prstGeom prst="rect">
                      <a:avLst/>
                    </a:prstGeom>
                  </pic:spPr>
                </pic:pic>
              </a:graphicData>
            </a:graphic>
          </wp:inline>
        </w:drawing>
      </w:r>
    </w:p>
    <w:p>
      <w:pPr>
        <w:pStyle w:val="00001a"/>
        <w:numPr/>
        <w:ind/>
        <w:jc w:val="center"/>
        <w:rPr>
          <w:lang/>
        </w:rPr>
      </w:pPr>
      <w:r>
        <w:rPr>
          <w:rStyle w:val="uktlpj"/>
        </w:rPr>
        <w:t xml:space="preserve">图片 </w:t>
      </w:r>
      <w:r>
        <w:rPr>
          <w:rStyle w:val="uktlpj"/>
        </w:rPr>
        <w:fldChar w:fldCharType="begin"/>
      </w:r>
      <w:r>
        <w:rPr>
          <w:rStyle w:val="uktlpj"/>
        </w:rPr>
        <w:instrText>STYLEREF 1 \tdly text \s \tdext %7B%22label%22:%22%E5%9B%BE%E7%89%87%22%7D \tdkey lm8dcp \tdindr 0 \tdlt text</w:instrText>
      </w:r>
      <w:r>
        <w:rPr>
          <w:rStyle w:val="uktlpj"/>
        </w:rPr>
        <w:fldChar w:fldCharType="separate"/>
      </w:r>
      <w:r>
        <w:rPr>
          <w:rStyle w:val="uktlpj"/>
        </w:rPr>
        <w:t>3</w:t>
      </w:r>
      <w:r>
        <w:rPr>
          <w:rStyle w:val="uktlpj"/>
        </w:rPr>
        <w:fldChar w:fldCharType="end"/>
      </w:r>
      <w:r>
        <w:rPr>
          <w:rStyle w:val="uktlpj"/>
        </w:rPr>
        <w:t>-</w:t>
      </w:r>
      <w:r>
        <w:rPr>
          <w:rStyle w:val="uktlpj"/>
        </w:rPr>
        <w:fldChar w:fldCharType="begin"/>
      </w:r>
      <w:r>
        <w:rPr>
          <w:rStyle w:val="uktlpj"/>
        </w:rPr>
        <w:instrText>SEQ 图片 \tdly text \# Arabic \tdkey t2fqqq</w:instrText>
      </w:r>
      <w:r>
        <w:rPr>
          <w:rStyle w:val="uktlpj"/>
        </w:rPr>
        <w:fldChar w:fldCharType="separate"/>
      </w:r>
      <w:r>
        <w:rPr>
          <w:rStyle w:val="uktlpj"/>
        </w:rPr>
        <w:t>1</w:t>
      </w:r>
      <w:r>
        <w:rPr>
          <w:rStyle w:val="uktlpj"/>
        </w:rPr>
        <w:fldChar w:fldCharType="end"/>
      </w:r>
      <w:r>
        <w:rPr>
          <w:rStyle w:val="uktlpj"/>
        </w:rPr>
        <w:t xml:space="preserve"> </w:t>
      </w:r>
      <w:r>
        <w:rPr>
          <w:lang/>
        </w:rPr>
        <w:t>用户认证子系统用例图</w:t>
      </w:r>
    </w:p>
    <w:p>
      <w:pPr>
        <w:pStyle w:val="000001"/>
        <w:pBdr/>
        <w:ind/>
        <w:jc w:val="left"/>
        <w:rPr>
          <w:sz w:val="18"/>
          <w:lang/>
        </w:rPr>
      </w:pPr>
    </w:p>
    <w:p>
      <w:pPr>
        <w:pStyle w:val="000005"/>
        <w:numPr>
          <w:ilvl w:val="2"/>
          <w:numId w:val="2"/>
        </w:numPr>
        <w:snapToGrid/>
        <w:spacing w:line="240"/>
        <w:rPr>
          <w:b w:val="false"/>
        </w:rPr>
      </w:pPr>
      <w:r>
        <w:rPr>
          <w:b w:val="false"/>
          <w:i w:val="false"/>
          <w:strike w:val="false"/>
          <w:color w:val="000000"/>
          <w:u w:val="none"/>
        </w:rPr>
        <w:t>需求规约</w:t>
      </w:r>
    </w:p>
    <w:p>
      <w:pPr>
        <w:pStyle w:val="000006"/>
        <w:numPr>
          <w:ilvl w:val="3"/>
          <w:numId w:val="2"/>
        </w:numPr>
        <w:snapToGrid/>
        <w:spacing w:line="240"/>
        <w:rPr>
          <w:b w:val="false"/>
        </w:rPr>
      </w:pPr>
      <w:r>
        <w:rPr>
          <w:b w:val="false"/>
          <w:i w:val="false"/>
          <w:strike w:val="false"/>
          <w:color w:val="000000"/>
          <w:u w:val="none"/>
        </w:rPr>
        <w:t>用例：登录系统</w:t>
      </w:r>
    </w:p>
    <w:tbl>
      <w:tblPr>
        <w:tblStyle w:val="000016"/>
        <w:tblLayout w:type="fixed"/>
        <w:tblLook/>
      </w:tblPr>
      <w:tr>
        <w:trPr>
          <w:wBefore/>
          <w:trHeight/>
        </w:trPr>
        <w:tc>
          <w:tcPr>
            <w:tcW w:w="141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rPr>
                <w:b/>
              </w:rPr>
            </w:pPr>
            <w:r>
              <w:rPr>
                <w:b/>
                <w:lang/>
              </w:rPr>
              <w:t>条目</w:t>
            </w:r>
          </w:p>
        </w:tc>
        <w:tc>
          <w:tcPr>
            <w:tcW w:w="10845"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rPr>
                <w:b/>
              </w:rPr>
            </w:pPr>
            <w:r>
              <w:rPr>
                <w:b/>
                <w:lang/>
              </w:rPr>
              <w:t>描述</w:t>
            </w:r>
          </w:p>
        </w:tc>
      </w:tr>
      <w:tr>
        <w:trPr>
          <w:wBefore/>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lang/>
              </w:rPr>
              <w:t>用例名</w:t>
            </w:r>
          </w:p>
        </w:tc>
        <w:tc>
          <w:tcPr>
            <w:tcW w:w="108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lang/>
              </w:rPr>
              <w:t>登录系统</w:t>
            </w:r>
          </w:p>
        </w:tc>
      </w:tr>
      <w:tr>
        <w:trPr>
          <w:wBefore/>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lang/>
              </w:rPr>
              <w:t>简要描述</w:t>
            </w:r>
          </w:p>
        </w:tc>
        <w:tc>
          <w:tcPr>
            <w:tcW w:w="108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lang/>
              </w:rPr>
            </w:pPr>
            <w:r>
              <w:rPr>
                <w:lang/>
              </w:rPr>
              <w:t>已注册用户通过提供有效凭证（用户名/邮箱/手机号和密码）来访问其平台账户，</w:t>
            </w:r>
          </w:p>
          <w:p>
            <w:pPr>
              <w:pStyle w:val="000001"/>
              <w:rPr/>
            </w:pPr>
            <w:r>
              <w:rPr>
                <w:lang/>
              </w:rPr>
              <w:t>系统验证凭证并授权访问。</w:t>
            </w:r>
          </w:p>
        </w:tc>
      </w:tr>
      <w:tr>
        <w:trPr>
          <w:wBefore/>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lang/>
              </w:rPr>
              <w:t>参与者</w:t>
            </w:r>
          </w:p>
        </w:tc>
        <w:tc>
          <w:tcPr>
            <w:tcW w:w="108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rFonts w:hint="eastAsia"/>
              </w:rPr>
              <w:t>学者</w:t>
            </w:r>
          </w:p>
        </w:tc>
      </w:tr>
      <w:tr>
        <w:trPr>
          <w:wBefore/>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lang/>
              </w:rPr>
              <w:t>涉众</w:t>
            </w:r>
          </w:p>
        </w:tc>
        <w:tc>
          <w:tcPr>
            <w:tcW w:w="108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pBdr>
                <w:bottom/>
              </w:pBdr>
              <w:ind/>
              <w:rPr/>
            </w:pPr>
            <w:r>
              <w:rPr>
                <w:rFonts w:hint="eastAsia"/>
                <w:lang/>
              </w:rPr>
              <w:t>学者</w:t>
            </w:r>
            <w:r>
              <w:rPr>
                <w:lang/>
              </w:rPr>
              <w:t>: 希望安全、便捷地访问个人账户和平台功能。</w:t>
            </w:r>
          </w:p>
        </w:tc>
      </w:tr>
      <w:tr>
        <w:trPr>
          <w:wBefore/>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lang/>
              </w:rPr>
              <w:t>相关用例</w:t>
            </w:r>
          </w:p>
        </w:tc>
        <w:tc>
          <w:tcPr>
            <w:tcW w:w="108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lang/>
              </w:rPr>
              <w:t>无</w:t>
            </w:r>
          </w:p>
        </w:tc>
      </w:tr>
      <w:tr>
        <w:trPr>
          <w:wBefore/>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lang/>
              </w:rPr>
              <w:t>前置条件</w:t>
            </w:r>
          </w:p>
        </w:tc>
        <w:tc>
          <w:tcPr>
            <w:tcW w:w="108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lang/>
              </w:rPr>
              <w:t>用户必须已经成功注册并通过账户激活验证。</w:t>
            </w:r>
          </w:p>
        </w:tc>
      </w:tr>
      <w:tr>
        <w:trPr>
          <w:wBefore/>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lang/>
              </w:rPr>
              <w:t>后置条件</w:t>
            </w:r>
          </w:p>
        </w:tc>
        <w:tc>
          <w:tcPr>
            <w:tcW w:w="108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4"/>
              </w:numPr>
              <w:rPr/>
            </w:pPr>
            <w:r>
              <w:rPr>
                <w:lang/>
              </w:rPr>
              <w:t xml:space="preserve"> </w:t>
            </w:r>
            <w:r>
              <w:rPr>
                <w:b/>
                <w:lang/>
              </w:rPr>
              <w:t>成功</w:t>
            </w:r>
            <w:r>
              <w:rPr>
                <w:lang/>
              </w:rPr>
              <w:t>: 系统为用户建立一个有效的会话，用户被重定向到个人主页</w:t>
            </w:r>
          </w:p>
          <w:p>
            <w:pPr>
              <w:pStyle w:val="000001"/>
              <w:rPr/>
            </w:pPr>
            <w:r>
              <w:rPr>
                <w:lang/>
              </w:rPr>
              <w:t>或其在登录前尝试访问的页面。</w:t>
            </w:r>
          </w:p>
          <w:p>
            <w:pPr>
              <w:pStyle w:val="000001"/>
              <w:numPr>
                <w:ilvl w:val="0"/>
                <w:numId w:val="5"/>
              </w:numPr>
              <w:rPr/>
            </w:pPr>
            <w:r>
              <w:rPr>
                <w:lang/>
              </w:rPr>
              <w:t xml:space="preserve"> </w:t>
            </w:r>
            <w:r>
              <w:rPr>
                <w:b/>
                <w:lang/>
              </w:rPr>
              <w:t>失败</w:t>
            </w:r>
            <w:r>
              <w:rPr>
                <w:lang/>
              </w:rPr>
              <w:t>: 用户停留在登录页面，系统显示具体的错误提示信息，会话未被创建。</w:t>
            </w:r>
          </w:p>
        </w:tc>
      </w:tr>
      <w:tr>
        <w:trPr>
          <w:wBefore/>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lang/>
              </w:rPr>
              <w:t>事件流</w:t>
            </w:r>
          </w:p>
        </w:tc>
        <w:tc>
          <w:tcPr>
            <w:tcW w:w="108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lang/>
              </w:rPr>
              <w:t>基本路径 (Successful Login)</w:t>
            </w:r>
          </w:p>
          <w:p>
            <w:pPr>
              <w:pStyle w:val="000001"/>
              <w:rPr/>
            </w:pPr>
            <w:r>
              <w:rPr>
                <w:lang/>
              </w:rPr>
              <w:t>1. 用户</w:t>
            </w:r>
            <w:r>
              <w:rPr>
                <w:rFonts w:hint="eastAsia"/>
                <w:lang/>
              </w:rPr>
              <w:t>进入</w:t>
            </w:r>
            <w:r>
              <w:rPr>
                <w:lang/>
              </w:rPr>
              <w:t>平台登录页面。</w:t>
            </w:r>
          </w:p>
          <w:p>
            <w:pPr>
              <w:pStyle w:val="000001"/>
              <w:pBdr>
                <w:bottom/>
              </w:pBdr>
              <w:ind/>
              <w:rPr/>
            </w:pPr>
            <w:r>
              <w:rPr>
                <w:lang/>
              </w:rPr>
              <w:t>2. 用户输入其注册的</w:t>
            </w:r>
            <w:r>
              <w:rPr>
                <w:rFonts w:hint="eastAsia"/>
                <w:lang/>
              </w:rPr>
              <w:t>账号和密码</w:t>
            </w:r>
            <w:r>
              <w:rPr>
                <w:lang/>
              </w:rPr>
              <w:t>。</w:t>
            </w:r>
          </w:p>
          <w:p>
            <w:pPr>
              <w:pStyle w:val="000001"/>
              <w:rPr/>
            </w:pPr>
            <w:r>
              <w:rPr>
                <w:rFonts w:hint="eastAsia"/>
                <w:lang/>
              </w:rPr>
              <w:t>3</w:t>
            </w:r>
            <w:r>
              <w:rPr>
                <w:lang/>
              </w:rPr>
              <w:t>. 系统对用户输入的凭证进行加密，并与数据库中存储的凭证进行比对验证。</w:t>
            </w:r>
          </w:p>
          <w:p>
            <w:pPr>
              <w:pStyle w:val="000001"/>
              <w:pBdr>
                <w:bottom/>
              </w:pBdr>
              <w:ind/>
              <w:rPr/>
            </w:pPr>
            <w:r>
              <w:rPr>
                <w:rFonts w:hint="eastAsia"/>
                <w:lang/>
              </w:rPr>
              <w:t>4</w:t>
            </w:r>
            <w:r>
              <w:rPr>
                <w:lang/>
              </w:rPr>
              <w:t>. 验证成功，系统</w:t>
            </w:r>
            <w:r>
              <w:rPr>
                <w:rFonts w:hint="eastAsia"/>
                <w:lang/>
              </w:rPr>
              <w:t>成功登录</w:t>
            </w:r>
          </w:p>
          <w:p>
            <w:pPr>
              <w:pStyle w:val="000001"/>
              <w:rPr/>
            </w:pPr>
          </w:p>
          <w:p>
            <w:pPr>
              <w:pStyle w:val="000001"/>
              <w:rPr>
                <w:b/>
              </w:rPr>
            </w:pPr>
            <w:r>
              <w:rPr>
                <w:b/>
                <w:lang/>
              </w:rPr>
              <w:t>备选路径 (Alternative Paths)</w:t>
            </w:r>
          </w:p>
          <w:p>
            <w:pPr>
              <w:pStyle w:val="000001"/>
              <w:rPr>
                <w:b/>
              </w:rPr>
            </w:pPr>
            <w:r>
              <w:rPr>
                <w:lang/>
              </w:rPr>
              <w:t xml:space="preserve">A. </w:t>
            </w:r>
            <w:r>
              <w:rPr>
                <w:b/>
                <w:lang/>
              </w:rPr>
              <w:t>无效的凭证</w:t>
            </w:r>
          </w:p>
          <w:p>
            <w:pPr>
              <w:pStyle w:val="000001"/>
              <w:rPr/>
            </w:pPr>
            <w:r>
              <w:rPr>
                <w:lang/>
              </w:rPr>
              <w:t xml:space="preserve">   5a. 系统验证发现用户名或密码不匹配。 </w:t>
            </w:r>
          </w:p>
          <w:p>
            <w:pPr>
              <w:pStyle w:val="000001"/>
              <w:rPr/>
            </w:pPr>
            <w:r>
              <w:rPr>
                <w:lang/>
              </w:rPr>
              <w:t xml:space="preserve">   5b. 系统在登录页面提示“</w:t>
            </w:r>
            <w:r>
              <w:rPr>
                <w:rFonts w:hint="eastAsia"/>
                <w:lang/>
              </w:rPr>
              <w:t>账户</w:t>
            </w:r>
            <w:r>
              <w:rPr>
                <w:lang/>
              </w:rPr>
              <w:t>或密码错误”。</w:t>
            </w:r>
          </w:p>
          <w:p>
            <w:pPr>
              <w:pStyle w:val="000001"/>
              <w:rPr>
                <w:b/>
              </w:rPr>
            </w:pPr>
            <w:r>
              <w:rPr>
                <w:lang/>
              </w:rPr>
              <w:t xml:space="preserve">B. </w:t>
            </w:r>
            <w:r>
              <w:rPr>
                <w:b/>
                <w:lang/>
              </w:rPr>
              <w:t>用户忘记密码</w:t>
            </w:r>
          </w:p>
          <w:p>
            <w:pPr>
              <w:pStyle w:val="000001"/>
              <w:rPr/>
            </w:pPr>
            <w:r>
              <w:rPr>
                <w:lang/>
              </w:rPr>
              <w:t xml:space="preserve">   4a. 用户点击“忘记密码”。</w:t>
            </w:r>
          </w:p>
          <w:p>
            <w:pPr>
              <w:pStyle w:val="000001"/>
              <w:pBdr>
                <w:bottom/>
              </w:pBdr>
              <w:ind/>
              <w:rPr>
                <w:lang/>
              </w:rPr>
            </w:pPr>
            <w:r>
              <w:rPr>
                <w:lang/>
              </w:rPr>
              <w:t xml:space="preserve">   4b. 系统引导用户</w:t>
            </w:r>
            <w:r>
              <w:rPr>
                <w:rFonts w:hint="eastAsia"/>
                <w:lang/>
              </w:rPr>
              <w:t>输入关联邮箱，通过验证码进行验证</w:t>
            </w:r>
            <w:r>
              <w:rPr>
                <w:lang/>
              </w:rPr>
              <w:t>。</w:t>
            </w:r>
          </w:p>
        </w:tc>
      </w:tr>
      <w:tr>
        <w:trPr>
          <w:wBefore/>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lang/>
              </w:rPr>
              <w:t>补充约束</w:t>
            </w:r>
          </w:p>
        </w:tc>
        <w:tc>
          <w:tcPr>
            <w:tcW w:w="108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6"/>
              </w:numPr>
              <w:pBdr>
                <w:bottom/>
              </w:pBdr>
              <w:ind/>
              <w:rPr/>
            </w:pPr>
            <w:r>
              <w:rPr>
                <w:b/>
                <w:lang/>
              </w:rPr>
              <w:t xml:space="preserve"> </w:t>
            </w:r>
            <w:r>
              <w:rPr>
                <w:rFonts w:hint="eastAsia"/>
                <w:b/>
                <w:lang/>
              </w:rPr>
              <w:t>登录</w:t>
            </w:r>
            <w:r>
              <w:rPr>
                <w:b/>
                <w:lang/>
              </w:rPr>
              <w:t>字段列表</w:t>
            </w:r>
            <w:r>
              <w:rPr>
                <w:lang/>
              </w:rPr>
              <w:t>:</w:t>
            </w:r>
            <w:r>
              <w:rPr>
                <w:rFonts w:hint="eastAsia"/>
                <w:lang/>
              </w:rPr>
              <w:t xml:space="preserve"> 账号、</w:t>
            </w:r>
            <w:r>
              <w:rPr>
                <w:lang/>
              </w:rPr>
              <w:t>密码。</w:t>
            </w:r>
          </w:p>
        </w:tc>
      </w:tr>
      <w:tr>
        <w:trPr>
          <w:wBefore/>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lang/>
              </w:rPr>
              <w:t>待解决问题</w:t>
            </w:r>
          </w:p>
        </w:tc>
        <w:tc>
          <w:tcPr>
            <w:tcW w:w="108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p>
          <w:p>
            <w:pPr>
              <w:pStyle w:val="000001"/>
              <w:numPr>
                <w:ilvl w:val="0"/>
                <w:numId w:val="7"/>
              </w:numPr>
              <w:rPr/>
            </w:pPr>
            <w:r>
              <w:rPr>
                <w:rFonts w:hint="eastAsia"/>
              </w:rPr>
              <w:t>第三方验证平台未敲定</w:t>
            </w:r>
          </w:p>
        </w:tc>
      </w:tr>
      <w:tr>
        <w:trPr>
          <w:wBefore/>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lang/>
              </w:rPr>
              <w:t>相关图</w:t>
            </w:r>
          </w:p>
        </w:tc>
        <w:tc>
          <w:tcPr>
            <w:tcW w:w="108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Bdr/>
              <w:snapToGrid/>
              <w:spacing w:before="0" w:after="0" w:line="240"/>
              <w:ind/>
              <w:rPr/>
            </w:pPr>
            <w:r>
              <w:rPr/>
              <w:drawing>
                <wp:inline distT="0" distB="0" distL="0" distR="0">
                  <wp:extent cx="4306538" cy="5131569"/>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12"/>
                          <a:stretch/>
                        </pic:blipFill>
                        <pic:spPr>
                          <a:xfrm flipH="false" flipV="false">
                            <a:off x="0" y="0"/>
                            <a:ext cx="4306538" cy="5131569"/>
                          </a:xfrm>
                          <a:prstGeom prst="rect">
                            <a:avLst/>
                          </a:prstGeom>
                        </pic:spPr>
                      </pic:pic>
                    </a:graphicData>
                  </a:graphic>
                </wp:inline>
              </w:drawing>
            </w:r>
          </w:p>
          <w:p>
            <w:pPr>
              <w:snapToGrid/>
              <w:spacing w:before="0" w:after="0" w:line="240"/>
              <w:ind/>
              <w:jc w:val="both"/>
              <w:rPr>
                <w:sz w:val="18"/>
              </w:rPr>
            </w:pPr>
            <w:r>
              <w:rPr>
                <w:rFonts w:hint="eastAsia"/>
                <w:sz w:val="18"/>
                <w:lang/>
              </w:rPr>
              <w:t xml:space="preserve">                     图</w:t>
            </w:r>
            <w:r>
              <w:rPr>
                <w:rFonts w:hint="eastAsia"/>
                <w:sz w:val="18"/>
                <w:lang/>
              </w:rPr>
              <w:t>3</w:t>
            </w:r>
            <w:r>
              <w:rPr>
                <w:rFonts w:hint="eastAsia"/>
                <w:sz w:val="18"/>
                <w:lang/>
              </w:rPr>
              <w:t>-2 用户登录活动图</w:t>
            </w:r>
          </w:p>
        </w:tc>
      </w:tr>
    </w:tbl>
    <w:p>
      <w:pPr>
        <w:pStyle w:val="000006"/>
        <w:numPr>
          <w:ilvl w:val="3"/>
          <w:numId w:val="2"/>
        </w:numPr>
        <w:snapToGrid/>
        <w:spacing w:line="240"/>
        <w:rPr>
          <w:b w:val="false"/>
        </w:rPr>
      </w:pPr>
      <w:r>
        <w:rPr>
          <w:b w:val="false"/>
          <w:i w:val="false"/>
          <w:strike w:val="false"/>
          <w:color w:val="000000"/>
          <w:u w:val="none"/>
        </w:rPr>
        <w:t>用例：注册个人信息</w:t>
      </w:r>
    </w:p>
    <w:tbl>
      <w:tblPr>
        <w:tblStyle w:val="000016"/>
        <w:tblLayout w:type="fixed"/>
      </w:tblPr>
      <w:tr>
        <w:trPr>
          <w:trHeight/>
        </w:trPr>
        <w:tc>
          <w:tcPr>
            <w:tcW w:w="141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rPr>
                <w:b/>
              </w:rPr>
            </w:pPr>
            <w:r>
              <w:rPr>
                <w:b/>
              </w:rPr>
              <w:t>条目</w:t>
            </w:r>
          </w:p>
        </w:tc>
        <w:tc>
          <w:tcPr>
            <w:tcW w:w="1674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rPr>
                <w:b/>
              </w:rPr>
            </w:pPr>
            <w:r>
              <w:rPr>
                <w:b/>
              </w:rPr>
              <w:t>描述</w:t>
            </w:r>
          </w:p>
        </w:tc>
        <w:tc>
          <w:tcPr>
            <w:tcW w:w="1674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snapToGrid/>
              <w:spacing w:before="0" w:after="0" w:line="240"/>
              <w:ind/>
              <w:jc w:val="left"/>
              <w:rPr/>
            </w:pPr>
          </w:p>
        </w:tc>
      </w:tr>
      <w:tr>
        <w:trPr>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用例名</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注册个人信息</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snapToGrid/>
              <w:spacing w:before="0" w:after="0" w:line="240"/>
              <w:ind/>
              <w:rPr/>
            </w:pPr>
          </w:p>
        </w:tc>
      </w:tr>
      <w:tr>
        <w:trPr>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简要描述</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新用户通过提供必要的个人信息（邮箱/手机号、密码等）创建一个新的平台账户。</w:t>
            </w:r>
          </w:p>
          <w:p>
            <w:pPr>
              <w:pStyle w:val="000001"/>
              <w:rPr/>
            </w:pPr>
            <w:r>
              <w:rPr/>
              <w:t>此过程包含设置用户的个性化偏好。</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snapToGrid/>
              <w:spacing w:before="0" w:after="0" w:line="240"/>
              <w:ind/>
              <w:rPr/>
            </w:pPr>
          </w:p>
        </w:tc>
      </w:tr>
      <w:tr>
        <w:trPr>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参与者</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rFonts w:hint="eastAsia"/>
              </w:rPr>
              <w:t>学者</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snapToGrid/>
              <w:spacing w:before="0" w:after="0" w:line="240"/>
              <w:ind/>
              <w:rPr/>
            </w:pPr>
          </w:p>
        </w:tc>
      </w:tr>
      <w:tr>
        <w:trPr>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涉众</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8"/>
              </w:numPr>
              <w:pBdr>
                <w:bottom/>
              </w:pBdr>
              <w:ind/>
              <w:rPr/>
            </w:pPr>
            <w:r>
              <w:rPr/>
              <w:t xml:space="preserve"> </w:t>
            </w:r>
            <w:r>
              <w:rPr>
                <w:b/>
              </w:rPr>
              <w:t>新用户</w:t>
            </w:r>
            <w:r>
              <w:rPr/>
              <w:t>: 希望快速、简单地创建账户。</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snapToGrid/>
              <w:spacing w:before="0" w:after="0" w:line="240"/>
              <w:ind/>
              <w:rPr/>
            </w:pPr>
          </w:p>
        </w:tc>
      </w:tr>
      <w:tr>
        <w:trPr>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相关用例</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rFonts w:hint="eastAsia"/>
              </w:rPr>
              <w:t>extend</w:t>
            </w:r>
            <w:r>
              <w:rPr/>
              <w:t>: 设置用户偏好</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snapToGrid/>
              <w:spacing w:before="0" w:after="0" w:line="240"/>
              <w:ind/>
              <w:rPr/>
            </w:pPr>
          </w:p>
        </w:tc>
      </w:tr>
      <w:tr>
        <w:trPr>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前置条件</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用户为未登录状态，并已访问平台注册页面。</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snapToGrid/>
              <w:spacing w:before="0" w:after="0" w:line="240"/>
              <w:ind/>
              <w:rPr/>
            </w:pPr>
          </w:p>
        </w:tc>
      </w:tr>
      <w:tr>
        <w:trPr>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后置条件</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9"/>
              </w:numPr>
              <w:rPr/>
            </w:pPr>
            <w:r>
              <w:rPr/>
              <w:t xml:space="preserve"> </w:t>
            </w:r>
            <w:r>
              <w:rPr>
                <w:b/>
              </w:rPr>
              <w:t>成功</w:t>
            </w:r>
            <w:r>
              <w:rPr/>
              <w:t>: 系统在数据库中创建一条新的用户记录，状态为“未认证”，</w:t>
            </w:r>
          </w:p>
          <w:p>
            <w:pPr>
              <w:pStyle w:val="000001"/>
              <w:rPr/>
            </w:pPr>
            <w:r>
              <w:rPr>
                <w:rFonts w:hint="eastAsia"/>
              </w:rPr>
              <w:t>引导至登录界面</w:t>
            </w:r>
            <w:r>
              <w:rPr/>
              <w:t>。</w:t>
            </w:r>
          </w:p>
          <w:p>
            <w:pPr>
              <w:pStyle w:val="000001"/>
              <w:numPr>
                <w:ilvl w:val="0"/>
                <w:numId w:val="10"/>
              </w:numPr>
              <w:rPr/>
            </w:pPr>
            <w:r>
              <w:rPr/>
              <w:t xml:space="preserve"> </w:t>
            </w:r>
            <w:r>
              <w:rPr>
                <w:b/>
              </w:rPr>
              <w:t>失败</w:t>
            </w:r>
            <w:r>
              <w:rPr/>
              <w:t>: 账户未被创建，用户停留在注册页面，系统显示具体的错误提示。</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snapToGrid/>
              <w:spacing w:before="0" w:after="0" w:line="240"/>
              <w:ind/>
              <w:rPr/>
            </w:pPr>
          </w:p>
        </w:tc>
      </w:tr>
      <w:tr>
        <w:trPr>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事件流</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基本路径 (Successful Registration)</w:t>
            </w:r>
          </w:p>
          <w:p>
            <w:pPr>
              <w:pStyle w:val="000001"/>
              <w:rPr/>
            </w:pPr>
            <w:r>
              <w:rPr/>
              <w:t>1. 访客进入注册页面。</w:t>
            </w:r>
          </w:p>
          <w:p>
            <w:pPr>
              <w:pStyle w:val="000001"/>
              <w:rPr/>
            </w:pPr>
            <w:r>
              <w:rPr/>
              <w:t>2. 访客输入邮箱作为账户标识。</w:t>
            </w:r>
          </w:p>
          <w:p>
            <w:pPr>
              <w:pStyle w:val="000001"/>
              <w:pBdr>
                <w:bottom/>
              </w:pBdr>
              <w:ind/>
              <w:rPr/>
            </w:pPr>
            <w:r>
              <w:rPr>
                <w:lang/>
              </w:rPr>
              <w:t xml:space="preserve">3. </w:t>
            </w:r>
            <w:r>
              <w:rPr/>
              <w:t>访客设置账户</w:t>
            </w:r>
            <w:r>
              <w:rPr>
                <w:rFonts w:hint="eastAsia"/>
              </w:rPr>
              <w:t>名、</w:t>
            </w:r>
            <w:r>
              <w:rPr/>
              <w:t>密码并二次确认</w:t>
            </w:r>
            <w:r>
              <w:rPr>
                <w:rFonts w:hint="eastAsia"/>
              </w:rPr>
              <w:t>密码</w:t>
            </w:r>
            <w:r>
              <w:rPr/>
              <w:t>。</w:t>
            </w:r>
          </w:p>
          <w:p>
            <w:pPr>
              <w:pStyle w:val="000001"/>
              <w:numPr>
                <w:ilvl w:val="0"/>
                <w:numId w:val="11"/>
              </w:numPr>
              <w:pBdr/>
              <w:ind/>
              <w:rPr/>
            </w:pPr>
            <w:r>
              <w:rPr/>
              <w:t>系统验证</w:t>
            </w:r>
            <w:r>
              <w:rPr>
                <w:rFonts w:hint="eastAsia"/>
              </w:rPr>
              <w:t>信息有效性，在格式上要求邮箱符合格式，密码&gt;=6位数，且包含数字、字母；、</w:t>
            </w:r>
          </w:p>
          <w:p>
            <w:pPr>
              <w:pStyle w:val="000001"/>
              <w:pBdr/>
              <w:ind w:left="0"/>
              <w:rPr/>
            </w:pPr>
            <w:r>
              <w:rPr>
                <w:rFonts w:hint="eastAsia"/>
              </w:rPr>
              <w:t>并</w:t>
            </w:r>
            <w:r>
              <w:rPr/>
              <w:t>检查该邮箱</w:t>
            </w:r>
            <w:r>
              <w:rPr>
                <w:rFonts w:hint="eastAsia"/>
              </w:rPr>
              <w:t>、用户名是否</w:t>
            </w:r>
            <w:r>
              <w:rPr/>
              <w:t>已被注册。</w:t>
            </w:r>
          </w:p>
          <w:p>
            <w:pPr>
              <w:pStyle w:val="000001"/>
              <w:pBdr>
                <w:bottom/>
              </w:pBdr>
              <w:ind w:left="0"/>
              <w:rPr/>
            </w:pPr>
            <w:r>
              <w:rPr>
                <w:rFonts w:hint="eastAsia"/>
                <w:lang/>
              </w:rPr>
              <w:t>5</w:t>
            </w:r>
            <w:r>
              <w:rPr>
                <w:lang/>
              </w:rPr>
              <w:t xml:space="preserve">. </w:t>
            </w:r>
            <w:r>
              <w:rPr>
                <w:rFonts w:hint="eastAsia"/>
                <w:lang/>
              </w:rPr>
              <w:t>信息有效，系统通过第三方验证平台发送验证码</w:t>
            </w:r>
          </w:p>
          <w:p>
            <w:pPr>
              <w:pStyle w:val="000001"/>
              <w:pBdr>
                <w:bottom/>
              </w:pBdr>
              <w:ind/>
              <w:rPr/>
            </w:pPr>
            <w:r>
              <w:rPr>
                <w:rFonts w:hint="eastAsia"/>
              </w:rPr>
              <w:t>6</w:t>
            </w:r>
            <w:r>
              <w:rPr/>
              <w:t>. 验证通过，系统在数据库中创建用户账户，并将状态设为“未</w:t>
            </w:r>
            <w:r>
              <w:rPr>
                <w:rFonts w:hint="eastAsia"/>
              </w:rPr>
              <w:t>认证</w:t>
            </w:r>
            <w:r>
              <w:rPr/>
              <w:t>”。</w:t>
            </w:r>
          </w:p>
          <w:p>
            <w:pPr>
              <w:pStyle w:val="000001"/>
              <w:rPr/>
            </w:pPr>
          </w:p>
          <w:p>
            <w:pPr>
              <w:pStyle w:val="000001"/>
              <w:rPr>
                <w:b/>
              </w:rPr>
            </w:pPr>
            <w:r>
              <w:rPr>
                <w:b/>
              </w:rPr>
              <w:t>备选路径 (Alternative Paths)</w:t>
            </w:r>
          </w:p>
          <w:p>
            <w:pPr>
              <w:pStyle w:val="000001"/>
              <w:rPr/>
            </w:pPr>
            <w:r>
              <w:rPr/>
              <w:t>A. 邮箱/</w:t>
            </w:r>
            <w:r>
              <w:rPr>
                <w:rFonts w:hint="eastAsia"/>
              </w:rPr>
              <w:t>账户名</w:t>
            </w:r>
            <w:r>
              <w:rPr/>
              <w:t>已被注册</w:t>
            </w:r>
          </w:p>
          <w:p>
            <w:pPr>
              <w:pStyle w:val="000001"/>
              <w:rPr/>
            </w:pPr>
            <w:r>
              <w:rPr/>
              <w:t xml:space="preserve">   7a. 系统发现该标识已存在。</w:t>
            </w:r>
          </w:p>
          <w:p>
            <w:pPr>
              <w:pStyle w:val="000001"/>
              <w:rPr/>
            </w:pPr>
            <w:r>
              <w:rPr/>
              <w:t xml:space="preserve">   7b. 系统提示“该邮箱/</w:t>
            </w:r>
            <w:r>
              <w:rPr>
                <w:rFonts w:hint="eastAsia"/>
              </w:rPr>
              <w:t>用户名</w:t>
            </w:r>
            <w:r>
              <w:rPr/>
              <w:t>已被注册，您可以直接登录或找回密码”。</w:t>
            </w:r>
          </w:p>
          <w:p>
            <w:pPr>
              <w:pStyle w:val="000001"/>
              <w:rPr/>
            </w:pPr>
            <w:r>
              <w:rPr/>
              <w:t>B. 输入信息格式错误</w:t>
            </w:r>
          </w:p>
          <w:p>
            <w:pPr>
              <w:pStyle w:val="000001"/>
              <w:pBdr/>
              <w:ind/>
              <w:rPr>
                <w:rFonts w:hint="eastAsia"/>
              </w:rPr>
            </w:pPr>
            <w:r>
              <w:rPr/>
              <w:t xml:space="preserve">   6a. 系统发现密码格式不符合复杂度要求</w:t>
            </w:r>
            <w:r>
              <w:rPr>
                <w:rFonts w:hint="eastAsia"/>
              </w:rPr>
              <w:t>（至少六位数，包含数字和字母）</w:t>
            </w:r>
          </w:p>
          <w:p>
            <w:pPr>
              <w:pStyle w:val="000001"/>
              <w:rPr/>
            </w:pPr>
            <w:r>
              <w:rPr/>
              <w:t>或两次输入不一致。</w:t>
            </w:r>
          </w:p>
          <w:p>
            <w:pPr>
              <w:pStyle w:val="000001"/>
              <w:pBdr>
                <w:bottom/>
              </w:pBdr>
              <w:ind/>
              <w:rPr/>
            </w:pPr>
            <w:r>
              <w:rPr/>
              <w:t xml:space="preserve">   6b. 系统在对应输入框旁实时提示错误信息。</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snapToGrid/>
              <w:spacing w:before="0" w:after="0" w:line="240"/>
              <w:ind/>
              <w:rPr/>
            </w:pPr>
          </w:p>
        </w:tc>
      </w:tr>
      <w:tr>
        <w:trPr>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补充约束</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12"/>
              </w:numPr>
              <w:rPr/>
            </w:pPr>
            <w:r>
              <w:rPr/>
              <w:t xml:space="preserve"> </w:t>
            </w:r>
            <w:r>
              <w:rPr>
                <w:b/>
              </w:rPr>
              <w:t>字段列表</w:t>
            </w:r>
            <w:r>
              <w:rPr/>
              <w:t>: 用户ID（系统生成）、邮箱、</w:t>
            </w:r>
            <w:r>
              <w:rPr>
                <w:rFonts w:hint="eastAsia"/>
              </w:rPr>
              <w:t>账户名</w:t>
            </w:r>
            <w:r>
              <w:rPr/>
              <w:t>、密码（加密）</w:t>
            </w:r>
          </w:p>
          <w:p>
            <w:pPr>
              <w:pStyle w:val="000001"/>
              <w:numPr>
                <w:ilvl w:val="0"/>
                <w:numId w:val="13"/>
              </w:numPr>
              <w:ind/>
              <w:rPr/>
            </w:pPr>
            <w:r>
              <w:rPr/>
              <w:t xml:space="preserve"> </w:t>
            </w:r>
            <w:r>
              <w:rPr>
                <w:b/>
              </w:rPr>
              <w:t>业务规则</w:t>
            </w:r>
            <w:r>
              <w:rPr/>
              <w:t xml:space="preserve">: </w:t>
            </w:r>
          </w:p>
          <w:p>
            <w:pPr>
              <w:pStyle w:val="000001"/>
              <w:pBdr>
                <w:bottom/>
              </w:pBdr>
              <w:ind/>
              <w:rPr/>
            </w:pPr>
            <w:r>
              <w:rPr/>
              <w:t xml:space="preserve">    1. 密码必须至少</w:t>
            </w:r>
            <w:r>
              <w:rPr>
                <w:rFonts w:hint="eastAsia"/>
              </w:rPr>
              <w:t>6</w:t>
            </w:r>
            <w:r>
              <w:rPr/>
              <w:t>位，包含字母和数字。</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Bdr>
                <w:bottom/>
              </w:pBdr>
              <w:snapToGrid/>
              <w:spacing w:before="0" w:after="0" w:line="240"/>
              <w:ind/>
              <w:rPr/>
            </w:pPr>
          </w:p>
        </w:tc>
      </w:tr>
      <w:tr>
        <w:trPr>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待解决问题</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 xml:space="preserve"> </w:t>
            </w:r>
            <w:r>
              <w:rPr>
                <w:rFonts w:hint="eastAsia"/>
              </w:rPr>
              <w:t>第三方验证平台未敲定</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snapToGrid/>
              <w:spacing w:before="0" w:after="0" w:line="240"/>
              <w:ind w:left="336"/>
              <w:rPr/>
            </w:pPr>
          </w:p>
        </w:tc>
      </w:tr>
      <w:tr>
        <w:trPr>
          <w:trHeight/>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相关图</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Bdr/>
              <w:snapToGrid/>
              <w:spacing w:before="0" w:after="0" w:line="240"/>
              <w:ind/>
              <w:rPr/>
            </w:pPr>
            <w:r>
              <w:rPr/>
              <w:drawing>
                <wp:inline distT="0" distB="0" distL="0" distR="0">
                  <wp:extent cx="4629122" cy="3955742"/>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13"/>
                          <a:stretch/>
                        </pic:blipFill>
                        <pic:spPr>
                          <a:xfrm flipH="false" flipV="false">
                            <a:off x="0" y="0"/>
                            <a:ext cx="4629122" cy="3955742"/>
                          </a:xfrm>
                          <a:prstGeom prst="rect">
                            <a:avLst/>
                          </a:prstGeom>
                        </pic:spPr>
                      </pic:pic>
                    </a:graphicData>
                  </a:graphic>
                </wp:inline>
              </w:drawing>
            </w:r>
          </w:p>
          <w:p>
            <w:pPr>
              <w:pBdr/>
              <w:snapToGrid/>
              <w:spacing w:before="0" w:after="0" w:line="240"/>
              <w:ind/>
              <w:jc w:val="both"/>
              <w:rPr>
                <w:sz w:val="18"/>
              </w:rPr>
            </w:pPr>
            <w:r>
              <w:rPr>
                <w:rFonts w:hint="eastAsia"/>
                <w:sz w:val="18"/>
              </w:rPr>
              <w:t xml:space="preserve">                             图</w:t>
            </w:r>
            <w:r>
              <w:rPr>
                <w:rFonts w:hint="eastAsia"/>
                <w:sz w:val="18"/>
                <w:lang/>
              </w:rPr>
              <w:t>3</w:t>
            </w:r>
            <w:r>
              <w:rPr>
                <w:rFonts w:hint="eastAsia"/>
                <w:sz w:val="18"/>
              </w:rPr>
              <w:t>-3 用户注册活动图</w:t>
            </w:r>
          </w:p>
          <w:p>
            <w:pPr>
              <w:snapToGrid/>
              <w:spacing w:before="0" w:after="0" w:line="240"/>
              <w:ind/>
              <w:jc w:val="right"/>
              <w:rPr/>
            </w:pPr>
            <w:r>
              <w:rPr>
                <w:rFonts w:hint="eastAsia"/>
              </w:rPr>
              <w:t>图1-3 用户注册活动图</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snapToGrid/>
              <w:spacing w:before="0" w:after="0" w:line="240"/>
              <w:ind/>
              <w:jc w:val="right"/>
              <w:rPr/>
            </w:pPr>
          </w:p>
        </w:tc>
      </w:tr>
    </w:tbl>
    <w:p>
      <w:pPr>
        <w:pStyle w:val="000006"/>
        <w:numPr>
          <w:ilvl w:val="3"/>
          <w:numId w:val="2"/>
        </w:numPr>
        <w:snapToGrid/>
        <w:spacing w:line="240"/>
        <w:rPr>
          <w:b w:val="false"/>
        </w:rPr>
      </w:pPr>
      <w:r>
        <w:rPr>
          <w:b w:val="false"/>
          <w:i w:val="false"/>
          <w:strike w:val="false"/>
          <w:color w:val="000000"/>
          <w:u w:val="none"/>
        </w:rPr>
        <w:t>用例：进行学者认证</w:t>
      </w:r>
    </w:p>
    <w:tbl>
      <w:tblPr>
        <w:tblStyle w:val="000016"/>
        <w:tblLayout w:type="fixed"/>
      </w:tblPr>
      <w:tr>
        <w:trPr/>
        <w:tc>
          <w:tcPr>
            <w:tcW w:w="141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rPr>
                <w:b/>
              </w:rPr>
            </w:pPr>
            <w:r>
              <w:rPr>
                <w:b/>
              </w:rPr>
              <w:t>条目</w:t>
            </w:r>
          </w:p>
        </w:tc>
        <w:tc>
          <w:tcPr>
            <w:tcW w:w="15045"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rPr>
                <w:b/>
              </w:rPr>
            </w:pPr>
            <w:r>
              <w:rPr>
                <w:b/>
              </w:rPr>
              <w:t>描述</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用例名</w:t>
            </w:r>
          </w:p>
        </w:tc>
        <w:tc>
          <w:tcPr>
            <w:tcW w:w="150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进行学者认证</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简要描述</w:t>
            </w:r>
          </w:p>
        </w:tc>
        <w:tc>
          <w:tcPr>
            <w:tcW w:w="150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已注册用户为了提升账户信誉和获取高级权限，主动提交能够证明其学者身份的材料，</w:t>
            </w:r>
          </w:p>
          <w:p>
            <w:pPr>
              <w:pStyle w:val="000001"/>
              <w:rPr/>
            </w:pPr>
            <w:r>
              <w:rPr/>
              <w:t>由平台进行审核。此用例可能在审核失败后扩展至身份申诉流程。</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参与者</w:t>
            </w:r>
          </w:p>
        </w:tc>
        <w:tc>
          <w:tcPr>
            <w:tcW w:w="150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rFonts w:hint="eastAsia"/>
              </w:rPr>
              <w:t>学者</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涉众</w:t>
            </w:r>
          </w:p>
        </w:tc>
        <w:tc>
          <w:tcPr>
            <w:tcW w:w="150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14"/>
              </w:numPr>
              <w:pBdr>
                <w:bottom/>
              </w:pBdr>
              <w:ind/>
              <w:rPr/>
            </w:pPr>
            <w:r>
              <w:rPr/>
              <w:t xml:space="preserve"> </w:t>
            </w:r>
            <w:r>
              <w:rPr>
                <w:rFonts w:hint="eastAsia"/>
              </w:rPr>
              <w:t>已经注册的学者</w:t>
            </w:r>
            <w:r>
              <w:rPr/>
              <w:t>: 希望通过认证，获得平台的认可和更多功能。</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相关用例</w:t>
            </w:r>
          </w:p>
        </w:tc>
        <w:tc>
          <w:tcPr>
            <w:tcW w:w="150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b/>
              </w:rPr>
              <w:t>Extend</w:t>
            </w:r>
            <w:r>
              <w:rPr/>
              <w:t>: 进行身份申诉</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前置条件</w:t>
            </w:r>
          </w:p>
        </w:tc>
        <w:tc>
          <w:tcPr>
            <w:tcW w:w="150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用户已注册并成功登录系统。</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后置条件</w:t>
            </w:r>
          </w:p>
        </w:tc>
        <w:tc>
          <w:tcPr>
            <w:tcW w:w="150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15"/>
              </w:numPr>
              <w:rPr/>
            </w:pPr>
            <w:r>
              <w:rPr/>
              <w:t xml:space="preserve"> </w:t>
            </w:r>
            <w:r>
              <w:rPr>
                <w:b/>
              </w:rPr>
              <w:t>成功</w:t>
            </w:r>
            <w:r>
              <w:rPr/>
              <w:t>: 用户的认证申请及所提交的材料被系统成功记录</w:t>
            </w:r>
          </w:p>
          <w:p>
            <w:pPr>
              <w:pStyle w:val="000001"/>
              <w:rPr/>
            </w:pPr>
            <w:r>
              <w:rPr/>
              <w:t>账户的认证状态更新为“</w:t>
            </w:r>
            <w:r>
              <w:rPr>
                <w:rFonts w:hint="eastAsia"/>
              </w:rPr>
              <w:t>认证中</w:t>
            </w:r>
            <w:r>
              <w:rPr/>
              <w:t>”。</w:t>
            </w:r>
          </w:p>
          <w:p>
            <w:pPr>
              <w:pStyle w:val="000001"/>
              <w:numPr>
                <w:ilvl w:val="0"/>
                <w:numId w:val="16"/>
              </w:numPr>
              <w:rPr/>
            </w:pPr>
            <w:r>
              <w:rPr/>
              <w:t xml:space="preserve"> </w:t>
            </w:r>
            <w:r>
              <w:rPr>
                <w:b/>
              </w:rPr>
              <w:t>失败</w:t>
            </w:r>
            <w:r>
              <w:rPr/>
              <w:t>: 申请提交失败，用户停留在申请页面</w:t>
            </w:r>
          </w:p>
          <w:p>
            <w:pPr>
              <w:pStyle w:val="000001"/>
              <w:rPr/>
            </w:pPr>
            <w:r>
              <w:rPr/>
              <w:t>系统显示错误原因（文件过大、</w:t>
            </w:r>
            <w:r>
              <w:rPr>
                <w:rFonts w:hint="eastAsia"/>
              </w:rPr>
              <w:t>文件缺失、文件格式不支持</w:t>
            </w:r>
            <w:r>
              <w:rPr/>
              <w:t>）。</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事件流</w:t>
            </w:r>
          </w:p>
        </w:tc>
        <w:tc>
          <w:tcPr>
            <w:tcW w:w="150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基本路径 (Successful Submission)</w:t>
            </w:r>
          </w:p>
          <w:p>
            <w:pPr>
              <w:pStyle w:val="000001"/>
              <w:rPr/>
            </w:pPr>
            <w:r>
              <w:rPr/>
              <w:t>1. 用户进入“个人中心”的“学者认证”页面。</w:t>
            </w:r>
          </w:p>
          <w:p>
            <w:pPr>
              <w:pStyle w:val="000001"/>
              <w:pBdr>
                <w:bottom/>
              </w:pBdr>
              <w:ind w:left="0"/>
              <w:rPr/>
            </w:pPr>
            <w:r>
              <w:rPr/>
              <w:t xml:space="preserve">2. </w:t>
            </w:r>
            <w:r>
              <w:rPr/>
              <w:t>用户填写必填的个人信息，真实姓名、所在单位/大学</w:t>
            </w:r>
            <w:r>
              <w:rPr>
                <w:rFonts w:hint="eastAsia"/>
              </w:rPr>
              <w:t>、单位的邮箱、</w:t>
            </w:r>
            <w:r>
              <w:rPr/>
              <w:t>职称/学位</w:t>
            </w:r>
          </w:p>
          <w:p>
            <w:pPr>
              <w:pStyle w:val="000001"/>
              <w:pBdr/>
              <w:ind w:left="0"/>
              <w:rPr>
                <w:rFonts w:hint="eastAsia"/>
              </w:rPr>
            </w:pPr>
            <w:r>
              <w:rPr>
                <w:rFonts w:hint="eastAsia"/>
              </w:rPr>
              <w:t>与相应的职称/学历证明（学历证明目前要求为学信网证明）</w:t>
            </w:r>
            <w:r>
              <w:rPr/>
              <w:t>。</w:t>
            </w:r>
          </w:p>
          <w:p>
            <w:pPr>
              <w:pStyle w:val="000001"/>
              <w:pBdr>
                <w:bottom/>
              </w:pBdr>
              <w:ind w:left="0"/>
              <w:rPr/>
            </w:pPr>
            <w:r>
              <w:rPr/>
              <w:t>证明材料</w:t>
            </w:r>
            <w:r>
              <w:rPr>
                <w:rFonts w:hint="eastAsia"/>
              </w:rPr>
              <w:t>可以是</w:t>
            </w:r>
            <w:r>
              <w:rPr/>
              <w:t>扫描件或照片</w:t>
            </w:r>
            <w:r>
              <w:rPr>
                <w:rFonts w:hint="eastAsia"/>
              </w:rPr>
              <w:t>，支持PDF\PNG\JPG格式。</w:t>
            </w:r>
          </w:p>
          <w:p>
            <w:pPr>
              <w:pStyle w:val="000001"/>
              <w:rPr/>
            </w:pPr>
            <w:r>
              <w:rPr>
                <w:rFonts w:hint="eastAsia"/>
              </w:rPr>
              <w:t>3</w:t>
            </w:r>
            <w:r>
              <w:rPr/>
              <w:t>. 用户点击“提交审核”按钮。</w:t>
            </w:r>
          </w:p>
          <w:p>
            <w:pPr>
              <w:pStyle w:val="000001"/>
              <w:rPr/>
            </w:pPr>
            <w:r>
              <w:rPr>
                <w:rFonts w:hint="eastAsia"/>
              </w:rPr>
              <w:t>4</w:t>
            </w:r>
            <w:r>
              <w:rPr/>
              <w:t>. 系统对上传文件进行格式和大小校验。</w:t>
            </w:r>
          </w:p>
          <w:p>
            <w:pPr>
              <w:pStyle w:val="000001"/>
              <w:rPr/>
            </w:pPr>
            <w:r>
              <w:rPr>
                <w:rFonts w:hint="eastAsia"/>
              </w:rPr>
              <w:t>5</w:t>
            </w:r>
            <w:r>
              <w:rPr/>
              <w:t>. 校验通过，系统保存用户提交的所有信息，并将用户的认证状态更新为“审核中”。</w:t>
            </w:r>
          </w:p>
          <w:p>
            <w:pPr>
              <w:pStyle w:val="000001"/>
              <w:rPr/>
            </w:pPr>
            <w:r>
              <w:rPr>
                <w:rFonts w:hint="eastAsia"/>
              </w:rPr>
              <w:t>6</w:t>
            </w:r>
            <w:r>
              <w:rPr/>
              <w:t>. 系统向平台审核团队发送新申请的通知。</w:t>
            </w:r>
          </w:p>
          <w:p>
            <w:pPr>
              <w:pStyle w:val="000001"/>
              <w:rPr/>
            </w:pPr>
          </w:p>
          <w:p>
            <w:pPr>
              <w:pStyle w:val="000001"/>
              <w:rPr>
                <w:b/>
              </w:rPr>
            </w:pPr>
            <w:r>
              <w:rPr>
                <w:b/>
              </w:rPr>
              <w:t>备选路径 (Alternative Paths)</w:t>
            </w:r>
          </w:p>
          <w:p>
            <w:pPr>
              <w:pStyle w:val="000001"/>
              <w:rPr/>
            </w:pPr>
            <w:r>
              <w:rPr/>
              <w:t>A. 提交材料不符合要求</w:t>
            </w:r>
          </w:p>
          <w:p>
            <w:pPr>
              <w:pStyle w:val="000001"/>
              <w:rPr/>
            </w:pPr>
            <w:r>
              <w:rPr/>
              <w:t xml:space="preserve">   6a. 系统检测到上传文件格式错误或尺寸超过限制。</w:t>
            </w:r>
          </w:p>
          <w:p>
            <w:pPr>
              <w:pStyle w:val="000001"/>
              <w:rPr/>
            </w:pPr>
            <w:r>
              <w:rPr/>
              <w:t xml:space="preserve">   6b. 系统提示具体错误，并要求用户重新上传。</w:t>
            </w:r>
          </w:p>
          <w:p>
            <w:pPr>
              <w:pStyle w:val="000001"/>
              <w:rPr/>
            </w:pPr>
            <w:r>
              <w:rPr/>
              <w:t>B. 信息填写不完整</w:t>
            </w:r>
          </w:p>
          <w:p>
            <w:pPr>
              <w:pStyle w:val="000001"/>
              <w:rPr/>
            </w:pPr>
            <w:r>
              <w:rPr/>
              <w:t xml:space="preserve">   5a. 用户未填写所有必填项。</w:t>
            </w:r>
          </w:p>
          <w:p>
            <w:pPr>
              <w:pStyle w:val="000001"/>
              <w:pBdr>
                <w:bottom/>
              </w:pBdr>
              <w:ind/>
              <w:rPr/>
            </w:pPr>
            <w:r>
              <w:rPr/>
              <w:t xml:space="preserve">   5b. </w:t>
            </w:r>
            <w:r>
              <w:rPr/>
              <w:t>系统提示具体错误，并要求用户重新上传</w:t>
            </w:r>
            <w:r>
              <w:rPr/>
              <w:t>。</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补充约束</w:t>
            </w:r>
          </w:p>
        </w:tc>
        <w:tc>
          <w:tcPr>
            <w:tcW w:w="150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17"/>
              </w:numPr>
              <w:rPr/>
            </w:pPr>
            <w:r>
              <w:rPr/>
              <w:t xml:space="preserve"> </w:t>
            </w:r>
            <w:r>
              <w:rPr>
                <w:b/>
              </w:rPr>
              <w:t>业务规则</w:t>
            </w:r>
            <w:r>
              <w:rPr/>
              <w:t xml:space="preserve">: </w:t>
            </w:r>
          </w:p>
          <w:p>
            <w:pPr>
              <w:pStyle w:val="000001"/>
              <w:pBdr>
                <w:bottom/>
              </w:pBdr>
              <w:ind/>
              <w:rPr/>
            </w:pPr>
            <w:r>
              <w:rPr/>
              <w:t xml:space="preserve">    1. 认证材料仅限指定格式（.jpg, .png, .pdf），单文件大小不超过5MB。</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待解决问题</w:t>
            </w:r>
          </w:p>
        </w:tc>
        <w:tc>
          <w:tcPr>
            <w:tcW w:w="150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18"/>
              </w:numPr>
              <w:pBdr>
                <w:bottom/>
              </w:pBdr>
              <w:ind/>
              <w:rPr/>
            </w:pPr>
            <w:r>
              <w:rPr/>
              <w:t xml:space="preserve"> </w:t>
            </w:r>
            <w:r>
              <w:rPr>
                <w:rFonts w:hint="eastAsia"/>
              </w:rPr>
              <w:t>认证的材料审核标准未制定</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相关图</w:t>
            </w:r>
          </w:p>
        </w:tc>
        <w:tc>
          <w:tcPr>
            <w:tcW w:w="15045"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drawing>
                <wp:inline distT="0" distB="0" distL="0" distR="0">
                  <wp:extent cx="4639302" cy="4837858"/>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14"/>
                          <a:stretch/>
                        </pic:blipFill>
                        <pic:spPr>
                          <a:xfrm flipH="false" flipV="false">
                            <a:off x="0" y="0"/>
                            <a:ext cx="4639302" cy="4837858"/>
                          </a:xfrm>
                          <a:prstGeom prst="rect">
                            <a:avLst/>
                          </a:prstGeom>
                        </pic:spPr>
                      </pic:pic>
                    </a:graphicData>
                  </a:graphic>
                </wp:inline>
              </w:drawing>
            </w:r>
          </w:p>
          <w:p>
            <w:pPr>
              <w:pStyle w:val="000001"/>
              <w:rPr>
                <w:sz w:val="18"/>
              </w:rPr>
            </w:pPr>
            <w:r>
              <w:rPr/>
              <w:t xml:space="preserve">                  </w:t>
            </w:r>
            <w:r>
              <w:rPr>
                <w:sz w:val="18"/>
              </w:rPr>
              <w:t xml:space="preserve"> 图</w:t>
            </w:r>
            <w:r>
              <w:rPr>
                <w:rFonts w:hint="eastAsia"/>
                <w:sz w:val="18"/>
              </w:rPr>
              <w:t>3</w:t>
            </w:r>
            <w:r>
              <w:rPr>
                <w:sz w:val="18"/>
              </w:rPr>
              <w:t>-4 学者认证活动图</w:t>
            </w:r>
          </w:p>
        </w:tc>
      </w:tr>
    </w:tbl>
    <w:p>
      <w:pPr>
        <w:pStyle w:val="000006"/>
        <w:numPr>
          <w:ilvl w:val="3"/>
          <w:numId w:val="2"/>
        </w:numPr>
        <w:snapToGrid/>
        <w:spacing w:line="240"/>
        <w:rPr>
          <w:b w:val="false"/>
        </w:rPr>
      </w:pPr>
      <w:r>
        <w:rPr>
          <w:b w:val="false"/>
          <w:i w:val="false"/>
          <w:strike w:val="false"/>
          <w:color w:val="000000"/>
          <w:u w:val="none"/>
        </w:rPr>
        <w:t>用例：进行身份申诉</w:t>
      </w:r>
    </w:p>
    <w:tbl>
      <w:tblPr>
        <w:tblStyle w:val="000016"/>
        <w:tblLayout w:type="fixed"/>
      </w:tblPr>
      <w:tr>
        <w:trPr/>
        <w:tc>
          <w:tcPr>
            <w:tcW w:w="141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rPr>
                <w:b/>
              </w:rPr>
            </w:pPr>
            <w:r>
              <w:rPr>
                <w:b/>
              </w:rPr>
              <w:t>条目</w:t>
            </w:r>
          </w:p>
        </w:tc>
        <w:tc>
          <w:tcPr>
            <w:tcW w:w="1329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rPr>
                <w:b/>
              </w:rPr>
            </w:pPr>
            <w:r>
              <w:rPr>
                <w:b/>
              </w:rPr>
              <w:t>描述</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用例名</w:t>
            </w:r>
          </w:p>
        </w:tc>
        <w:tc>
          <w:tcPr>
            <w:tcW w:w="1329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进行身份申诉</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简要描述</w:t>
            </w:r>
          </w:p>
        </w:tc>
        <w:tc>
          <w:tcPr>
            <w:tcW w:w="1329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ind/>
              <w:rPr/>
            </w:pPr>
            <w:r>
              <w:rPr/>
              <w:t>当一位学者发现自己</w:t>
            </w:r>
            <w:r>
              <w:rPr>
                <w:rFonts w:hint="eastAsia"/>
              </w:rPr>
              <w:t>因为身份/论文被冒领导致认证不通过</w:t>
            </w:r>
          </w:p>
          <w:p>
            <w:pPr>
              <w:pStyle w:val="000001"/>
              <w:rPr/>
            </w:pPr>
            <w:r>
              <w:rPr/>
              <w:t>可以向系统管理员发起申诉，要求平台介入核实并处理。</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参与者</w:t>
            </w:r>
          </w:p>
        </w:tc>
        <w:tc>
          <w:tcPr>
            <w:tcW w:w="1329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学</w:t>
            </w:r>
            <w:r>
              <w:rPr>
                <w:rFonts w:hint="eastAsia"/>
              </w:rPr>
              <w:t>者、管理员</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涉众</w:t>
            </w:r>
          </w:p>
        </w:tc>
        <w:tc>
          <w:tcPr>
            <w:tcW w:w="1329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19"/>
              </w:numPr>
              <w:rPr/>
            </w:pPr>
            <w:r>
              <w:rPr/>
              <w:t xml:space="preserve"> </w:t>
            </w:r>
            <w:r>
              <w:rPr>
                <w:b/>
              </w:rPr>
              <w:t>申诉人</w:t>
            </w:r>
            <w:r>
              <w:rPr/>
              <w:t>: 希望维护自己的学术声誉和知识产权。</w:t>
            </w:r>
          </w:p>
          <w:p>
            <w:pPr>
              <w:pStyle w:val="000001"/>
              <w:numPr>
                <w:ilvl w:val="0"/>
                <w:numId w:val="20"/>
              </w:numPr>
              <w:rPr/>
            </w:pPr>
            <w:r>
              <w:rPr/>
              <w:t xml:space="preserve"> </w:t>
            </w:r>
            <w:r>
              <w:rPr>
                <w:b/>
              </w:rPr>
              <w:t>被申诉人</w:t>
            </w:r>
            <w:r>
              <w:rPr/>
              <w:t>: 需要对其账户的归属权或论文认领行为进行辩护。</w:t>
            </w:r>
          </w:p>
          <w:p>
            <w:pPr>
              <w:pStyle w:val="000001"/>
              <w:numPr>
                <w:ilvl w:val="0"/>
                <w:numId w:val="21"/>
              </w:numPr>
              <w:rPr/>
            </w:pPr>
            <w:r>
              <w:rPr/>
              <w:t xml:space="preserve"> </w:t>
            </w:r>
            <w:r>
              <w:rPr>
                <w:b/>
              </w:rPr>
              <w:t>管理员</w:t>
            </w:r>
            <w:r>
              <w:rPr/>
              <w:t>: 承担调查和裁决的责任，维护平台公信力。</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相关用例</w:t>
            </w:r>
          </w:p>
        </w:tc>
        <w:tc>
          <w:tcPr>
            <w:tcW w:w="1329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无</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前置条件</w:t>
            </w:r>
          </w:p>
        </w:tc>
        <w:tc>
          <w:tcPr>
            <w:tcW w:w="1329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申诉人已定位到平台上涉嫌冒领的个人主页或具体的论文条目。</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后置条件</w:t>
            </w:r>
          </w:p>
        </w:tc>
        <w:tc>
          <w:tcPr>
            <w:tcW w:w="1329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22"/>
              </w:numPr>
              <w:rPr/>
            </w:pPr>
            <w:r>
              <w:rPr/>
              <w:t xml:space="preserve"> </w:t>
            </w:r>
            <w:r>
              <w:rPr>
                <w:b/>
                <w:lang/>
              </w:rPr>
              <w:t>成功</w:t>
            </w:r>
            <w:r>
              <w:rPr/>
              <w:t>: 系统生成一个唯一的申诉案件编号，</w:t>
            </w:r>
          </w:p>
          <w:p>
            <w:pPr>
              <w:pStyle w:val="000001"/>
              <w:rPr/>
            </w:pPr>
            <w:r>
              <w:rPr/>
              <w:t>并将申诉请求及证据材料提交至管理员后台，同时向申诉人发送回执。</w:t>
            </w:r>
          </w:p>
          <w:p>
            <w:pPr>
              <w:pStyle w:val="000001"/>
              <w:numPr>
                <w:ilvl w:val="0"/>
                <w:numId w:val="23"/>
              </w:numPr>
              <w:rPr/>
            </w:pPr>
            <w:r>
              <w:rPr/>
              <w:t xml:space="preserve"> </w:t>
            </w:r>
            <w:r>
              <w:rPr>
                <w:b/>
              </w:rPr>
              <w:t>失败</w:t>
            </w:r>
            <w:r>
              <w:rPr/>
              <w:t>: 申诉因信息不完整等原因未能提交，停留在申诉页面。</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事件流</w:t>
            </w:r>
          </w:p>
        </w:tc>
        <w:tc>
          <w:tcPr>
            <w:tcW w:w="1329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基本路径 (Successful Appeal Submission)</w:t>
            </w:r>
          </w:p>
          <w:p>
            <w:pPr>
              <w:pStyle w:val="000001"/>
              <w:pBdr>
                <w:bottom/>
              </w:pBdr>
              <w:ind/>
              <w:rPr/>
            </w:pPr>
            <w:r>
              <w:rPr/>
              <w:t>1. 用户在涉嫌冒领的个人主页或论文页面找到“举报/申诉”入口并点击。</w:t>
            </w:r>
          </w:p>
          <w:p>
            <w:pPr>
              <w:pStyle w:val="000001"/>
              <w:numPr>
                <w:ilvl w:val="0"/>
                <w:numId w:val="24"/>
              </w:numPr>
              <w:pBdr/>
              <w:rPr>
                <w:rFonts w:hint="eastAsia"/>
              </w:rPr>
            </w:pPr>
            <w:r>
              <w:rPr/>
              <w:t>申诉人</w:t>
            </w:r>
            <w:r>
              <w:rPr>
                <w:rFonts w:hint="eastAsia"/>
              </w:rPr>
              <w:t>填写申诉表单并提交</w:t>
            </w:r>
          </w:p>
          <w:p>
            <w:pPr>
              <w:pStyle w:val="000001"/>
              <w:pBdr/>
              <w:ind w:left="0"/>
              <w:rPr>
                <w:rFonts w:hint="eastAsia"/>
              </w:rPr>
            </w:pPr>
            <w:r>
              <w:rPr>
                <w:rFonts w:hint="eastAsia"/>
              </w:rPr>
              <w:t>表单包括：</w:t>
            </w:r>
          </w:p>
          <w:p>
            <w:pPr>
              <w:pStyle w:val="000001"/>
              <w:pBdr/>
              <w:ind w:left="0"/>
              <w:rPr>
                <w:rFonts w:hint="eastAsia"/>
              </w:rPr>
            </w:pPr>
            <w:r>
              <w:rPr>
                <w:rFonts w:hint="eastAsia"/>
              </w:rPr>
              <w:t>申诉人与被申诉人（系统自动填写）</w:t>
            </w:r>
          </w:p>
          <w:p>
            <w:pPr>
              <w:pStyle w:val="000001"/>
              <w:pBdr/>
              <w:ind w:left="0"/>
              <w:rPr>
                <w:rFonts w:hint="eastAsia"/>
              </w:rPr>
            </w:pPr>
            <w:r>
              <w:rPr/>
              <w:t>申诉类型：“身份被冒用”或“论文被冒领”</w:t>
            </w:r>
            <w:r>
              <w:rPr>
                <w:rFonts w:hint="eastAsia"/>
              </w:rPr>
              <w:t>。</w:t>
            </w:r>
          </w:p>
          <w:p>
            <w:pPr>
              <w:pStyle w:val="000001"/>
              <w:pBdr/>
              <w:ind w:left="0"/>
              <w:rPr>
                <w:rFonts w:hint="eastAsia"/>
              </w:rPr>
            </w:pPr>
            <w:r>
              <w:rPr/>
              <w:t>申诉理由文本框。</w:t>
            </w:r>
          </w:p>
          <w:p>
            <w:pPr>
              <w:pStyle w:val="000001"/>
              <w:pBdr/>
              <w:ind w:left="0"/>
              <w:rPr/>
            </w:pPr>
            <w:r>
              <w:rPr/>
              <w:t>能证明自己身份或论文归属权的证据材料</w:t>
            </w:r>
            <w:r>
              <w:rPr>
                <w:rFonts w:hint="eastAsia"/>
              </w:rPr>
              <w:t>压缩包（.zip)</w:t>
            </w:r>
          </w:p>
          <w:p>
            <w:pPr>
              <w:pStyle w:val="000001"/>
              <w:numPr>
                <w:ilvl w:val="0"/>
                <w:numId w:val="24"/>
              </w:numPr>
              <w:pBdr/>
              <w:rPr/>
            </w:pPr>
            <w:r>
              <w:rPr/>
              <w:t>系统校验信息完整性</w:t>
            </w:r>
          </w:p>
          <w:p>
            <w:pPr>
              <w:pStyle w:val="000001"/>
              <w:numPr>
                <w:ilvl w:val="0"/>
                <w:numId w:val="24"/>
              </w:numPr>
              <w:pBdr/>
              <w:ind/>
              <w:rPr/>
            </w:pPr>
            <w:r>
              <w:rPr/>
              <w:t>创建申诉案件，并通知管理员团队。系统向申诉人显示“申诉已提交，</w:t>
            </w:r>
          </w:p>
          <w:p>
            <w:pPr>
              <w:pStyle w:val="000001"/>
              <w:pBdr/>
              <w:ind w:left="0"/>
              <w:rPr/>
            </w:pPr>
            <w:r>
              <w:rPr/>
              <w:t>案件编号为XXXXXXXX，我们将尽快与您联系”。</w:t>
            </w:r>
          </w:p>
          <w:p>
            <w:pPr>
              <w:pStyle w:val="000001"/>
              <w:pBdr>
                <w:bottom/>
              </w:pBdr>
              <w:ind w:left="0"/>
              <w:rPr/>
            </w:pPr>
            <w:r>
              <w:rPr>
                <w:rFonts w:hint="eastAsia"/>
              </w:rPr>
              <w:t>并向被申诉人发送申诉案件信息的站内通知与邮件。</w:t>
            </w:r>
          </w:p>
          <w:p>
            <w:pPr>
              <w:pStyle w:val="000001"/>
              <w:rPr/>
            </w:pPr>
          </w:p>
          <w:p>
            <w:pPr>
              <w:pStyle w:val="000001"/>
              <w:rPr>
                <w:b/>
              </w:rPr>
            </w:pPr>
            <w:r>
              <w:rPr>
                <w:b/>
              </w:rPr>
              <w:t>备选路径 (Alternative Paths)</w:t>
            </w:r>
          </w:p>
          <w:p>
            <w:pPr>
              <w:pStyle w:val="000001"/>
              <w:rPr/>
            </w:pPr>
            <w:r>
              <w:rPr/>
              <w:t>A. 必填信息缺失 (Required Information Missing)</w:t>
            </w:r>
          </w:p>
          <w:p>
            <w:pPr>
              <w:pStyle w:val="000001"/>
              <w:rPr/>
            </w:pPr>
            <w:r>
              <w:rPr/>
              <w:t xml:space="preserve">   8a. 系统发现申诉理由或</w:t>
            </w:r>
            <w:r>
              <w:rPr>
                <w:rFonts w:hint="eastAsia"/>
              </w:rPr>
              <w:t>材料</w:t>
            </w:r>
            <w:r>
              <w:rPr/>
              <w:t>未上传。</w:t>
            </w:r>
          </w:p>
          <w:p>
            <w:pPr>
              <w:pStyle w:val="000001"/>
              <w:rPr/>
            </w:pPr>
            <w:r>
              <w:rPr/>
              <w:t xml:space="preserve">   8b. 系统阻止提交，并高亮提示需要补充的信息。</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补充约束</w:t>
            </w:r>
          </w:p>
        </w:tc>
        <w:tc>
          <w:tcPr>
            <w:tcW w:w="1329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25"/>
              </w:numPr>
              <w:pBdr>
                <w:bottom/>
              </w:pBdr>
              <w:ind/>
              <w:rPr/>
            </w:pPr>
            <w:r>
              <w:rPr/>
              <w:t xml:space="preserve"> </w:t>
            </w:r>
            <w:r>
              <w:rPr>
                <w:b/>
              </w:rPr>
              <w:t>业务规则</w:t>
            </w:r>
            <w:r>
              <w:rPr/>
              <w:t>:</w:t>
            </w:r>
          </w:p>
          <w:p>
            <w:pPr>
              <w:pStyle w:val="000001"/>
              <w:rPr/>
            </w:pPr>
            <w:r>
              <w:rPr/>
              <w:t xml:space="preserve">    </w:t>
            </w:r>
            <w:r>
              <w:rPr>
                <w:rFonts w:hint="eastAsia"/>
              </w:rPr>
              <w:t>1</w:t>
            </w:r>
            <w:r>
              <w:rPr/>
              <w:t>. 支持上传的证据文件格式为 .</w:t>
            </w:r>
            <w:r>
              <w:rPr>
                <w:rFonts w:hint="eastAsia"/>
              </w:rPr>
              <w:t>zip</w:t>
            </w:r>
            <w:r>
              <w:rPr/>
              <w:t>，单文件大小不超过</w:t>
            </w:r>
            <w:r>
              <w:rPr>
                <w:rFonts w:hint="eastAsia"/>
              </w:rPr>
              <w:t>5</w:t>
            </w:r>
            <w:r>
              <w:rPr/>
              <w:t>0MB。</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待解决问题</w:t>
            </w:r>
          </w:p>
        </w:tc>
        <w:tc>
          <w:tcPr>
            <w:tcW w:w="1329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26"/>
              </w:numPr>
              <w:rPr/>
            </w:pPr>
            <w:r>
              <w:rPr>
                <w:rFonts w:hint="eastAsia"/>
              </w:rPr>
              <w:t>对于冒领人的处罚暂时未制定</w:t>
            </w:r>
          </w:p>
        </w:tc>
      </w:tr>
      <w:tr>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b/>
              </w:rPr>
            </w:pPr>
            <w:r>
              <w:rPr>
                <w:b/>
              </w:rPr>
              <w:t>相关图</w:t>
            </w:r>
          </w:p>
        </w:tc>
        <w:tc>
          <w:tcPr>
            <w:tcW w:w="1329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Bdr/>
              <w:snapToGrid/>
              <w:spacing w:before="0" w:after="0" w:line="240"/>
              <w:ind/>
              <w:rPr/>
            </w:pPr>
            <w:r>
              <w:rPr/>
              <w:drawing>
                <wp:inline distT="0" distB="0" distL="0" distR="0">
                  <wp:extent cx="4619625" cy="4098400"/>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5"/>
                          <a:stretch/>
                        </pic:blipFill>
                        <pic:spPr>
                          <a:xfrm flipH="false" flipV="false">
                            <a:off x="0" y="0"/>
                            <a:ext cx="4619625" cy="4098400"/>
                          </a:xfrm>
                          <a:prstGeom prst="rect">
                            <a:avLst/>
                          </a:prstGeom>
                        </pic:spPr>
                      </pic:pic>
                    </a:graphicData>
                  </a:graphic>
                </wp:inline>
              </w:drawing>
            </w:r>
          </w:p>
          <w:p>
            <w:pPr>
              <w:pStyle w:val="00001a"/>
              <w:jc w:val="both"/>
              <w:rPr/>
            </w:pPr>
            <w:r>
              <w:rPr/>
              <w:t xml:space="preserve">                          图</w:t>
            </w:r>
            <w:r>
              <w:rPr>
                <w:rFonts w:hint="eastAsia"/>
              </w:rPr>
              <w:t>3</w:t>
            </w:r>
            <w:r>
              <w:rPr/>
              <w:t>-</w:t>
            </w:r>
            <w:r>
              <w:rPr>
                <w:rFonts w:hint="eastAsia"/>
              </w:rPr>
              <w:t>5</w:t>
            </w:r>
            <w:r>
              <w:rPr/>
              <w:t xml:space="preserve"> 身份申诉活动图</w:t>
            </w:r>
          </w:p>
        </w:tc>
      </w:tr>
    </w:tbl>
    <w:p>
      <w:pPr>
        <w:pStyle w:val="000004"/>
        <w:numPr>
          <w:ilvl w:val="0"/>
          <w:numId w:val="0"/>
        </w:numPr>
        <w:pBdr/>
        <w:ind w:left="0"/>
        <w:rPr/>
      </w:pPr>
    </w:p>
    <w:p>
      <w:pPr>
        <w:pStyle w:val="000004"/>
        <w:numPr>
          <w:ilvl w:val="1"/>
          <w:numId w:val="2"/>
        </w:numPr>
        <w:ind w:left="432"/>
        <w:rPr/>
      </w:pPr>
      <w:r>
        <w:rPr>
          <w:rFonts w:hint="eastAsia"/>
        </w:rPr>
        <w:t>门户</w:t>
      </w:r>
      <w:r>
        <w:rPr/>
        <w:t>管理包</w:t>
      </w:r>
    </w:p>
    <w:p>
      <w:pPr>
        <w:numPr/>
        <w:snapToGrid/>
        <w:spacing w:before="0" w:after="0" w:line="240"/>
        <w:ind/>
        <w:rPr/>
      </w:pPr>
      <w:r>
        <w:rPr/>
        <w:t>在学术分享平台中，管理个人学术成果的功能模块构成了系统的核心操作层与数据</w:t>
      </w:r>
      <w:r>
        <w:rPr>
          <w:rFonts w:hint="eastAsia"/>
        </w:rPr>
        <w:t>管</w:t>
      </w:r>
      <w:r>
        <w:rPr/>
        <w:t>理基础。该模块通过实现完整的CRUD（创建、读取、更新、删除）操作闭环及多维数据分析能力，为认证学者提供了对其学术数字身份的自主治理工具。通过这一机制，学者不仅能够构建和维护其完整的学术档案，更能通过平台提供的分析洞察，深度挖掘个人学术成果的内在关联与发展趋势。</w:t>
      </w:r>
    </w:p>
    <w:p>
      <w:pPr>
        <w:pStyle w:val="c50coo"/>
        <w:numPr/>
        <w:ind/>
        <w:rPr/>
      </w:pPr>
    </w:p>
    <w:p>
      <w:pPr>
        <w:pStyle w:val="000005"/>
        <w:numPr>
          <w:ilvl w:val="2"/>
          <w:numId w:val="2"/>
        </w:numPr>
        <w:rPr>
          <w:lang/>
        </w:rPr>
      </w:pPr>
      <w:r>
        <w:rPr>
          <w:lang/>
        </w:rPr>
        <w:t>用例模型图</w:t>
      </w:r>
    </w:p>
    <w:p>
      <w:pPr>
        <w:pStyle w:val="000001"/>
        <w:pBdr/>
        <w:ind w:left="336"/>
        <w:rPr>
          <w:rFonts w:hint="eastAsia"/>
          <w:b/>
          <w:lang/>
        </w:rPr>
      </w:pPr>
      <w:r>
        <w:rPr>
          <w:rFonts w:hint="eastAsia"/>
          <w:b/>
          <w:lang/>
        </w:rPr>
        <w:drawing>
          <wp:inline distT="0" distB="0" distL="0" distR="0">
            <wp:extent cx="5064760" cy="3636615"/>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6"/>
                    <a:stretch/>
                  </pic:blipFill>
                  <pic:spPr>
                    <a:xfrm>
                      <a:off x="0" y="0"/>
                      <a:ext cx="5064760" cy="3636615"/>
                    </a:xfrm>
                    <a:prstGeom prst="rect">
                      <a:avLst/>
                    </a:prstGeom>
                  </pic:spPr>
                </pic:pic>
              </a:graphicData>
            </a:graphic>
          </wp:inline>
        </w:drawing>
      </w:r>
    </w:p>
    <w:p>
      <w:pPr>
        <w:pStyle w:val="00001a"/>
        <w:numPr/>
        <w:pBdr>
          <w:bottom/>
        </w:pBdr>
        <w:ind/>
        <w:jc w:val="center"/>
        <w:rPr>
          <w:lang/>
        </w:rPr>
      </w:pPr>
      <w:r>
        <w:rPr>
          <w:rStyle w:val="uktlpj"/>
          <w:rFonts w:hint="eastAsia"/>
        </w:rPr>
        <w:t xml:space="preserve">                 </w:t>
      </w:r>
      <w:r>
        <w:rPr>
          <w:rStyle w:val="uktlpj"/>
        </w:rPr>
        <w:t xml:space="preserve">图片 </w:t>
      </w:r>
      <w:r>
        <w:rPr>
          <w:rStyle w:val="uktlpj"/>
        </w:rPr>
        <w:fldChar w:fldCharType="begin"/>
      </w:r>
      <w:r>
        <w:rPr>
          <w:rStyle w:val="uktlpj"/>
        </w:rPr>
        <w:instrText>STYLEREF 1 \tdly text \s \tdext %7B%22label%22:%22%E5%9B%BE%E7%89%87%22%7D \tdkey 8w643c</w:instrText>
      </w:r>
      <w:r>
        <w:rPr>
          <w:rStyle w:val="uktlpj"/>
        </w:rPr>
        <w:fldChar w:fldCharType="separate"/>
      </w:r>
      <w:r>
        <w:rPr>
          <w:rStyle w:val="uktlpj"/>
        </w:rPr>
        <w:t>3</w:t>
      </w:r>
      <w:r>
        <w:rPr>
          <w:rStyle w:val="uktlpj"/>
        </w:rPr>
        <w:fldChar w:fldCharType="end"/>
      </w:r>
      <w:r>
        <w:rPr>
          <w:rStyle w:val="uktlpj"/>
        </w:rPr>
        <w:t>-</w:t>
      </w:r>
      <w:r>
        <w:rPr>
          <w:rStyle w:val="uktlpj"/>
          <w:rFonts w:hint="eastAsia"/>
        </w:rPr>
        <w:t>6</w:t>
      </w:r>
      <w:r>
        <w:rPr>
          <w:rStyle w:val="uktlpj"/>
        </w:rPr>
        <w:t xml:space="preserve"> </w:t>
      </w:r>
      <w:r>
        <w:rPr>
          <w:rStyle w:val="uktlpj"/>
          <w:rFonts w:hint="eastAsia"/>
          <w:lang/>
        </w:rPr>
        <w:t>门户</w:t>
      </w:r>
      <w:r>
        <w:rPr>
          <w:rStyle w:val="uktlpj"/>
          <w:rFonts w:hint="eastAsia"/>
          <w:lang/>
        </w:rPr>
        <w:t>管理</w:t>
      </w:r>
      <w:r>
        <w:rPr>
          <w:lang/>
        </w:rPr>
        <w:t>子系统用例图</w:t>
      </w:r>
    </w:p>
    <w:p>
      <w:pPr>
        <w:pStyle w:val="000005"/>
        <w:numPr>
          <w:ilvl w:val="2"/>
          <w:numId w:val="2"/>
        </w:numPr>
        <w:rPr/>
      </w:pPr>
      <w:r>
        <w:rPr/>
        <w:t>需求规约</w:t>
      </w:r>
    </w:p>
    <w:p>
      <w:pPr>
        <w:pStyle w:val="000006"/>
        <w:numPr>
          <w:ilvl w:val="3"/>
          <w:numId w:val="2"/>
        </w:numPr>
        <w:rPr/>
      </w:pPr>
      <w:r>
        <w:rPr/>
        <w:t>添加个人成果</w:t>
      </w:r>
    </w:p>
    <w:p>
      <w:pPr>
        <w:pStyle w:val="000001"/>
        <w:pBdr>
          <w:bottom/>
        </w:pBdr>
        <w:ind w:left="0"/>
        <w:rPr/>
      </w:pPr>
    </w:p>
    <w:tbl>
      <w:tblPr>
        <w:tblStyle w:val="000016"/>
        <w:tblInd w:w="-15" w:type="dxa"/>
        <w:tblLayout w:type="fixed"/>
        <w:tblLook/>
      </w:tblPr>
      <w:tr>
        <w:trPr>
          <w:wBefore/>
          <w:trHeight/>
        </w:trPr>
        <w:tc>
          <w:tcPr>
            <w:tcW w:w="144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rPr>
              <w:t>条目</w:t>
            </w:r>
          </w:p>
        </w:tc>
        <w:tc>
          <w:tcPr>
            <w:tcW w:w="1674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rPr>
              <w:t>描述</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用例名</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添加个人学术成果</w:t>
            </w:r>
            <w:r>
              <w:rPr>
                <w:rFonts w:hint="eastAsia"/>
              </w:rPr>
              <w:t>。</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简要描述</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pBdr/>
              <w:ind/>
              <w:rPr/>
            </w:pPr>
            <w:r>
              <w:rPr/>
              <w:t>学者可以通过手动填写表单或从公共数据库导入的方式，向个人学术成果库中添加一项</w:t>
            </w:r>
          </w:p>
          <w:p>
            <w:pPr>
              <w:pStyle w:val="000001"/>
              <w:numPr/>
              <w:rPr/>
            </w:pPr>
            <w:r>
              <w:rPr/>
              <w:t>新的成果。</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参与者</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学者</w:t>
            </w:r>
            <w:r>
              <w:rPr>
                <w:rFonts w:hint="eastAsia"/>
              </w:rPr>
              <w:t>。</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涉众</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学者：</w:t>
            </w:r>
            <w:r>
              <w:rPr>
                <w:rFonts w:hint="eastAsia"/>
              </w:rPr>
              <w:t>添加</w:t>
            </w:r>
            <w:r>
              <w:rPr/>
              <w:t>个人成果</w:t>
            </w:r>
            <w:r>
              <w:rPr>
                <w:rFonts w:hint="eastAsia"/>
              </w:rPr>
              <w:t>。</w:t>
            </w:r>
          </w:p>
          <w:p>
            <w:pPr>
              <w:pStyle w:val="000001"/>
              <w:numPr/>
              <w:pBdr>
                <w:bottom/>
              </w:pBdr>
              <w:ind/>
              <w:rPr/>
            </w:pPr>
            <w:r>
              <w:rPr/>
              <w:t>平台管理员：管理平台规范与数据</w:t>
            </w:r>
            <w:r>
              <w:rPr>
                <w:rFonts w:hint="eastAsia"/>
              </w:rPr>
              <w:t>。</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相关用例</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rFonts w:hint="eastAsia"/>
              </w:rPr>
              <w:t>无。</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前置条件</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学者已成功登录系统</w:t>
            </w:r>
            <w:r>
              <w:rPr>
                <w:rFonts w:hint="eastAsia"/>
              </w:rPr>
              <w:t>、打开门户管理页面并点击“添加成果”按钮</w:t>
            </w:r>
            <w:r>
              <w:rPr/>
              <w:t>。</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后置条件</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 新成果被创建并处于“已保存”状态。</w:t>
            </w:r>
          </w:p>
          <w:p>
            <w:pPr>
              <w:pStyle w:val="000001"/>
              <w:numPr/>
              <w:pBdr/>
              <w:ind/>
              <w:rPr>
                <w:rFonts w:hint="eastAsia"/>
                <w:lang/>
              </w:rPr>
            </w:pPr>
            <w:r>
              <w:rPr/>
              <w:t xml:space="preserve">● </w:t>
            </w:r>
            <w:r>
              <w:rPr>
                <w:rFonts w:hint="eastAsia"/>
              </w:rPr>
              <w:t>新成果被</w:t>
            </w:r>
            <w:r>
              <w:rPr>
                <w:rFonts w:hint="eastAsia"/>
                <w:lang/>
              </w:rPr>
              <w:t>发送到</w:t>
            </w:r>
            <w:r>
              <w:rPr>
                <w:rFonts w:hint="eastAsia"/>
              </w:rPr>
              <w:t>平台管理员处审查。</w:t>
            </w:r>
          </w:p>
          <w:p>
            <w:pPr>
              <w:pStyle w:val="000001"/>
              <w:numPr>
                <w:ilvl w:val="0"/>
                <w:numId w:val="27"/>
              </w:numPr>
              <w:pBdr>
                <w:bottom/>
              </w:pBdr>
              <w:ind/>
              <w:rPr>
                <w:rFonts w:hint="eastAsia"/>
                <w:lang/>
              </w:rPr>
            </w:pPr>
            <w:r>
              <w:rPr>
                <w:rFonts w:hint="eastAsia"/>
                <w:lang/>
              </w:rPr>
              <w:t>在当前界面显示“待审核”状态。</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事件流</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基本路径：</w:t>
            </w:r>
          </w:p>
          <w:p>
            <w:pPr>
              <w:pStyle w:val="000001"/>
              <w:numPr/>
              <w:rPr/>
            </w:pPr>
            <w:r>
              <w:rPr/>
              <w:t>1. 学者在“个人成果管理”页面点击“添加成果”按钮。</w:t>
            </w:r>
          </w:p>
          <w:p>
            <w:pPr>
              <w:pStyle w:val="000001"/>
              <w:numPr/>
              <w:ind/>
              <w:rPr>
                <w:rFonts w:hint="eastAsia"/>
              </w:rPr>
            </w:pPr>
            <w:r>
              <w:rPr>
                <w:rFonts w:hint="eastAsia"/>
              </w:rPr>
              <w:t>2. 系统显示成果编辑表单，包含类型选择（论文/专利/项目/奖项）。</w:t>
            </w:r>
          </w:p>
          <w:p>
            <w:pPr>
              <w:pStyle w:val="000001"/>
              <w:numPr>
                <w:ilvl w:val="0"/>
                <w:numId w:val="28"/>
              </w:numPr>
              <w:rPr>
                <w:rFonts w:hint="eastAsia"/>
              </w:rPr>
            </w:pPr>
            <w:r>
              <w:rPr>
                <w:rFonts w:hint="eastAsia"/>
              </w:rPr>
              <w:t>学者选择成果类型，并填写相应信息（标题、作者、年份）。</w:t>
            </w:r>
          </w:p>
          <w:p>
            <w:pPr>
              <w:pStyle w:val="000001"/>
              <w:numPr>
                <w:ilvl w:val="0"/>
                <w:numId w:val="28"/>
              </w:numPr>
              <w:rPr>
                <w:rFonts w:hint="eastAsia"/>
              </w:rPr>
            </w:pPr>
            <w:r>
              <w:rPr>
                <w:rFonts w:hint="eastAsia"/>
              </w:rPr>
              <w:t>系统保存成果，并显示“添加成功”提示。</w:t>
            </w:r>
          </w:p>
          <w:p>
            <w:pPr>
              <w:pStyle w:val="000001"/>
              <w:numPr/>
              <w:ind/>
              <w:rPr>
                <w:rFonts w:hint="eastAsia"/>
              </w:rPr>
            </w:pPr>
            <w:r>
              <w:rPr>
                <w:rFonts w:hint="eastAsia"/>
              </w:rPr>
              <w:t>5. 系统将成果传送给平台管理员进行审核。</w:t>
            </w:r>
          </w:p>
          <w:p>
            <w:pPr>
              <w:pStyle w:val="000001"/>
              <w:numPr/>
              <w:ind/>
              <w:rPr/>
            </w:pPr>
            <w:r>
              <w:rPr>
                <w:rFonts w:hint="eastAsia"/>
              </w:rPr>
              <w:t>6</w:t>
            </w:r>
            <w:r>
              <w:rPr/>
              <w:t xml:space="preserve">. </w:t>
            </w:r>
            <w:r>
              <w:rPr>
                <w:rFonts w:hint="eastAsia"/>
              </w:rPr>
              <w:t>审核通过前在学者当前界面显示“待审核”状态。</w:t>
            </w:r>
          </w:p>
          <w:p>
            <w:pPr>
              <w:pStyle w:val="000001"/>
              <w:numPr/>
              <w:rPr/>
            </w:pPr>
            <w:r>
              <w:rPr/>
              <w:t>备选路径：</w:t>
            </w:r>
          </w:p>
          <w:p>
            <w:pPr>
              <w:pStyle w:val="000001"/>
              <w:numPr/>
              <w:rPr/>
            </w:pPr>
            <w:r>
              <w:rPr/>
              <w:t>A. 从数据库导入：学者选择“从公共数据库导入”，触发相应用例。</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补充约束</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pBdr/>
              <w:ind/>
              <w:rPr/>
            </w:pPr>
            <w:r>
              <w:rPr>
                <w:rFonts w:hint="eastAsia"/>
              </w:rPr>
              <w:t>添加的成果中的字段要求满足：</w:t>
            </w:r>
          </w:p>
          <w:p>
            <w:pPr>
              <w:pStyle w:val="000001"/>
              <w:numPr/>
              <w:rPr>
                <w:lang/>
              </w:rPr>
            </w:pPr>
            <w:r>
              <w:rPr>
                <w:rFonts w:hint="eastAsia"/>
              </w:rPr>
              <w:t>1.</w:t>
            </w:r>
            <w:r>
              <w:rPr/>
              <w:t>字段列表</w:t>
            </w:r>
            <w:r>
              <w:rPr>
                <w:rFonts w:hint="eastAsia"/>
              </w:rPr>
              <w:t>包含</w:t>
            </w:r>
            <w:r>
              <w:rPr/>
              <w:t>标题、类型、作者列表、年份、描述（公共）；</w:t>
            </w:r>
          </w:p>
          <w:p>
            <w:pPr>
              <w:pStyle w:val="000001"/>
              <w:numPr/>
              <w:rPr/>
            </w:pPr>
            <w:r>
              <w:rPr/>
              <w:t>论文：期刊/会议、DOI；项目：项目编号、经费</w:t>
            </w:r>
            <w:r>
              <w:rPr>
                <w:rFonts w:hint="eastAsia"/>
              </w:rPr>
              <w:t>。</w:t>
            </w:r>
          </w:p>
          <w:p>
            <w:pPr>
              <w:pStyle w:val="000001"/>
              <w:numPr/>
              <w:rPr/>
            </w:pPr>
            <w:r>
              <w:rPr>
                <w:rFonts w:hint="eastAsia"/>
              </w:rPr>
              <w:t>2.</w:t>
            </w:r>
            <w:r>
              <w:rPr/>
              <w:t>业务规则：同一学者不能添加完全重复的成果。</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相关图</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numPr/>
              <w:snapToGrid/>
              <w:spacing w:before="0" w:after="0" w:line="240"/>
              <w:rPr>
                <w:rFonts w:ascii="PingFang SC" w:hAnsi="PingFang SC" w:eastAsia="PingFang SC" w:cs="PingFang SC"/>
                <w:i w:val="false"/>
                <w:strike w:val="false"/>
                <w:spacing w:val="0"/>
                <w:sz w:val="22"/>
                <w:u w:val="none"/>
                <w:lang/>
              </w:rPr>
            </w:pPr>
            <w:r>
              <w:rPr>
                <w:rFonts w:ascii="PingFang SC" w:hAnsi="PingFang SC" w:eastAsia="PingFang SC" w:cs="PingFang SC"/>
                <w:i w:val="false"/>
                <w:strike w:val="false"/>
                <w:spacing w:val="0"/>
                <w:sz w:val="22"/>
                <w:u w:val="none"/>
                <w:lang/>
              </w:rPr>
              <w:drawing>
                <wp:inline distT="0" distB="0" distL="0" distR="0">
                  <wp:extent cx="4362450" cy="5200650"/>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7"/>
                          <a:stretch/>
                        </pic:blipFill>
                        <pic:spPr>
                          <a:xfrm flipH="false" flipV="false">
                            <a:off x="0" y="0"/>
                            <a:ext cx="4362450" cy="5200650"/>
                          </a:xfrm>
                          <a:prstGeom prst="rect">
                            <a:avLst/>
                          </a:prstGeom>
                        </pic:spPr>
                      </pic:pic>
                    </a:graphicData>
                  </a:graphic>
                </wp:inline>
              </w:drawing>
            </w:r>
          </w:p>
          <w:p>
            <w:pPr>
              <w:pStyle w:val="00001a"/>
              <w:numPr/>
              <w:jc w:val="both"/>
              <w:rPr/>
            </w:pPr>
            <w:r>
              <w:rPr>
                <w:rStyle w:val="uktlpj"/>
                <w:rFonts w:hint="eastAsia"/>
              </w:rPr>
              <w:t xml:space="preserve">                                </w:t>
            </w:r>
            <w:r>
              <w:rPr>
                <w:rStyle w:val="uktlpj"/>
              </w:rPr>
              <w:t xml:space="preserve">图片 </w:t>
            </w:r>
            <w:r>
              <w:rPr>
                <w:rStyle w:val="uktlpj"/>
              </w:rPr>
              <w:fldChar w:fldCharType="begin"/>
            </w:r>
            <w:r>
              <w:rPr>
                <w:rStyle w:val="uktlpj"/>
              </w:rPr>
              <w:instrText>STYLEREF 1 \tdly text \s \tdext %7B%22label%22:%22%E5%9B%BE%E7%89%87%22%7D \tdkey 6ck5ti</w:instrText>
            </w:r>
            <w:r>
              <w:rPr>
                <w:rStyle w:val="uktlpj"/>
              </w:rPr>
              <w:fldChar w:fldCharType="separate"/>
            </w:r>
            <w:r>
              <w:rPr>
                <w:rStyle w:val="uktlpj"/>
              </w:rPr>
              <w:t>3</w:t>
            </w:r>
            <w:r>
              <w:rPr>
                <w:rStyle w:val="uktlpj"/>
              </w:rPr>
              <w:fldChar w:fldCharType="end"/>
            </w:r>
            <w:r>
              <w:rPr>
                <w:rStyle w:val="uktlpj"/>
              </w:rPr>
              <w:t>-</w:t>
            </w:r>
            <w:r>
              <w:rPr>
                <w:rStyle w:val="uktlpj"/>
                <w:rFonts w:hint="eastAsia"/>
              </w:rPr>
              <w:t>7</w:t>
            </w:r>
            <w:r>
              <w:rPr>
                <w:rStyle w:val="uktlpj"/>
              </w:rPr>
              <w:t xml:space="preserve"> 添加个人学术成果活动图</w:t>
            </w:r>
          </w:p>
        </w:tc>
      </w:tr>
    </w:tbl>
    <w:p>
      <w:pPr>
        <w:pStyle w:val="000001"/>
        <w:pBdr>
          <w:bottom/>
        </w:pBdr>
        <w:ind w:left="0"/>
        <w:rPr>
          <w:b/>
          <w:sz w:val="23"/>
        </w:rPr>
      </w:pPr>
    </w:p>
    <w:p>
      <w:pPr>
        <w:ind/>
        <w:rPr/>
      </w:pPr>
    </w:p>
    <w:p>
      <w:pPr>
        <w:pStyle w:val="000006"/>
        <w:numPr>
          <w:ilvl w:val="3"/>
          <w:numId w:val="2"/>
        </w:numPr>
        <w:rPr/>
      </w:pPr>
      <w:r>
        <w:rPr/>
        <w:t>验证个人成果</w:t>
      </w:r>
    </w:p>
    <w:p>
      <w:pPr>
        <w:pStyle w:val="000001"/>
        <w:pBdr>
          <w:bottom/>
        </w:pBdr>
        <w:ind w:left="0"/>
        <w:rPr/>
      </w:pPr>
    </w:p>
    <w:tbl>
      <w:tblPr>
        <w:tblStyle w:val="000016"/>
        <w:tblInd w:w="-16" w:type="dxa"/>
        <w:tblLayout w:type="fixed"/>
        <w:tblLook/>
      </w:tblPr>
      <w:tr>
        <w:trPr>
          <w:wBefore/>
          <w:trHeight/>
        </w:trPr>
        <w:tc>
          <w:tcPr>
            <w:tcW w:w="1456"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rPr>
              <w:t>条目</w:t>
            </w:r>
          </w:p>
        </w:tc>
        <w:tc>
          <w:tcPr>
            <w:tcW w:w="1674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rPr>
              <w:t>描述</w:t>
            </w:r>
          </w:p>
        </w:tc>
      </w:tr>
      <w:tr>
        <w:trPr>
          <w:wBefore/>
          <w:trHeight/>
        </w:trPr>
        <w:tc>
          <w:tcPr>
            <w:tcW w:w="1456"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用例名</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验证成果信息</w:t>
            </w:r>
            <w:r>
              <w:rPr>
                <w:rFonts w:hint="eastAsia"/>
              </w:rPr>
              <w:t>。</w:t>
            </w:r>
          </w:p>
        </w:tc>
      </w:tr>
      <w:tr>
        <w:trPr>
          <w:wBefore/>
          <w:trHeight/>
        </w:trPr>
        <w:tc>
          <w:tcPr>
            <w:tcW w:w="1456"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简要描述</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pBdr/>
              <w:ind/>
              <w:rPr/>
            </w:pPr>
            <w:r>
              <w:rPr/>
              <w:t>本用例描述了平台管理员</w:t>
            </w:r>
            <w:r>
              <w:rPr>
                <w:rFonts w:hint="eastAsia"/>
              </w:rPr>
              <w:t>对待审核数据库中学者更新的成果数据，</w:t>
            </w:r>
            <w:r>
              <w:rPr/>
              <w:t>审批</w:t>
            </w:r>
            <w:r>
              <w:rPr>
                <w:rFonts w:hint="eastAsia"/>
              </w:rPr>
              <w:t>数据正确性</w:t>
            </w:r>
            <w:r>
              <w:rPr/>
              <w:t>；</w:t>
            </w:r>
          </w:p>
          <w:p>
            <w:pPr>
              <w:pStyle w:val="000001"/>
              <w:numPr/>
              <w:pBdr/>
              <w:ind/>
              <w:rPr>
                <w:rFonts w:hint="eastAsia"/>
              </w:rPr>
            </w:pPr>
            <w:r>
              <w:rPr>
                <w:rFonts w:hint="eastAsia"/>
              </w:rPr>
              <w:t>校验通过则点击“审核通过”，系统保存相应成果数据并在学者门户管理页面该数据条目上显示</w:t>
            </w:r>
          </w:p>
          <w:p>
            <w:pPr>
              <w:pStyle w:val="000001"/>
              <w:numPr/>
              <w:pBdr/>
              <w:ind/>
              <w:rPr>
                <w:rFonts w:hint="eastAsia"/>
              </w:rPr>
            </w:pPr>
            <w:r>
              <w:rPr>
                <w:rFonts w:hint="eastAsia"/>
              </w:rPr>
              <w:t>“审核通过”；</w:t>
            </w:r>
            <w:r>
              <w:rPr/>
              <w:t>校验不通过则</w:t>
            </w:r>
            <w:r>
              <w:rPr>
                <w:rFonts w:hint="eastAsia"/>
              </w:rPr>
              <w:t>整理不符合要求的原因并让系统</w:t>
            </w:r>
            <w:r>
              <w:rPr/>
              <w:t>向学者返回具体错误信息</w:t>
            </w:r>
            <w:r>
              <w:rPr>
                <w:rFonts w:hint="eastAsia"/>
              </w:rPr>
              <w:t>，在学者</w:t>
            </w:r>
          </w:p>
          <w:p>
            <w:pPr>
              <w:pStyle w:val="000001"/>
              <w:numPr/>
              <w:pBdr>
                <w:bottom/>
              </w:pBdr>
              <w:ind/>
              <w:rPr>
                <w:rFonts w:hint="eastAsia"/>
              </w:rPr>
            </w:pPr>
            <w:r>
              <w:rPr>
                <w:rFonts w:hint="eastAsia"/>
              </w:rPr>
              <w:t>门户管理页面显示“审核不通过”的状态。</w:t>
            </w:r>
          </w:p>
        </w:tc>
      </w:tr>
      <w:tr>
        <w:trPr>
          <w:wBefore/>
          <w:trHeight/>
        </w:trPr>
        <w:tc>
          <w:tcPr>
            <w:tcW w:w="1456"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参与者</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平台管理员</w:t>
            </w:r>
            <w:r>
              <w:rPr>
                <w:rFonts w:hint="eastAsia"/>
              </w:rPr>
              <w:t>。</w:t>
            </w:r>
          </w:p>
        </w:tc>
      </w:tr>
      <w:tr>
        <w:trPr>
          <w:wBefore/>
          <w:trHeight/>
        </w:trPr>
        <w:tc>
          <w:tcPr>
            <w:tcW w:w="1456"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涉众</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学者：获得正确/错误反馈</w:t>
            </w:r>
            <w:r>
              <w:rPr>
                <w:rFonts w:hint="eastAsia"/>
              </w:rPr>
              <w:t>。</w:t>
            </w:r>
          </w:p>
          <w:p>
            <w:pPr>
              <w:pStyle w:val="000001"/>
              <w:numPr/>
              <w:pBdr>
                <w:bottom/>
              </w:pBdr>
              <w:ind/>
              <w:rPr/>
            </w:pPr>
            <w:r>
              <w:rPr/>
              <w:t>平台管理员：管理平台规范与数据，保证数据质量</w:t>
            </w:r>
            <w:r>
              <w:rPr>
                <w:rFonts w:hint="eastAsia"/>
              </w:rPr>
              <w:t>。</w:t>
            </w:r>
          </w:p>
        </w:tc>
      </w:tr>
      <w:tr>
        <w:trPr>
          <w:wBefore/>
          <w:trHeight/>
        </w:trPr>
        <w:tc>
          <w:tcPr>
            <w:tcW w:w="1456"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相关用例</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rFonts w:hint="eastAsia"/>
              </w:rPr>
              <w:t>无。</w:t>
            </w:r>
          </w:p>
        </w:tc>
      </w:tr>
      <w:tr>
        <w:trPr>
          <w:wBefore/>
          <w:trHeight/>
        </w:trPr>
        <w:tc>
          <w:tcPr>
            <w:tcW w:w="1456"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前置条件</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rFonts w:hint="eastAsia"/>
              </w:rPr>
              <w:t>学者</w:t>
            </w:r>
            <w:r>
              <w:rPr/>
              <w:t>已在添加或</w:t>
            </w:r>
            <w:r>
              <w:rPr>
                <w:rFonts w:hint="eastAsia"/>
              </w:rPr>
              <w:t>更新</w:t>
            </w:r>
            <w:r>
              <w:rPr/>
              <w:t>表单中填写数据</w:t>
            </w:r>
            <w:r>
              <w:rPr>
                <w:rFonts w:hint="eastAsia"/>
              </w:rPr>
              <w:t>，数据被系统放到平台管理员的待审核数据队列。</w:t>
            </w:r>
          </w:p>
        </w:tc>
      </w:tr>
      <w:tr>
        <w:trPr>
          <w:wBefore/>
          <w:trHeight/>
        </w:trPr>
        <w:tc>
          <w:tcPr>
            <w:tcW w:w="1456"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pPr>
            <w:r>
              <w:rPr/>
              <w:t>后置条件</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pPr>
            <w:r>
              <w:rPr/>
              <w:t>系统明确给出验证结论：</w:t>
            </w:r>
          </w:p>
          <w:p>
            <w:pPr>
              <w:pStyle w:val="000001"/>
              <w:numPr/>
              <w:ind/>
              <w:rPr/>
            </w:pPr>
            <w:r>
              <w:rPr/>
              <w:t>1. 验证成功：成果数据被保存并进入“审核通过”状态。</w:t>
            </w:r>
          </w:p>
          <w:p>
            <w:pPr>
              <w:pStyle w:val="000001"/>
              <w:numPr/>
              <w:ind/>
              <w:rPr/>
            </w:pPr>
            <w:r>
              <w:rPr/>
              <w:t>2. 验证失败：成果数据不被保存，系统向学者返回包含所有具体错误项的列表。</w:t>
            </w:r>
          </w:p>
        </w:tc>
      </w:tr>
      <w:tr>
        <w:trPr>
          <w:wBefore/>
          <w:trHeight/>
        </w:trPr>
        <w:tc>
          <w:tcPr>
            <w:tcW w:w="1456"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pPr>
            <w:r>
              <w:rPr/>
              <w:t>事件流</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pPr>
            <w:r>
              <w:rPr/>
              <w:t>基本路径：(审核通过情况）</w:t>
            </w:r>
          </w:p>
          <w:p>
            <w:pPr>
              <w:pStyle w:val="000001"/>
              <w:numPr/>
              <w:ind/>
              <w:rPr/>
            </w:pPr>
            <w:r>
              <w:rPr/>
              <w:t>1. 平台管理员在“待审核数据队列”中查阅待审核成果数据的详细信息。</w:t>
            </w:r>
          </w:p>
          <w:p>
            <w:pPr>
              <w:pStyle w:val="000001"/>
              <w:numPr/>
              <w:ind/>
              <w:rPr/>
            </w:pPr>
            <w:r>
              <w:rPr/>
              <w:t>根据平台的数据规范与质量标准，核对数据的正确性与合规性（例如：</w:t>
            </w:r>
          </w:p>
          <w:p>
            <w:pPr>
              <w:pStyle w:val="000001"/>
              <w:numPr/>
              <w:ind/>
              <w:rPr/>
            </w:pPr>
            <w:r>
              <w:rPr/>
              <w:t>格式是否正确、内容是否真实、是否符合学术规范等）。</w:t>
            </w:r>
          </w:p>
          <w:p>
            <w:pPr>
              <w:pStyle w:val="000001"/>
              <w:numPr/>
              <w:ind/>
              <w:rPr/>
            </w:pPr>
            <w:r>
              <w:rPr>
                <w:rFonts w:hint="eastAsia"/>
              </w:rPr>
              <w:t>2</w:t>
            </w:r>
            <w:r>
              <w:rPr/>
              <w:t>. 确认数据无误后，点击“审核通过”按钮。</w:t>
            </w:r>
          </w:p>
          <w:p>
            <w:pPr>
              <w:pStyle w:val="000001"/>
              <w:numPr/>
              <w:ind/>
              <w:rPr/>
            </w:pPr>
            <w:r>
              <w:rPr>
                <w:rFonts w:hint="eastAsia"/>
              </w:rPr>
              <w:t>3</w:t>
            </w:r>
            <w:r>
              <w:rPr/>
              <w:t>. 系统在对应学者的门户管理页面中，该条数据条目上明确显示“审核通过”</w:t>
            </w:r>
          </w:p>
          <w:p>
            <w:pPr>
              <w:pStyle w:val="000001"/>
              <w:numPr/>
              <w:pBdr>
                <w:bottom/>
              </w:pBdr>
              <w:ind/>
              <w:rPr/>
            </w:pPr>
            <w:r>
              <w:rPr/>
              <w:t>的状态标识。</w:t>
            </w:r>
          </w:p>
          <w:p>
            <w:pPr>
              <w:pStyle w:val="000001"/>
              <w:numPr/>
              <w:ind/>
              <w:rPr/>
            </w:pPr>
            <w:r>
              <w:rPr>
                <w:rFonts w:hint="eastAsia"/>
              </w:rPr>
              <w:t>4</w:t>
            </w:r>
            <w:r>
              <w:rPr/>
              <w:t>. 系统将这条成果数据从“待审核队列”移至正式的成果数据库中进行持久化</w:t>
            </w:r>
          </w:p>
          <w:p>
            <w:pPr>
              <w:pStyle w:val="000001"/>
              <w:numPr/>
              <w:pBdr>
                <w:bottom/>
              </w:pBdr>
              <w:ind/>
              <w:rPr/>
            </w:pPr>
            <w:r>
              <w:rPr/>
              <w:t>存储。</w:t>
            </w:r>
          </w:p>
          <w:p>
            <w:pPr>
              <w:pStyle w:val="000001"/>
              <w:pBdr/>
              <w:ind w:left="0"/>
              <w:rPr/>
            </w:pPr>
            <w:r>
              <w:rPr>
                <w:rFonts w:hint="eastAsia"/>
              </w:rPr>
              <w:t>5.</w:t>
            </w:r>
            <w:r>
              <w:rPr/>
              <w:t>系统向该数据所属的学者发送通知，告知其成果“已通过审核”。</w:t>
            </w:r>
          </w:p>
          <w:p>
            <w:pPr>
              <w:pStyle w:val="000001"/>
              <w:ind w:left="336"/>
              <w:rPr/>
            </w:pPr>
          </w:p>
          <w:p>
            <w:pPr>
              <w:pStyle w:val="000001"/>
              <w:numPr/>
              <w:ind/>
              <w:rPr/>
            </w:pPr>
            <w:r>
              <w:rPr/>
              <w:t>备选路径</w:t>
            </w:r>
            <w:r>
              <w:rPr>
                <w:rFonts w:hint="eastAsia"/>
              </w:rPr>
              <w:t>（审核不通过）</w:t>
            </w:r>
            <w:r>
              <w:rPr/>
              <w:t>：</w:t>
            </w:r>
          </w:p>
          <w:p>
            <w:pPr>
              <w:pStyle w:val="000001"/>
              <w:numPr/>
              <w:pBdr>
                <w:bottom/>
              </w:pBdr>
              <w:ind/>
              <w:rPr/>
            </w:pPr>
            <w:r>
              <w:rPr/>
              <w:t>触发条件：管理员在基本流第4步中，发现数据存在问题，点击“审核不通过”。</w:t>
            </w:r>
          </w:p>
          <w:p>
            <w:pPr>
              <w:pStyle w:val="000001"/>
              <w:numPr/>
              <w:ind/>
              <w:rPr/>
            </w:pPr>
            <w:r>
              <w:rPr>
                <w:rFonts w:hint="eastAsia"/>
              </w:rPr>
              <w:t>1.</w:t>
            </w:r>
            <w:r>
              <w:rPr/>
              <w:t>系统弹出</w:t>
            </w:r>
            <w:r>
              <w:rPr>
                <w:rFonts w:hint="eastAsia"/>
              </w:rPr>
              <w:t>不合规问题表单</w:t>
            </w:r>
            <w:r>
              <w:rPr/>
              <w:t>，要求管理员填写或选择审核不通过的具体原因。</w:t>
            </w:r>
          </w:p>
          <w:p>
            <w:pPr>
              <w:pStyle w:val="000001"/>
              <w:pBdr/>
              <w:ind w:left="0"/>
              <w:rPr/>
            </w:pPr>
            <w:r>
              <w:rPr>
                <w:rFonts w:hint="eastAsia"/>
              </w:rPr>
              <w:t>2.平台</w:t>
            </w:r>
            <w:r>
              <w:rPr/>
              <w:t>管理员在</w:t>
            </w:r>
            <w:r>
              <w:rPr>
                <w:rFonts w:hint="eastAsia"/>
              </w:rPr>
              <w:t>表单</w:t>
            </w:r>
            <w:r>
              <w:rPr/>
              <w:t>中，详细填写或勾选数据不符合要求的各项原因（例如：“成果附件无法</w:t>
            </w:r>
          </w:p>
          <w:p>
            <w:pPr>
              <w:pStyle w:val="000001"/>
              <w:ind w:left="0"/>
              <w:rPr/>
            </w:pPr>
            <w:r>
              <w:rPr/>
              <w:t>打开”、“发表时间格式错误”、“缺少必要的证明材料”等），然后点击“提交”。</w:t>
            </w:r>
          </w:p>
          <w:p>
            <w:pPr>
              <w:pStyle w:val="000001"/>
              <w:numPr>
                <w:ilvl w:val="0"/>
                <w:numId w:val="29"/>
              </w:numPr>
              <w:pBdr/>
              <w:rPr/>
            </w:pPr>
            <w:r>
              <w:rPr/>
              <w:t>系统在对应学者的门户管理页面中，该条数据条目上显示“审核不通过”的状态标识。</w:t>
            </w:r>
          </w:p>
          <w:p>
            <w:pPr>
              <w:pStyle w:val="000001"/>
              <w:numPr>
                <w:ilvl w:val="0"/>
                <w:numId w:val="29"/>
              </w:numPr>
              <w:pBdr>
                <w:bottom/>
              </w:pBdr>
              <w:ind/>
              <w:rPr/>
            </w:pPr>
            <w:r>
              <w:rPr/>
              <w:t>系统将这条成果数据从“待审核队列”移</w:t>
            </w:r>
            <w:r>
              <w:rPr>
                <w:rFonts w:hint="eastAsia"/>
              </w:rPr>
              <w:t>除</w:t>
            </w:r>
            <w:r>
              <w:rPr/>
              <w:t>。</w:t>
            </w:r>
          </w:p>
          <w:p>
            <w:pPr>
              <w:pStyle w:val="000001"/>
              <w:numPr>
                <w:ilvl w:val="0"/>
                <w:numId w:val="29"/>
              </w:numPr>
              <w:pBdr>
                <w:bottom/>
              </w:pBdr>
              <w:rPr/>
            </w:pPr>
            <w:r>
              <w:rPr/>
              <w:t>系统向该数据所属的学者发送通知，通知中包含</w:t>
            </w:r>
            <w:r>
              <w:rPr>
                <w:rFonts w:hint="eastAsia"/>
              </w:rPr>
              <w:t>不合规问题表单</w:t>
            </w:r>
            <w:r>
              <w:rPr/>
              <w:t>，</w:t>
            </w:r>
            <w:r>
              <w:rPr>
                <w:rFonts w:hint="eastAsia"/>
              </w:rPr>
              <w:t>以</w:t>
            </w:r>
            <w:r>
              <w:rPr/>
              <w:t>指导学者进行修改。</w:t>
            </w:r>
          </w:p>
        </w:tc>
      </w:tr>
      <w:tr>
        <w:trPr>
          <w:wBefore/>
          <w:trHeight/>
        </w:trPr>
        <w:tc>
          <w:tcPr>
            <w:tcW w:w="1456"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补充约束</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pPr>
            <w:r>
              <w:rPr/>
              <w:t>业务规则：</w:t>
            </w:r>
          </w:p>
          <w:p>
            <w:pPr>
              <w:pStyle w:val="000001"/>
              <w:numPr/>
              <w:ind/>
              <w:rPr/>
            </w:pPr>
            <w:r>
              <w:rPr/>
              <w:t xml:space="preserve"> BR1: 完整性校验规则：标题、作者、发表年份等为必填项。</w:t>
            </w:r>
          </w:p>
          <w:p>
            <w:pPr>
              <w:pStyle w:val="000001"/>
              <w:numPr/>
              <w:ind/>
              <w:rPr/>
            </w:pPr>
            <w:r>
              <w:rPr/>
              <w:t xml:space="preserve"> BR2: 格式校验规则：发表年份必须为合理的四位数字；DOI号（如果提供）需符合标准格式；相关链接必须是有效的URL。</w:t>
            </w:r>
          </w:p>
          <w:p>
            <w:pPr>
              <w:pStyle w:val="000001"/>
              <w:numPr/>
              <w:ind/>
              <w:rPr/>
            </w:pPr>
          </w:p>
          <w:p>
            <w:pPr>
              <w:pStyle w:val="000001"/>
              <w:numPr/>
              <w:ind/>
              <w:rPr/>
            </w:pPr>
            <w:r>
              <w:rPr/>
              <w:t>2. 非功能性需求：</w:t>
            </w:r>
          </w:p>
          <w:p>
            <w:pPr>
              <w:pStyle w:val="000001"/>
              <w:numPr/>
              <w:ind/>
              <w:rPr/>
            </w:pPr>
            <w:r>
              <w:rPr/>
              <w:t xml:space="preserve"> 性能：自动校验过程应在3秒内完成并给出响应。</w:t>
            </w:r>
          </w:p>
          <w:p>
            <w:pPr>
              <w:pStyle w:val="000001"/>
              <w:numPr/>
              <w:ind/>
              <w:rPr/>
            </w:pPr>
            <w:r>
              <w:rPr/>
              <w:t xml:space="preserve"> 可用性：错误信息必须明确、具体，并直接定位到出错的表单字段。</w:t>
            </w:r>
          </w:p>
          <w:p>
            <w:pPr>
              <w:pStyle w:val="000001"/>
              <w:numPr/>
              <w:ind/>
              <w:rPr/>
            </w:pPr>
          </w:p>
          <w:p>
            <w:pPr>
              <w:pStyle w:val="000001"/>
              <w:numPr/>
              <w:ind/>
              <w:rPr/>
            </w:pPr>
            <w:r>
              <w:rPr/>
              <w:t>3. 设计约束：</w:t>
            </w:r>
          </w:p>
          <w:p>
            <w:pPr>
              <w:pStyle w:val="000001"/>
              <w:numPr/>
              <w:ind/>
              <w:rPr/>
            </w:pPr>
            <w:r>
              <w:rPr/>
              <w:t xml:space="preserve"> 待审核队列中的成果数据必须包含“提交时间”和“提交学者”信息，以供管理员追溯。</w:t>
            </w:r>
          </w:p>
          <w:p>
            <w:pPr>
              <w:pStyle w:val="000001"/>
              <w:numPr/>
              <w:ind/>
              <w:rPr/>
            </w:pPr>
            <w:r>
              <w:rPr/>
              <w:t xml:space="preserve"> 在管理员审核前，处于“待审核”状态的成果对公众不可见。</w:t>
            </w:r>
          </w:p>
        </w:tc>
      </w:tr>
      <w:tr>
        <w:trPr>
          <w:wBefore/>
          <w:trHeight/>
        </w:trPr>
        <w:tc>
          <w:tcPr>
            <w:tcW w:w="1456"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相关图</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pBdr/>
              <w:ind/>
              <w:rPr/>
            </w:pPr>
            <w:r>
              <w:rPr/>
              <w:drawing>
                <wp:inline distT="0" distB="0" distL="0" distR="0">
                  <wp:extent cx="5153025" cy="6848475"/>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8"/>
                          <a:stretch/>
                        </pic:blipFill>
                        <pic:spPr>
                          <a:xfrm>
                            <a:off x="0" y="0"/>
                            <a:ext cx="5153025" cy="6848475"/>
                          </a:xfrm>
                          <a:prstGeom prst="rect">
                            <a:avLst/>
                          </a:prstGeom>
                        </pic:spPr>
                      </pic:pic>
                    </a:graphicData>
                  </a:graphic>
                </wp:inline>
              </w:drawing>
            </w:r>
          </w:p>
          <w:p>
            <w:pPr>
              <w:pStyle w:val="00001a"/>
              <w:numPr/>
              <w:pBdr>
                <w:bottom/>
              </w:pBdr>
              <w:ind/>
              <w:jc w:val="left"/>
              <w:rPr/>
            </w:pPr>
            <w:r>
              <w:rPr>
                <w:rFonts w:hint="eastAsia"/>
                <w:b/>
              </w:rPr>
              <w:t xml:space="preserve">                         </w:t>
            </w:r>
            <w:r>
              <w:rPr>
                <w:rStyle w:val="uktlpj"/>
              </w:rPr>
              <w:t xml:space="preserve">图片 </w:t>
            </w:r>
            <w:r>
              <w:rPr>
                <w:rStyle w:val="uktlpj"/>
              </w:rPr>
              <w:fldChar w:fldCharType="begin"/>
            </w:r>
            <w:r>
              <w:rPr>
                <w:rStyle w:val="uktlpj"/>
              </w:rPr>
              <w:instrText>STYLEREF 1 \tdly text \s \tdext %7B%22label%22:%22%E5%9B%BE%E7%89%87%22%7D \tdkey 7ceqmn</w:instrText>
            </w:r>
            <w:r>
              <w:rPr>
                <w:rStyle w:val="uktlpj"/>
              </w:rPr>
              <w:fldChar w:fldCharType="separate"/>
            </w:r>
            <w:r>
              <w:rPr>
                <w:rStyle w:val="uktlpj"/>
              </w:rPr>
              <w:t>3</w:t>
            </w:r>
            <w:r>
              <w:rPr>
                <w:rStyle w:val="uktlpj"/>
              </w:rPr>
              <w:fldChar w:fldCharType="end"/>
            </w:r>
            <w:r>
              <w:rPr>
                <w:rStyle w:val="uktlpj"/>
              </w:rPr>
              <w:t>-</w:t>
            </w:r>
            <w:r>
              <w:rPr>
                <w:rStyle w:val="uktlpj"/>
                <w:rFonts w:hint="eastAsia"/>
              </w:rPr>
              <w:t>8</w:t>
            </w:r>
            <w:r>
              <w:rPr>
                <w:rStyle w:val="uktlpj"/>
              </w:rPr>
              <w:t xml:space="preserve"> </w:t>
            </w:r>
            <w:r>
              <w:rPr>
                <w:rStyle w:val="uktlpj"/>
                <w:rFonts w:hint="eastAsia"/>
                <w:lang/>
              </w:rPr>
              <w:t>验证</w:t>
            </w:r>
            <w:r>
              <w:rPr>
                <w:rStyle w:val="uktlpj"/>
              </w:rPr>
              <w:t>个人学术成果活动图</w:t>
            </w:r>
          </w:p>
        </w:tc>
      </w:tr>
    </w:tbl>
    <w:p>
      <w:pPr>
        <w:pStyle w:val="00001d"/>
        <w:pBdr/>
        <w:ind/>
        <w:jc w:val="left"/>
        <w:rPr>
          <w:rFonts w:hint="eastAsia"/>
        </w:rPr>
      </w:pPr>
    </w:p>
    <w:p>
      <w:pPr>
        <w:pStyle w:val="000006"/>
        <w:numPr>
          <w:ilvl w:val="3"/>
          <w:numId w:val="2"/>
        </w:numPr>
        <w:rPr/>
      </w:pPr>
      <w:r>
        <w:rPr>
          <w:rFonts w:hint="eastAsia"/>
        </w:rPr>
        <w:t>管理</w:t>
      </w:r>
      <w:r>
        <w:rPr/>
        <w:t xml:space="preserve">个人成果  </w:t>
      </w:r>
    </w:p>
    <w:p>
      <w:pPr>
        <w:pStyle w:val="000001"/>
        <w:pBdr>
          <w:bottom/>
        </w:pBdr>
        <w:ind w:left="0"/>
        <w:rPr/>
      </w:pPr>
    </w:p>
    <w:tbl>
      <w:tblPr>
        <w:tblStyle w:val="000016"/>
        <w:tblInd w:w="-15" w:type="dxa"/>
        <w:tblLayout w:type="fixed"/>
        <w:tblLook/>
      </w:tblPr>
      <w:tr>
        <w:trPr>
          <w:wBefore/>
          <w:trHeight/>
        </w:trPr>
        <w:tc>
          <w:tcPr>
            <w:tcW w:w="144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rPr>
              <w:t>条目</w:t>
            </w:r>
          </w:p>
        </w:tc>
        <w:tc>
          <w:tcPr>
            <w:tcW w:w="1674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rPr>
              <w:t>描述</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用例名</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rFonts w:hint="eastAsia"/>
              </w:rPr>
              <w:t>管理个人</w:t>
            </w:r>
            <w:r>
              <w:rPr/>
              <w:t>成果</w:t>
            </w:r>
            <w:r>
              <w:rPr>
                <w:rFonts w:hint="eastAsia"/>
              </w:rPr>
              <w:t>。</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简要描述</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学者</w:t>
            </w:r>
            <w:r>
              <w:rPr>
                <w:rFonts w:hint="eastAsia"/>
              </w:rPr>
              <w:t>打开管理门户页面的时候，可以查看到自己的所有成果、对成果进行添加、更新、删除等。</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参与者</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学者</w:t>
            </w:r>
            <w:r>
              <w:rPr>
                <w:rFonts w:hint="eastAsia"/>
              </w:rPr>
              <w:t>。</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涉众</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pBdr>
                <w:bottom/>
              </w:pBdr>
              <w:ind/>
              <w:rPr/>
            </w:pPr>
            <w:r>
              <w:rPr/>
              <w:t>学者：</w:t>
            </w:r>
            <w:r>
              <w:rPr>
                <w:rFonts w:hint="eastAsia"/>
              </w:rPr>
              <w:t>对个人成果进行管理，包括添加、删除、更新和查看。</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相关用例</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 xml:space="preserve">Include: </w:t>
            </w:r>
            <w:r>
              <w:rPr>
                <w:rFonts w:hint="eastAsia"/>
              </w:rPr>
              <w:t>添加</w:t>
            </w:r>
            <w:r>
              <w:rPr/>
              <w:t>成果信息</w:t>
            </w:r>
            <w:r>
              <w:rPr>
                <w:rFonts w:hint="eastAsia"/>
              </w:rPr>
              <w:t>。</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前置条件</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学者已成功登录系统</w:t>
            </w:r>
            <w:r>
              <w:rPr>
                <w:rFonts w:hint="eastAsia"/>
              </w:rPr>
              <w:t>并</w:t>
            </w:r>
            <w:r>
              <w:rPr>
                <w:rFonts w:hint="eastAsia"/>
                <w:lang/>
              </w:rPr>
              <w:t>点击</w:t>
            </w:r>
            <w:r>
              <w:rPr>
                <w:rFonts w:hint="eastAsia"/>
              </w:rPr>
              <w:t>打开管理学术成果页面</w:t>
            </w:r>
            <w:r>
              <w:rPr>
                <w:rFonts w:hint="eastAsia"/>
                <w:lang/>
              </w:rPr>
              <w:t>的按钮</w:t>
            </w:r>
            <w:r>
              <w:rPr/>
              <w:t>，且目标成果存在且属于该学者。</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后置条件</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rFonts w:hint="eastAsia"/>
              </w:rPr>
              <w:t>学者对自己的成果进行了查看、添加、更新、删除等操作并得到了对应的结果。</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rFonts w:hint="eastAsia"/>
              </w:rPr>
            </w:pPr>
            <w:r>
              <w:rPr>
                <w:rFonts w:hint="eastAsia"/>
              </w:rPr>
              <w:t>事件流</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rFonts w:hint="eastAsia"/>
              </w:rPr>
            </w:pPr>
            <w:r>
              <w:rPr>
                <w:rFonts w:hint="eastAsia"/>
              </w:rPr>
              <w:t>基本路径（查看）：</w:t>
            </w:r>
          </w:p>
          <w:p>
            <w:pPr>
              <w:pStyle w:val="000001"/>
              <w:numPr/>
              <w:ind/>
              <w:rPr>
                <w:rFonts w:hint="eastAsia"/>
              </w:rPr>
            </w:pPr>
            <w:r>
              <w:rPr>
                <w:rFonts w:hint="eastAsia"/>
              </w:rPr>
              <w:t>1.学者进入“管理学术成果”门户页面。</w:t>
            </w:r>
          </w:p>
          <w:p>
            <w:pPr>
              <w:pStyle w:val="000001"/>
              <w:numPr/>
              <w:ind/>
              <w:rPr>
                <w:rFonts w:hint="eastAsia"/>
              </w:rPr>
            </w:pPr>
            <w:r>
              <w:rPr>
                <w:rFonts w:hint="eastAsia"/>
              </w:rPr>
              <w:t>2.系统自动检索并显示该学者所有的成果列表。列表中的每条成果信息至少包</w:t>
            </w:r>
          </w:p>
          <w:p>
            <w:pPr>
              <w:pStyle w:val="000001"/>
              <w:numPr/>
              <w:ind/>
              <w:rPr>
                <w:rFonts w:hint="eastAsia"/>
              </w:rPr>
            </w:pPr>
            <w:r>
              <w:rPr>
                <w:rFonts w:hint="eastAsia"/>
              </w:rPr>
              <w:t>含：成果标题、发表时间、状态（如：待审核/审核通过/审核不通过）等关键信息。</w:t>
            </w:r>
          </w:p>
          <w:p>
            <w:pPr>
              <w:pStyle w:val="000001"/>
              <w:numPr>
                <w:ilvl w:val="0"/>
                <w:numId w:val="30"/>
              </w:numPr>
              <w:pBdr/>
              <w:rPr>
                <w:rFonts w:hint="eastAsia"/>
              </w:rPr>
            </w:pPr>
            <w:r>
              <w:rPr>
                <w:rFonts w:hint="eastAsia"/>
              </w:rPr>
              <w:t>学者通过系统提供的搜索框或筛选器（如：按成果标题关键字、按状态、按年份等）对成果</w:t>
            </w:r>
          </w:p>
          <w:p>
            <w:pPr>
              <w:pStyle w:val="000001"/>
              <w:ind w:left="0"/>
              <w:rPr>
                <w:rFonts w:hint="eastAsia"/>
              </w:rPr>
            </w:pPr>
            <w:r>
              <w:rPr>
                <w:rFonts w:hint="eastAsia"/>
              </w:rPr>
              <w:t>列表进行检索和筛选，以快速定位目标成果。</w:t>
            </w:r>
          </w:p>
          <w:p>
            <w:pPr>
              <w:pStyle w:val="000001"/>
              <w:numPr>
                <w:ilvl w:val="0"/>
                <w:numId w:val="30"/>
              </w:numPr>
              <w:pBdr/>
              <w:ind/>
              <w:rPr>
                <w:rFonts w:hint="eastAsia"/>
              </w:rPr>
            </w:pPr>
            <w:r>
              <w:rPr>
                <w:rFonts w:hint="eastAsia"/>
              </w:rPr>
              <w:t>系统根据学者的检索条件，通过Elasticsearch检索、刷新并显</w:t>
            </w:r>
            <w:r>
              <w:rPr>
                <w:rFonts w:hint="eastAsia"/>
              </w:rPr>
              <w:t>示过滤后的成果列表。</w:t>
            </w:r>
          </w:p>
          <w:p>
            <w:pPr>
              <w:pStyle w:val="000001"/>
              <w:numPr/>
              <w:pBdr/>
              <w:ind/>
              <w:rPr>
                <w:rFonts w:hint="eastAsia"/>
              </w:rPr>
            </w:pPr>
          </w:p>
          <w:p>
            <w:pPr>
              <w:pStyle w:val="000001"/>
              <w:numPr/>
              <w:pBdr/>
              <w:ind/>
              <w:rPr>
                <w:rFonts w:hint="eastAsia"/>
              </w:rPr>
            </w:pPr>
            <w:r>
              <w:rPr>
                <w:rFonts w:hint="eastAsia"/>
              </w:rPr>
              <w:t>备选路径：</w:t>
            </w:r>
          </w:p>
          <w:p>
            <w:pPr>
              <w:pStyle w:val="000001"/>
              <w:numPr/>
              <w:ind/>
              <w:rPr>
                <w:rFonts w:hint="eastAsia"/>
              </w:rPr>
            </w:pPr>
          </w:p>
          <w:p>
            <w:pPr>
              <w:pStyle w:val="000001"/>
              <w:numPr/>
              <w:ind/>
              <w:rPr>
                <w:rFonts w:hint="eastAsia"/>
              </w:rPr>
            </w:pPr>
            <w:r>
              <w:rPr>
                <w:rFonts w:hint="eastAsia"/>
              </w:rPr>
              <w:t>a.更新成果信息</w:t>
            </w:r>
          </w:p>
          <w:p>
            <w:pPr>
              <w:pStyle w:val="000001"/>
              <w:numPr/>
              <w:pBdr/>
              <w:ind/>
              <w:rPr>
                <w:rFonts w:hint="eastAsia"/>
              </w:rPr>
            </w:pPr>
            <w:r>
              <w:rPr>
                <w:rFonts w:hint="eastAsia"/>
              </w:rPr>
              <w:t>触发条件：学者在基本流第3步查看列表时，选择某一条需要修改的成果，点击“更新”或</w:t>
            </w:r>
          </w:p>
          <w:p>
            <w:pPr>
              <w:pStyle w:val="000001"/>
              <w:numPr/>
              <w:pBdr>
                <w:bottom/>
              </w:pBdr>
              <w:ind/>
              <w:rPr>
                <w:rFonts w:hint="eastAsia"/>
              </w:rPr>
            </w:pPr>
            <w:r>
              <w:rPr>
                <w:rFonts w:hint="eastAsia"/>
              </w:rPr>
              <w:t>“编辑”按钮。</w:t>
            </w:r>
          </w:p>
          <w:p>
            <w:pPr>
              <w:pStyle w:val="000001"/>
              <w:numPr/>
              <w:ind/>
              <w:rPr>
                <w:rFonts w:hint="eastAsia"/>
              </w:rPr>
            </w:pPr>
            <w:r>
              <w:rPr>
                <w:rFonts w:hint="eastAsia"/>
              </w:rPr>
              <w:t>1.系统弹出一个编辑表单，表单中预填充了该条成果的现有信息。</w:t>
            </w:r>
          </w:p>
          <w:p>
            <w:pPr>
              <w:pStyle w:val="000001"/>
              <w:numPr/>
              <w:ind/>
              <w:rPr>
                <w:rFonts w:hint="eastAsia"/>
              </w:rPr>
            </w:pPr>
            <w:r>
              <w:rPr>
                <w:rFonts w:hint="eastAsia"/>
              </w:rPr>
              <w:t>2.学者在表单中对需要修改的内容进行编辑（例如：修正标题、更新附件、修改作者列表等）。</w:t>
            </w:r>
          </w:p>
          <w:p>
            <w:pPr>
              <w:pStyle w:val="000001"/>
              <w:numPr/>
              <w:ind/>
              <w:rPr>
                <w:rFonts w:hint="eastAsia"/>
              </w:rPr>
            </w:pPr>
            <w:r>
              <w:rPr>
                <w:rFonts w:hint="eastAsia"/>
              </w:rPr>
              <w:t>3.学者完成修改后，点击“提交更新”按钮。</w:t>
            </w:r>
          </w:p>
          <w:p>
            <w:pPr>
              <w:pStyle w:val="000001"/>
              <w:numPr/>
              <w:ind/>
              <w:rPr>
                <w:rFonts w:hint="eastAsia"/>
              </w:rPr>
            </w:pPr>
            <w:r>
              <w:rPr>
                <w:rFonts w:hint="eastAsia"/>
              </w:rPr>
              <w:t>4.系统校验表单数据的完整性（如必填项是否已填写）。</w:t>
            </w:r>
          </w:p>
          <w:p>
            <w:pPr>
              <w:pStyle w:val="000001"/>
              <w:numPr/>
              <w:ind/>
              <w:rPr>
                <w:rFonts w:hint="eastAsia"/>
              </w:rPr>
            </w:pPr>
            <w:r>
              <w:rPr>
                <w:rFonts w:hint="eastAsia"/>
              </w:rPr>
              <w:t>5.系统将该条成果的状态置为“待审核”，并将更新后的数据提交至平台管理员的待审核队列。</w:t>
            </w:r>
          </w:p>
          <w:p>
            <w:pPr>
              <w:pStyle w:val="000001"/>
              <w:numPr>
                <w:ilvl w:val="0"/>
                <w:numId w:val="31"/>
              </w:numPr>
              <w:pBdr/>
              <w:rPr>
                <w:rFonts w:hint="eastAsia"/>
              </w:rPr>
            </w:pPr>
            <w:r>
              <w:rPr>
                <w:rFonts w:hint="eastAsia"/>
              </w:rPr>
              <w:t>系统在界面上显示提示：“成果更新成功，已提交审核”。</w:t>
            </w:r>
          </w:p>
          <w:p>
            <w:pPr>
              <w:pStyle w:val="000001"/>
              <w:ind w:left="336"/>
              <w:rPr>
                <w:rFonts w:hint="eastAsia"/>
              </w:rPr>
            </w:pPr>
          </w:p>
          <w:p>
            <w:pPr>
              <w:pStyle w:val="000001"/>
              <w:numPr/>
              <w:ind/>
              <w:rPr>
                <w:rFonts w:hint="eastAsia"/>
              </w:rPr>
            </w:pPr>
            <w:r>
              <w:rPr>
                <w:rFonts w:hint="eastAsia"/>
              </w:rPr>
              <w:t>b.删除成果</w:t>
            </w:r>
          </w:p>
          <w:p>
            <w:pPr>
              <w:pStyle w:val="000001"/>
              <w:numPr/>
              <w:ind/>
              <w:rPr>
                <w:rFonts w:hint="eastAsia"/>
              </w:rPr>
            </w:pPr>
            <w:r>
              <w:rPr>
                <w:rFonts w:hint="eastAsia"/>
              </w:rPr>
              <w:t>触发条件：学者在基本流第3步查看列表时，选择某一条需要删除的成果，点击“删除”按钮。</w:t>
            </w:r>
          </w:p>
          <w:p>
            <w:pPr>
              <w:pStyle w:val="000001"/>
              <w:numPr/>
              <w:ind/>
              <w:rPr>
                <w:rFonts w:hint="eastAsia"/>
              </w:rPr>
            </w:pPr>
            <w:r>
              <w:rPr>
                <w:rFonts w:hint="eastAsia"/>
              </w:rPr>
              <w:t>1.系统弹出确认对话框，提示：“您确定要删除该成果吗？此操作不可恢复。”</w:t>
            </w:r>
          </w:p>
          <w:p>
            <w:pPr>
              <w:pStyle w:val="000001"/>
              <w:numPr/>
              <w:pBdr/>
              <w:ind/>
              <w:rPr>
                <w:rFonts w:hint="eastAsia"/>
              </w:rPr>
            </w:pPr>
            <w:r>
              <w:rPr>
                <w:rFonts w:hint="eastAsia"/>
              </w:rPr>
              <w:t>2.学者在确认对话框中有两个选择：</w:t>
            </w:r>
          </w:p>
          <w:p>
            <w:pPr>
              <w:pStyle w:val="000001"/>
              <w:numPr/>
              <w:pBdr/>
              <w:ind/>
              <w:rPr>
                <w:rFonts w:hint="eastAsia"/>
              </w:rPr>
            </w:pPr>
            <w:r>
              <w:rPr>
                <w:rFonts w:hint="eastAsia"/>
              </w:rPr>
              <w:t>3a) 点击“确认删除”</w:t>
            </w:r>
          </w:p>
          <w:p>
            <w:pPr>
              <w:pStyle w:val="000001"/>
              <w:numPr/>
              <w:ind/>
              <w:rPr>
                <w:rFonts w:hint="eastAsia"/>
              </w:rPr>
            </w:pPr>
            <w:r>
              <w:rPr>
                <w:rFonts w:hint="eastAsia"/>
              </w:rPr>
              <w:t>1.系统从数据库中永久移除该条成果记录。</w:t>
            </w:r>
          </w:p>
          <w:p>
            <w:pPr>
              <w:pStyle w:val="000001"/>
              <w:numPr/>
              <w:ind/>
              <w:rPr>
                <w:rFonts w:hint="eastAsia"/>
              </w:rPr>
            </w:pPr>
            <w:r>
              <w:rPr>
                <w:rFonts w:hint="eastAsia"/>
              </w:rPr>
              <w:t>2.系统在界面上显示提示：“成果删除成功”。</w:t>
            </w:r>
          </w:p>
          <w:p>
            <w:pPr>
              <w:pStyle w:val="000001"/>
              <w:numPr/>
              <w:ind/>
              <w:rPr>
                <w:rFonts w:hint="eastAsia"/>
              </w:rPr>
            </w:pPr>
            <w:r>
              <w:rPr>
                <w:rFonts w:hint="eastAsia"/>
              </w:rPr>
              <w:t>3.系统刷新成果列表，已删除的条目不再显示。</w:t>
            </w:r>
          </w:p>
          <w:p>
            <w:pPr>
              <w:pStyle w:val="000001"/>
              <w:numPr/>
              <w:pBdr/>
              <w:ind/>
              <w:rPr>
                <w:rFonts w:hint="eastAsia"/>
              </w:rPr>
            </w:pPr>
            <w:r>
              <w:rPr>
                <w:rFonts w:hint="eastAsia"/>
              </w:rPr>
              <w:t>3b) 点击“取消”或关闭对话框</w:t>
            </w:r>
          </w:p>
          <w:p>
            <w:pPr>
              <w:pStyle w:val="000001"/>
              <w:numPr/>
              <w:ind/>
              <w:rPr>
                <w:rFonts w:hint="eastAsia"/>
              </w:rPr>
            </w:pPr>
            <w:r>
              <w:rPr>
                <w:rFonts w:hint="eastAsia"/>
              </w:rPr>
              <w:t>1.系统取消本次删除操作，数据库中的成果记录保持不变。</w:t>
            </w:r>
          </w:p>
          <w:p>
            <w:pPr>
              <w:pStyle w:val="000001"/>
              <w:numPr/>
              <w:ind/>
              <w:rPr>
                <w:rFonts w:hint="eastAsia"/>
              </w:rPr>
            </w:pPr>
            <w:r>
              <w:rPr>
                <w:rFonts w:hint="eastAsia"/>
              </w:rPr>
              <w:t>2.系统关闭确认对话框，返回成果列表界面。</w:t>
            </w:r>
          </w:p>
          <w:p>
            <w:pPr>
              <w:pStyle w:val="000001"/>
              <w:numPr/>
              <w:ind/>
              <w:rPr>
                <w:rFonts w:hint="eastAsia"/>
              </w:rPr>
            </w:pPr>
            <w:r>
              <w:rPr>
                <w:rFonts w:hint="eastAsia"/>
              </w:rPr>
              <w:t>3.成果列表未发生变化，被选中的成果条目依然显示。</w:t>
            </w:r>
          </w:p>
          <w:p>
            <w:pPr>
              <w:pStyle w:val="000001"/>
              <w:numPr/>
              <w:pBdr>
                <w:bottom/>
              </w:pBdr>
              <w:ind/>
              <w:rPr>
                <w:rFonts w:hint="eastAsia"/>
              </w:rPr>
            </w:pP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补充约束</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业务规则：</w:t>
            </w:r>
          </w:p>
          <w:p>
            <w:pPr>
              <w:pStyle w:val="000001"/>
              <w:numPr/>
              <w:rPr/>
            </w:pPr>
            <w:r>
              <w:rPr/>
              <w:t>BR-EDIT-01：学者只能编辑自己名下的成果。</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待解决问题</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是否需要提供成果信息的修改历史记录？</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rPr>
              <w:t>相关图</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numPr/>
              <w:snapToGrid/>
              <w:spacing w:before="0" w:after="0" w:line="240"/>
              <w:ind/>
              <w:rPr>
                <w:rFonts w:ascii="PingFang SC" w:hAnsi="PingFang SC" w:eastAsia="PingFang SC" w:cs="PingFang SC"/>
                <w:i w:val="false"/>
                <w:strike w:val="false"/>
                <w:spacing w:val="0"/>
                <w:sz w:val="22"/>
                <w:u w:val="none"/>
                <w:lang/>
              </w:rPr>
            </w:pPr>
            <w:r>
              <w:rPr>
                <w:rFonts w:ascii="PingFang SC" w:hAnsi="PingFang SC" w:eastAsia="PingFang SC" w:cs="PingFang SC"/>
                <w:i w:val="false"/>
                <w:strike w:val="false"/>
                <w:spacing w:val="0"/>
                <w:sz w:val="22"/>
                <w:u w:val="none"/>
                <w:lang/>
              </w:rPr>
              <w:drawing>
                <wp:inline distT="0" distB="0" distL="0" distR="0">
                  <wp:extent cx="4791075" cy="5162550"/>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9"/>
                          <a:stretch/>
                        </pic:blipFill>
                        <pic:spPr>
                          <a:xfrm>
                            <a:off x="0" y="0"/>
                            <a:ext cx="4791075" cy="5162550"/>
                          </a:xfrm>
                          <a:prstGeom prst="rect">
                            <a:avLst/>
                          </a:prstGeom>
                        </pic:spPr>
                      </pic:pic>
                    </a:graphicData>
                  </a:graphic>
                </wp:inline>
              </w:drawing>
            </w:r>
          </w:p>
          <w:p>
            <w:pPr>
              <w:pStyle w:val="00001a"/>
              <w:numPr/>
              <w:pBdr>
                <w:bottom/>
              </w:pBdr>
              <w:ind/>
              <w:jc w:val="left"/>
              <w:rPr/>
            </w:pPr>
            <w:r>
              <w:rPr>
                <w:rStyle w:val="uktlpj"/>
                <w:rFonts w:hint="eastAsia"/>
              </w:rPr>
              <w:t xml:space="preserve">                       </w:t>
            </w:r>
            <w:r>
              <w:rPr>
                <w:rStyle w:val="uktlpj"/>
                <w:rFonts w:hint="eastAsia"/>
                <w:lang/>
              </w:rPr>
              <w:t xml:space="preserve"> </w:t>
            </w:r>
            <w:r>
              <w:rPr>
                <w:rStyle w:val="uktlpj"/>
              </w:rPr>
              <w:t xml:space="preserve">图片 </w:t>
            </w:r>
            <w:r>
              <w:rPr>
                <w:rStyle w:val="uktlpj"/>
              </w:rPr>
              <w:fldChar w:fldCharType="begin"/>
            </w:r>
            <w:r>
              <w:rPr>
                <w:rStyle w:val="uktlpj"/>
              </w:rPr>
              <w:instrText>STYLEREF 1 \tdly text \s \tdext %7B%22label%22:%22%E5%9B%BE%E7%89%87%22%7D \tdkey l0eqb4</w:instrText>
            </w:r>
            <w:r>
              <w:rPr>
                <w:rStyle w:val="uktlpj"/>
              </w:rPr>
              <w:fldChar w:fldCharType="separate"/>
            </w:r>
            <w:r>
              <w:rPr>
                <w:rStyle w:val="uktlpj"/>
              </w:rPr>
              <w:t>3</w:t>
            </w:r>
            <w:r>
              <w:rPr>
                <w:rStyle w:val="uktlpj"/>
              </w:rPr>
              <w:fldChar w:fldCharType="end"/>
            </w:r>
            <w:r>
              <w:rPr>
                <w:rStyle w:val="uktlpj"/>
              </w:rPr>
              <w:t>-</w:t>
            </w:r>
            <w:r>
              <w:rPr>
                <w:rStyle w:val="uktlpj"/>
                <w:rFonts w:hint="eastAsia"/>
              </w:rPr>
              <w:t>9</w:t>
            </w:r>
            <w:r>
              <w:rPr>
                <w:rStyle w:val="uktlpj"/>
              </w:rPr>
              <w:t xml:space="preserve"> </w:t>
            </w:r>
            <w:r>
              <w:rPr>
                <w:rStyle w:val="uktlpj"/>
                <w:rFonts w:hint="eastAsia"/>
                <w:lang/>
              </w:rPr>
              <w:t>管理个人</w:t>
            </w:r>
            <w:r>
              <w:rPr>
                <w:rStyle w:val="uktlpj"/>
              </w:rPr>
              <w:t>成果活动图</w:t>
            </w:r>
            <w:r>
              <w:rPr>
                <w:rStyle w:val="uktlpj"/>
                <w:rFonts w:hint="eastAsia"/>
              </w:rPr>
              <w:t xml:space="preserve">       </w:t>
            </w:r>
          </w:p>
        </w:tc>
      </w:tr>
    </w:tbl>
    <w:p>
      <w:pPr>
        <w:pStyle w:val="00001d"/>
        <w:pBdr/>
        <w:ind/>
        <w:jc w:val="left"/>
        <w:rPr/>
      </w:pPr>
    </w:p>
    <w:p>
      <w:pPr>
        <w:pStyle w:val="000006"/>
        <w:numPr>
          <w:ilvl w:val="3"/>
          <w:numId w:val="2"/>
        </w:numPr>
        <w:pBdr/>
        <w:rPr>
          <w:rFonts w:hint="eastAsia"/>
        </w:rPr>
      </w:pPr>
      <w:r>
        <w:rPr>
          <w:rFonts w:hint="eastAsia"/>
        </w:rPr>
        <w:t>查看学者影响力趋势</w:t>
      </w:r>
    </w:p>
    <w:p>
      <w:pPr>
        <w:pStyle w:val="000001"/>
        <w:pBdr/>
        <w:ind/>
        <w:rPr/>
      </w:pPr>
    </w:p>
    <w:p>
      <w:pPr>
        <w:pStyle w:val="000001"/>
        <w:rPr/>
      </w:pPr>
    </w:p>
    <w:tbl>
      <w:tblPr>
        <w:tblStyle w:val="000016"/>
        <w:tblInd w:w="-15" w:type="dxa"/>
        <w:tblLayout w:type="fixed"/>
        <w:tblLook/>
      </w:tblPr>
      <w:tr>
        <w:trPr>
          <w:wBefore/>
          <w:trHeight/>
        </w:trPr>
        <w:tc>
          <w:tcPr>
            <w:tcW w:w="144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ind/>
              <w:rPr>
                <w:b/>
              </w:rPr>
            </w:pPr>
            <w:r>
              <w:rPr>
                <w:b/>
              </w:rPr>
              <w:t>条目</w:t>
            </w:r>
          </w:p>
        </w:tc>
        <w:tc>
          <w:tcPr>
            <w:tcW w:w="1674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ind/>
              <w:rPr>
                <w:b/>
              </w:rPr>
            </w:pPr>
            <w:r>
              <w:rPr>
                <w:b/>
              </w:rPr>
              <w:t>描述</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rPr>
              <w:t>用例名</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pBdr>
                <w:bottom/>
              </w:pBdr>
              <w:ind/>
              <w:rPr>
                <w:rFonts w:hint="eastAsia"/>
                <w:lang/>
              </w:rPr>
            </w:pPr>
            <w:r>
              <w:rPr>
                <w:rFonts w:hint="eastAsia"/>
                <w:lang/>
              </w:rPr>
              <w:t>查看学者影响力趋势。</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rPr>
              <w:t>简要描述</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pBdr/>
              <w:ind/>
              <w:rPr>
                <w:rFonts w:hint="eastAsia"/>
                <w:lang/>
              </w:rPr>
            </w:pPr>
            <w:r>
              <w:rPr>
                <w:rFonts w:hint="eastAsia"/>
                <w:lang/>
              </w:rPr>
              <w:t>本用例描述了学者或授权用户通过系统查看其个人或指定学者的学术影响力在一段时间内的变</w:t>
            </w:r>
          </w:p>
          <w:p>
            <w:pPr>
              <w:pStyle w:val="000001"/>
              <w:numPr/>
              <w:pBdr>
                <w:bottom/>
              </w:pBdr>
              <w:ind/>
              <w:rPr>
                <w:rFonts w:hint="eastAsia"/>
                <w:lang/>
              </w:rPr>
            </w:pPr>
            <w:r>
              <w:rPr>
                <w:rFonts w:hint="eastAsia"/>
                <w:lang/>
              </w:rPr>
              <w:t>化趋势。系统基于成果数据（如论文引用量、下载量等指标）进行计算和可视化展示。</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rPr>
              <w:t>参与者</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pPr>
            <w:r>
              <w:rPr/>
              <w:t>学者</w:t>
            </w:r>
            <w:r>
              <w:rPr>
                <w:rFonts w:hint="eastAsia"/>
                <w:lang/>
              </w:rPr>
              <w:t>。</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rPr>
              <w:t>涉众</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pBdr>
                <w:bottom/>
              </w:pBdr>
              <w:ind/>
              <w:rPr>
                <w:rFonts w:hint="eastAsia"/>
                <w:lang/>
              </w:rPr>
            </w:pPr>
            <w:r>
              <w:rPr>
                <w:rFonts w:hint="eastAsia"/>
                <w:lang/>
              </w:rPr>
              <w:t>学者：查看个人影响力趋势。</w:t>
            </w:r>
          </w:p>
          <w:p>
            <w:pPr>
              <w:pStyle w:val="000001"/>
              <w:numPr/>
              <w:pBdr>
                <w:bottom/>
              </w:pBdr>
              <w:ind/>
              <w:rPr>
                <w:rFonts w:hint="eastAsia"/>
                <w:lang/>
              </w:rPr>
            </w:pPr>
            <w:r>
              <w:rPr>
                <w:rFonts w:hint="eastAsia"/>
                <w:lang/>
              </w:rPr>
              <w:t>平台管理员：维护指标计算规则。</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rPr>
              <w:t>相关用例</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pBdr>
                <w:bottom/>
              </w:pBdr>
              <w:ind/>
              <w:rPr>
                <w:rFonts w:hint="eastAsia"/>
                <w:lang/>
              </w:rPr>
            </w:pPr>
            <w:r>
              <w:rPr>
                <w:rFonts w:hint="eastAsia"/>
                <w:lang/>
              </w:rPr>
              <w:t>无。</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rPr>
              <w:t>前置条件</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pBdr/>
              <w:ind/>
              <w:rPr>
                <w:rFonts w:hint="eastAsia"/>
                <w:lang/>
              </w:rPr>
            </w:pPr>
            <w:r>
              <w:rPr>
                <w:rFonts w:hint="eastAsia"/>
                <w:lang/>
              </w:rPr>
              <w:t>学者已成功登录系统并打开管理学术成果页面，且系统中存在该学者一定数量的、带有时序信</w:t>
            </w:r>
          </w:p>
          <w:p>
            <w:pPr>
              <w:pStyle w:val="000001"/>
              <w:numPr/>
              <w:pBdr>
                <w:bottom/>
              </w:pBdr>
              <w:ind/>
              <w:rPr>
                <w:rFonts w:hint="eastAsia"/>
                <w:lang/>
              </w:rPr>
            </w:pPr>
            <w:r>
              <w:rPr>
                <w:rFonts w:hint="eastAsia"/>
                <w:lang/>
              </w:rPr>
              <w:t>息和影响力相关指标（如引用次数）的成果数据。</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rPr>
              <w:t>后置条件</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pBdr/>
              <w:ind/>
              <w:rPr>
                <w:rFonts w:hint="eastAsia"/>
                <w:lang/>
              </w:rPr>
            </w:pPr>
            <w:r>
              <w:rPr>
                <w:rFonts w:hint="eastAsia"/>
                <w:lang/>
              </w:rPr>
              <w:t>系统成功生成并展示了指定时间范围内的学术影响力趋势图表或数据列表。</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rFonts w:hint="eastAsia"/>
              </w:rPr>
            </w:pPr>
            <w:r>
              <w:rPr>
                <w:rFonts w:hint="eastAsia"/>
              </w:rPr>
              <w:t>事件流</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pBdr/>
              <w:ind/>
              <w:rPr>
                <w:rFonts w:hint="eastAsia"/>
                <w:lang/>
              </w:rPr>
            </w:pPr>
            <w:r>
              <w:rPr>
                <w:rFonts w:hint="eastAsia"/>
                <w:lang/>
              </w:rPr>
              <w:t>基本路径：</w:t>
            </w:r>
          </w:p>
          <w:p>
            <w:pPr>
              <w:pStyle w:val="000001"/>
              <w:numPr/>
              <w:pBdr/>
              <w:ind/>
              <w:rPr>
                <w:rFonts w:hint="eastAsia"/>
                <w:lang/>
              </w:rPr>
            </w:pPr>
            <w:r>
              <w:rPr>
                <w:rFonts w:hint="eastAsia"/>
                <w:lang/>
              </w:rPr>
              <w:t>1.学者进入“学术影响力”分析面板。</w:t>
            </w:r>
          </w:p>
          <w:p>
            <w:pPr>
              <w:pStyle w:val="000001"/>
              <w:numPr/>
              <w:pBdr/>
              <w:ind/>
              <w:rPr>
                <w:rFonts w:hint="eastAsia"/>
                <w:lang/>
              </w:rPr>
            </w:pPr>
            <w:r>
              <w:rPr>
                <w:rFonts w:hint="eastAsia"/>
                <w:lang/>
              </w:rPr>
              <w:t>2.系统显示趋势分析界面供学者选择，包含：</w:t>
            </w:r>
          </w:p>
          <w:p>
            <w:pPr>
              <w:pStyle w:val="000001"/>
              <w:numPr/>
              <w:pBdr/>
              <w:ind/>
              <w:rPr>
                <w:rFonts w:hint="eastAsia"/>
                <w:lang/>
              </w:rPr>
            </w:pPr>
            <w:r>
              <w:rPr>
                <w:rFonts w:hint="eastAsia"/>
                <w:lang/>
              </w:rPr>
              <w:t xml:space="preserve">    时间范围选择（如：近5年、近10年、自定义起始日期）。</w:t>
            </w:r>
          </w:p>
          <w:p>
            <w:pPr>
              <w:pStyle w:val="000001"/>
              <w:numPr/>
              <w:pBdr/>
              <w:ind/>
              <w:rPr>
                <w:rFonts w:hint="eastAsia"/>
                <w:lang/>
              </w:rPr>
            </w:pPr>
            <w:r>
              <w:rPr>
                <w:rFonts w:hint="eastAsia"/>
                <w:lang/>
              </w:rPr>
              <w:t xml:space="preserve">    影响力指标选择（如：总引用量、年度引用量、H指数趋势、论文数量等）。</w:t>
            </w:r>
          </w:p>
          <w:p>
            <w:pPr>
              <w:pStyle w:val="000001"/>
              <w:numPr/>
              <w:pBdr/>
              <w:ind/>
              <w:rPr>
                <w:rFonts w:hint="eastAsia"/>
                <w:lang/>
              </w:rPr>
            </w:pPr>
            <w:r>
              <w:rPr>
                <w:rFonts w:hint="eastAsia"/>
                <w:lang/>
              </w:rPr>
              <w:t xml:space="preserve">    （可选）数据来源或成果类型筛选（如：仅查看期刊论文的引用趋势）。</w:t>
            </w:r>
          </w:p>
          <w:p>
            <w:pPr>
              <w:pStyle w:val="000001"/>
              <w:numPr/>
              <w:pBdr/>
              <w:ind/>
              <w:rPr>
                <w:rFonts w:hint="eastAsia"/>
                <w:lang/>
              </w:rPr>
            </w:pPr>
            <w:r>
              <w:rPr>
                <w:rFonts w:hint="eastAsia"/>
                <w:lang/>
              </w:rPr>
              <w:t>3.学者选择期望的时间范围和影响力指标。</w:t>
            </w:r>
          </w:p>
          <w:p>
            <w:pPr>
              <w:pStyle w:val="000001"/>
              <w:numPr/>
              <w:pBdr/>
              <w:ind/>
              <w:rPr>
                <w:rFonts w:hint="eastAsia"/>
                <w:lang/>
              </w:rPr>
            </w:pPr>
            <w:r>
              <w:rPr>
                <w:rFonts w:hint="eastAsia"/>
                <w:lang/>
              </w:rPr>
              <w:t>4.系统根据用户的选择，从成果数据集中聚合计算相关数据。</w:t>
            </w:r>
          </w:p>
          <w:p>
            <w:pPr>
              <w:pStyle w:val="000001"/>
              <w:numPr/>
              <w:pBdr/>
              <w:ind/>
              <w:rPr>
                <w:rFonts w:hint="eastAsia"/>
                <w:lang/>
              </w:rPr>
            </w:pPr>
            <w:r>
              <w:rPr>
                <w:rFonts w:hint="eastAsia"/>
                <w:lang/>
              </w:rPr>
              <w:t>5.系统在页面上以折线图或柱状图等可视化形式，清晰展示所选指标随时间的变化趋势。</w:t>
            </w:r>
          </w:p>
          <w:p>
            <w:pPr>
              <w:pStyle w:val="000001"/>
              <w:numPr/>
              <w:pBdr/>
              <w:ind/>
              <w:rPr>
                <w:rFonts w:hint="eastAsia"/>
                <w:lang/>
              </w:rPr>
            </w:pPr>
          </w:p>
          <w:p>
            <w:pPr>
              <w:pStyle w:val="000001"/>
              <w:numPr/>
              <w:pBdr/>
              <w:ind/>
              <w:rPr>
                <w:rFonts w:hint="eastAsia"/>
                <w:lang/>
              </w:rPr>
            </w:pPr>
            <w:r>
              <w:rPr>
                <w:rFonts w:hint="eastAsia"/>
                <w:lang/>
              </w:rPr>
              <w:t>异常流：</w:t>
            </w:r>
          </w:p>
          <w:p>
            <w:pPr>
              <w:pStyle w:val="000001"/>
              <w:numPr/>
              <w:pBdr/>
              <w:ind/>
              <w:rPr>
                <w:rFonts w:hint="eastAsia"/>
                <w:lang/>
              </w:rPr>
            </w:pPr>
            <w:r>
              <w:rPr>
                <w:rFonts w:hint="eastAsia"/>
                <w:lang/>
              </w:rPr>
              <w:t>数据不足触发条件：系统在基本流第4步发现，在选定的时间范围内，该学者没有足够的成果</w:t>
            </w:r>
          </w:p>
          <w:p>
            <w:pPr>
              <w:pStyle w:val="000001"/>
              <w:numPr/>
              <w:pBdr/>
              <w:ind/>
              <w:rPr>
                <w:rFonts w:hint="eastAsia"/>
                <w:lang/>
              </w:rPr>
            </w:pPr>
            <w:r>
              <w:rPr>
                <w:rFonts w:hint="eastAsia"/>
                <w:lang/>
              </w:rPr>
              <w:t>数据来计算趋势。</w:t>
            </w:r>
          </w:p>
          <w:p>
            <w:pPr>
              <w:pStyle w:val="000001"/>
              <w:numPr>
                <w:ilvl w:val="0"/>
                <w:numId w:val="32"/>
              </w:numPr>
              <w:pBdr/>
              <w:ind/>
              <w:rPr>
                <w:rFonts w:hint="eastAsia"/>
                <w:lang/>
              </w:rPr>
            </w:pPr>
            <w:r>
              <w:rPr>
                <w:rFonts w:hint="eastAsia"/>
                <w:lang/>
              </w:rPr>
              <w:t>系统在图表区域显示友好的提示信息，如：“在所选时间段内暂无相关数据，请尝试调整时</w:t>
            </w:r>
          </w:p>
          <w:p>
            <w:pPr>
              <w:pStyle w:val="000001"/>
              <w:pBdr>
                <w:bottom/>
              </w:pBdr>
              <w:ind w:left="0"/>
              <w:rPr>
                <w:rFonts w:hint="eastAsia"/>
                <w:lang/>
              </w:rPr>
            </w:pPr>
            <w:r>
              <w:rPr>
                <w:rFonts w:hint="eastAsia"/>
                <w:lang/>
              </w:rPr>
              <w:t>间范围或指标”。</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rPr>
              <w:t>补充约束</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pPr>
            <w:r>
              <w:rPr/>
              <w:t>业务规则：</w:t>
            </w:r>
          </w:p>
          <w:p>
            <w:pPr>
              <w:pStyle w:val="000001"/>
              <w:numPr/>
              <w:ind/>
              <w:rPr/>
            </w:pPr>
            <w:r>
              <w:rPr/>
              <w:t>BR-EDIT-01：学者只能编辑自己名下的成果。</w:t>
            </w:r>
          </w:p>
        </w:tc>
      </w:tr>
      <w:tr>
        <w:trPr>
          <w:wBefore/>
          <w:trHeight/>
        </w:trPr>
        <w:tc>
          <w:tcPr>
            <w:tcW w:w="14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rPr>
              <w:t>相关图</w:t>
            </w:r>
          </w:p>
        </w:tc>
        <w:tc>
          <w:tcPr>
            <w:tcW w:w="1674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numPr/>
              <w:snapToGrid/>
              <w:spacing w:before="0" w:after="0" w:line="240"/>
              <w:ind/>
              <w:rPr>
                <w:rFonts w:ascii="PingFang SC" w:hAnsi="PingFang SC" w:eastAsia="PingFang SC" w:cs="PingFang SC"/>
                <w:i w:val="false"/>
                <w:strike w:val="false"/>
                <w:spacing w:val="0"/>
                <w:sz w:val="22"/>
                <w:u w:val="none"/>
                <w:lang/>
              </w:rPr>
            </w:pPr>
            <w:r>
              <w:rPr>
                <w:rFonts w:ascii="PingFang SC" w:hAnsi="PingFang SC" w:eastAsia="PingFang SC" w:cs="PingFang SC"/>
                <w:i w:val="false"/>
                <w:strike w:val="false"/>
                <w:spacing w:val="0"/>
                <w:sz w:val="22"/>
                <w:u w:val="none"/>
                <w:lang/>
              </w:rPr>
              <w:drawing>
                <wp:inline distT="0" distB="0" distL="0" distR="0">
                  <wp:extent cx="4591050" cy="4495800"/>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20"/>
                          <a:stretch/>
                        </pic:blipFill>
                        <pic:spPr>
                          <a:xfrm>
                            <a:off x="0" y="0"/>
                            <a:ext cx="4591050" cy="4495800"/>
                          </a:xfrm>
                          <a:prstGeom prst="rect">
                            <a:avLst/>
                          </a:prstGeom>
                        </pic:spPr>
                      </pic:pic>
                    </a:graphicData>
                  </a:graphic>
                </wp:inline>
              </w:drawing>
            </w:r>
          </w:p>
          <w:p>
            <w:pPr>
              <w:pStyle w:val="00001a"/>
              <w:numPr/>
              <w:pBdr>
                <w:bottom/>
              </w:pBdr>
              <w:ind/>
              <w:jc w:val="left"/>
              <w:rPr/>
            </w:pPr>
            <w:r>
              <w:rPr>
                <w:rStyle w:val="uktlpj"/>
                <w:rFonts w:hint="eastAsia"/>
                <w:lang/>
              </w:rPr>
              <w:t xml:space="preserve">                              </w:t>
            </w:r>
            <w:r>
              <w:rPr>
                <w:rStyle w:val="uktlpj"/>
              </w:rPr>
              <w:t xml:space="preserve">图片 </w:t>
            </w:r>
            <w:r>
              <w:rPr>
                <w:rStyle w:val="uktlpj"/>
              </w:rPr>
              <w:fldChar w:fldCharType="begin"/>
            </w:r>
            <w:r>
              <w:rPr>
                <w:rStyle w:val="uktlpj"/>
              </w:rPr>
              <w:instrText>STYLEREF 1 \tdly text \s \tdext %7B%22label%22:%22%E5%9B%BE%E7%89%87%22%7D \tdkey xl1hgy</w:instrText>
            </w:r>
            <w:r>
              <w:rPr>
                <w:rStyle w:val="uktlpj"/>
              </w:rPr>
              <w:fldChar w:fldCharType="separate"/>
            </w:r>
            <w:r>
              <w:rPr>
                <w:rStyle w:val="uktlpj"/>
              </w:rPr>
              <w:t>3</w:t>
            </w:r>
            <w:r>
              <w:rPr>
                <w:rStyle w:val="uktlpj"/>
              </w:rPr>
              <w:fldChar w:fldCharType="end"/>
            </w:r>
            <w:r>
              <w:rPr>
                <w:rStyle w:val="uktlpj"/>
              </w:rPr>
              <w:t>-</w:t>
            </w:r>
            <w:r>
              <w:rPr>
                <w:rStyle w:val="uktlpj"/>
                <w:rFonts w:hint="eastAsia"/>
              </w:rPr>
              <w:t>1</w:t>
            </w:r>
            <w:r>
              <w:rPr>
                <w:rStyle w:val="uktlpj"/>
                <w:rFonts w:hint="eastAsia"/>
                <w:lang/>
              </w:rPr>
              <w:t>0</w:t>
            </w:r>
            <w:r>
              <w:rPr>
                <w:rStyle w:val="uktlpj"/>
              </w:rPr>
              <w:t xml:space="preserve"> </w:t>
            </w:r>
            <w:r>
              <w:rPr>
                <w:rStyle w:val="uktlpj"/>
                <w:rFonts w:hint="eastAsia"/>
              </w:rPr>
              <w:t>查看学者影响力趋势</w:t>
            </w:r>
            <w:r>
              <w:rPr>
                <w:rStyle w:val="uktlpj"/>
              </w:rPr>
              <w:t>图</w:t>
            </w:r>
          </w:p>
        </w:tc>
      </w:tr>
    </w:tbl>
    <w:p>
      <w:pPr>
        <w:pStyle w:val="c50coo"/>
        <w:numPr/>
        <w:ind/>
        <w:rPr/>
      </w:pPr>
    </w:p>
    <w:p>
      <w:pPr>
        <w:pStyle w:val="000004"/>
        <w:numPr>
          <w:ilvl w:val="1"/>
          <w:numId w:val="2"/>
        </w:numPr>
        <w:pBdr/>
        <w:rPr>
          <w:rFonts w:hint="eastAsia"/>
          <w:lang/>
        </w:rPr>
      </w:pPr>
      <w:r>
        <w:rPr>
          <w:rFonts w:hint="eastAsia"/>
          <w:lang/>
        </w:rPr>
        <w:t>检索浏览包</w:t>
      </w:r>
    </w:p>
    <w:p>
      <w:pPr>
        <w:pStyle w:val="000001"/>
        <w:pBdr/>
        <w:ind/>
        <w:rPr>
          <w:rFonts w:hint="eastAsia"/>
          <w:lang/>
        </w:rPr>
      </w:pPr>
      <w:r>
        <w:rPr>
          <w:rFonts w:hint="eastAsia"/>
          <w:lang/>
        </w:rPr>
        <w:t>本子系统包含了与学术成果检索浏览有关的核心功能。它定义了从总体浏览所有学术成果、根据筛选条件筛选所需条目、根据输入信息（关键词、作者名）等进行检索到具体学术成果信息的浏览阅读等的相关工作全流程，是学术分享平台的核心功能之一。</w:t>
      </w:r>
    </w:p>
    <w:p>
      <w:pPr>
        <w:pStyle w:val="000005"/>
        <w:numPr>
          <w:ilvl w:val="2"/>
          <w:numId w:val="2"/>
        </w:numPr>
        <w:rPr/>
      </w:pPr>
      <w:r>
        <w:rPr>
          <w:lang/>
        </w:rPr>
        <w:t>用例模型图</w:t>
      </w:r>
    </w:p>
    <w:p>
      <w:pPr>
        <w:pStyle w:val="00001d"/>
        <w:pBdr/>
        <w:ind/>
        <w:jc w:val="left"/>
        <w:rPr/>
      </w:pPr>
      <w:r>
        <w:rPr/>
        <w:drawing>
          <wp:inline distT="0" distB="0" distL="0" distR="0">
            <wp:extent cx="5278120" cy="4226787"/>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21"/>
                    <a:stretch/>
                  </pic:blipFill>
                  <pic:spPr>
                    <a:xfrm>
                      <a:off x="0" y="0"/>
                      <a:ext cx="5278120" cy="4226787"/>
                    </a:xfrm>
                    <a:prstGeom prst="rect">
                      <a:avLst/>
                    </a:prstGeom>
                  </pic:spPr>
                </pic:pic>
              </a:graphicData>
            </a:graphic>
          </wp:inline>
        </w:drawing>
      </w:r>
    </w:p>
    <w:p>
      <w:pPr>
        <w:pStyle w:val="00001d"/>
        <w:pBdr>
          <w:bottom/>
        </w:pBdr>
        <w:ind/>
        <w:jc w:val="center"/>
        <w:rPr/>
      </w:pPr>
      <w:r>
        <w:rPr>
          <w:rStyle w:val="uktlpj"/>
        </w:rPr>
        <w:t xml:space="preserve">图片 </w:t>
      </w:r>
      <w:r>
        <w:rPr>
          <w:rStyle w:val="uktlpj"/>
        </w:rPr>
        <w:fldChar w:fldCharType="begin"/>
      </w:r>
      <w:r>
        <w:rPr>
          <w:rStyle w:val="uktlpj"/>
        </w:rPr>
        <w:instrText>STYLEREF 1 \tdly text \s \tdext %7B%22label%22:%22%E5%9B%BE%E7%89%87%22%7D \tdkey qkru7x</w:instrText>
      </w:r>
      <w:r>
        <w:rPr>
          <w:rStyle w:val="uktlpj"/>
        </w:rPr>
        <w:fldChar w:fldCharType="separate"/>
      </w:r>
      <w:r>
        <w:rPr>
          <w:rStyle w:val="uktlpj"/>
        </w:rPr>
        <w:t>3</w:t>
      </w:r>
      <w:r>
        <w:rPr>
          <w:rStyle w:val="uktlpj"/>
        </w:rPr>
        <w:fldChar w:fldCharType="end"/>
      </w:r>
      <w:r>
        <w:rPr>
          <w:rStyle w:val="uktlpj"/>
        </w:rPr>
        <w:t>-</w:t>
      </w:r>
      <w:r>
        <w:rPr>
          <w:rStyle w:val="uktlpj"/>
          <w:rFonts w:hint="eastAsia"/>
        </w:rPr>
        <w:t>1</w:t>
      </w:r>
      <w:r>
        <w:rPr>
          <w:rStyle w:val="uktlpj"/>
          <w:rFonts w:hint="eastAsia"/>
          <w:lang/>
        </w:rPr>
        <w:t>1</w:t>
      </w:r>
      <w:r>
        <w:rPr>
          <w:rStyle w:val="uktlpj"/>
        </w:rPr>
        <w:t xml:space="preserve"> </w:t>
      </w:r>
      <w:r>
        <w:rPr>
          <w:rStyle w:val="uktlpj"/>
          <w:rFonts w:hint="eastAsia"/>
        </w:rPr>
        <w:t>检索浏览子系统用例图</w:t>
      </w:r>
    </w:p>
    <w:p>
      <w:pPr>
        <w:pStyle w:val="000005"/>
        <w:numPr>
          <w:ilvl w:val="2"/>
          <w:numId w:val="2"/>
        </w:numPr>
        <w:pBdr/>
        <w:rPr/>
      </w:pPr>
      <w:r>
        <w:rPr/>
        <w:t>需求规约</w:t>
      </w:r>
    </w:p>
    <w:p>
      <w:pPr>
        <w:pStyle w:val="000006"/>
        <w:numPr>
          <w:ilvl w:val="3"/>
          <w:numId w:val="2"/>
        </w:numPr>
        <w:pBdr/>
        <w:snapToGrid/>
        <w:spacing w:line="240"/>
        <w:rPr>
          <w:b w:val="false"/>
          <w:i w:val="false"/>
          <w:strike w:val="false"/>
          <w:color w:val="000000"/>
          <w:u w:val="none"/>
        </w:rPr>
      </w:pPr>
      <w:r>
        <w:rPr>
          <w:b w:val="false"/>
          <w:i w:val="false"/>
          <w:strike w:val="false"/>
          <w:color w:val="000000"/>
          <w:u w:val="none"/>
        </w:rPr>
        <w:t>用例：检索学术成果</w:t>
      </w:r>
      <w:r>
        <w:rPr>
          <w:rFonts w:hint="eastAsia"/>
          <w:b w:val="false"/>
          <w:i w:val="false"/>
          <w:strike w:val="false"/>
          <w:color w:val="000000"/>
          <w:u w:val="none"/>
        </w:rPr>
        <w:t>（普通检索）</w:t>
      </w:r>
    </w:p>
    <w:p>
      <w:pPr>
        <w:pStyle w:val="000001"/>
        <w:snapToGrid/>
        <w:spacing w:line="240"/>
        <w:ind w:left="0"/>
        <w:rPr/>
      </w:pPr>
    </w:p>
    <w:tbl>
      <w:tblPr>
        <w:tblStyle w:val="000016"/>
        <w:tblLayout w:type="fixed"/>
        <w:tblLook/>
      </w:tblPr>
      <w:tr>
        <w:trPr>
          <w:wBefore/>
          <w:trHeight w:val="1053" w:hRule="atLeast"/>
        </w:trPr>
        <w:tc>
          <w:tcPr>
            <w:tcW w:w="1173"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条目</w:t>
            </w:r>
          </w:p>
        </w:tc>
        <w:tc>
          <w:tcPr>
            <w:tcW w:w="7887"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描述</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用例名</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检索学术成果</w:t>
            </w:r>
            <w:r>
              <w:rPr>
                <w:rFonts w:hint="eastAsia"/>
                <w:lang/>
              </w:rPr>
              <w:t>（普通检索）</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简要描述</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rFonts w:hint="eastAsia"/>
                <w:lang/>
              </w:rPr>
              <w:t>学者</w:t>
            </w:r>
            <w:r>
              <w:rPr>
                <w:lang/>
              </w:rPr>
              <w:t>通过输入关键词，</w:t>
            </w:r>
            <w:r>
              <w:rPr>
                <w:rFonts w:hint="eastAsia"/>
                <w:lang/>
              </w:rPr>
              <w:t>调用第三方接口设置为普通检索模式</w:t>
            </w:r>
            <w:r>
              <w:rPr>
                <w:lang/>
              </w:rPr>
              <w:t>检索学术成果并查看结果列表。</w:t>
            </w:r>
          </w:p>
          <w:p>
            <w:pPr>
              <w:pStyle w:val="000001"/>
              <w:numPr/>
              <w:rPr/>
            </w:pP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参与者</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rFonts w:hint="eastAsia"/>
                <w:lang/>
              </w:rPr>
              <w:t>学者</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涉众</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rFonts w:hint="eastAsia"/>
                <w:lang/>
              </w:rPr>
              <w:t>学者</w:t>
            </w:r>
            <w:r>
              <w:rPr>
                <w:lang/>
              </w:rPr>
              <w:t>：希望快速找到所需的论文、专著、专利等成果。</w:t>
            </w:r>
          </w:p>
          <w:p>
            <w:pPr>
              <w:pStyle w:val="000001"/>
              <w:numPr/>
              <w:rPr>
                <w:lang/>
              </w:rPr>
            </w:pPr>
            <w:r>
              <w:rPr>
                <w:lang/>
              </w:rPr>
              <w:t>平台：提供高效、准确的检索功能，提升用户体验。</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相关用例</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lang/>
              </w:rPr>
              <w:t>无</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前置条件</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rFonts w:hint="eastAsia"/>
                <w:lang/>
              </w:rPr>
              <w:t>学者</w:t>
            </w:r>
            <w:r>
              <w:rPr>
                <w:lang/>
              </w:rPr>
              <w:t>已进入学术成果检索页面。</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后置条件</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t xml:space="preserve">● </w:t>
            </w:r>
            <w:r>
              <w:rPr>
                <w:lang/>
              </w:rPr>
              <w:t>成功：系统返回符合条件的成果列表。</w:t>
            </w:r>
          </w:p>
          <w:p>
            <w:pPr>
              <w:pStyle w:val="000001"/>
              <w:numPr/>
              <w:rPr>
                <w:lang/>
              </w:rPr>
            </w:pPr>
            <w:r>
              <w:rPr/>
              <w:t xml:space="preserve">● </w:t>
            </w:r>
            <w:r>
              <w:rPr>
                <w:lang/>
              </w:rPr>
              <w:t>失败：系统提示“无匹配结果”或“查询异常”。</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事件流</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基本路径</w:t>
            </w:r>
          </w:p>
          <w:p>
            <w:pPr>
              <w:pStyle w:val="000001"/>
              <w:numPr>
                <w:ilvl w:val="0"/>
                <w:numId w:val="33"/>
              </w:numPr>
              <w:rPr>
                <w:lang/>
              </w:rPr>
            </w:pPr>
            <w:r>
              <w:rPr>
                <w:rFonts w:hint="eastAsia"/>
                <w:lang/>
              </w:rPr>
              <w:t>学者</w:t>
            </w:r>
            <w:r>
              <w:rPr>
                <w:lang/>
              </w:rPr>
              <w:t>进入“学术成果检索”页面。</w:t>
            </w:r>
          </w:p>
          <w:p>
            <w:pPr>
              <w:pStyle w:val="000001"/>
              <w:numPr>
                <w:ilvl w:val="0"/>
                <w:numId w:val="33"/>
              </w:numPr>
              <w:rPr>
                <w:lang/>
              </w:rPr>
            </w:pPr>
            <w:r>
              <w:rPr>
                <w:rFonts w:hint="eastAsia"/>
                <w:lang/>
              </w:rPr>
              <w:t>学者</w:t>
            </w:r>
            <w:r>
              <w:rPr>
                <w:lang/>
              </w:rPr>
              <w:t>输入</w:t>
            </w:r>
            <w:r>
              <w:rPr>
                <w:rFonts w:hint="eastAsia"/>
                <w:lang/>
              </w:rPr>
              <w:t>论文的</w:t>
            </w:r>
            <w:r>
              <w:rPr>
                <w:lang/>
              </w:rPr>
              <w:t>关键词。</w:t>
            </w:r>
          </w:p>
          <w:p>
            <w:pPr>
              <w:pStyle w:val="000001"/>
              <w:numPr>
                <w:ilvl w:val="0"/>
                <w:numId w:val="34"/>
              </w:numPr>
              <w:pBdr/>
              <w:rPr>
                <w:lang/>
              </w:rPr>
            </w:pPr>
            <w:r>
              <w:rPr>
                <w:rFonts w:hint="eastAsia"/>
                <w:lang/>
              </w:rPr>
              <w:t>学者</w:t>
            </w:r>
            <w:r>
              <w:rPr>
                <w:lang/>
              </w:rPr>
              <w:t>点击“搜索”。</w:t>
            </w:r>
          </w:p>
          <w:p>
            <w:pPr>
              <w:pStyle w:val="000001"/>
              <w:numPr>
                <w:ilvl w:val="0"/>
                <w:numId w:val="34"/>
              </w:numPr>
              <w:rPr>
                <w:lang/>
              </w:rPr>
            </w:pPr>
            <w:r>
              <w:rPr>
                <w:rFonts w:hint="eastAsia"/>
                <w:lang/>
              </w:rPr>
              <w:t>系统检查检索条件。</w:t>
            </w:r>
          </w:p>
          <w:p>
            <w:pPr>
              <w:pStyle w:val="000001"/>
              <w:numPr>
                <w:ilvl w:val="0"/>
                <w:numId w:val="34"/>
              </w:numPr>
              <w:pBdr/>
              <w:ind/>
              <w:rPr>
                <w:lang/>
              </w:rPr>
            </w:pPr>
            <w:r>
              <w:rPr>
                <w:lang/>
              </w:rPr>
              <w:t>系统</w:t>
            </w:r>
            <w:r>
              <w:rPr>
                <w:rFonts w:hint="eastAsia"/>
                <w:lang/>
              </w:rPr>
              <w:t>调用第三方接口设置普通检索模式进行检索</w:t>
            </w:r>
            <w:r>
              <w:rPr>
                <w:lang/>
              </w:rPr>
              <w:t>并返回结果列表。</w:t>
            </w:r>
          </w:p>
          <w:p>
            <w:pPr>
              <w:pStyle w:val="000001"/>
              <w:numPr>
                <w:ilvl w:val="0"/>
                <w:numId w:val="34"/>
              </w:numPr>
              <w:pBdr/>
              <w:ind/>
              <w:rPr>
                <w:lang/>
              </w:rPr>
            </w:pPr>
            <w:r>
              <w:rPr>
                <w:rFonts w:hint="eastAsia"/>
                <w:lang/>
              </w:rPr>
              <w:t>系统检查结果列表是否为空。</w:t>
            </w:r>
          </w:p>
          <w:p>
            <w:pPr>
              <w:pStyle w:val="000001"/>
              <w:numPr>
                <w:ilvl w:val="0"/>
                <w:numId w:val="34"/>
              </w:numPr>
              <w:pBdr/>
              <w:ind/>
              <w:rPr>
                <w:rFonts w:hint="eastAsia"/>
                <w:lang/>
              </w:rPr>
            </w:pPr>
            <w:r>
              <w:rPr>
                <w:rFonts w:hint="eastAsia"/>
                <w:lang/>
              </w:rPr>
              <w:t>系统对结果列表进行默认排序</w:t>
            </w:r>
          </w:p>
          <w:p>
            <w:pPr>
              <w:pStyle w:val="000001"/>
              <w:numPr>
                <w:ilvl w:val="0"/>
                <w:numId w:val="34"/>
              </w:numPr>
              <w:pBdr>
                <w:bottom/>
              </w:pBdr>
              <w:ind/>
              <w:rPr>
                <w:lang/>
              </w:rPr>
            </w:pPr>
            <w:r>
              <w:rPr>
                <w:rFonts w:hint="eastAsia"/>
                <w:lang/>
              </w:rPr>
              <w:t>学者</w:t>
            </w:r>
            <w:r>
              <w:rPr>
                <w:lang/>
              </w:rPr>
              <w:t>浏览结果。</w:t>
            </w:r>
          </w:p>
          <w:p>
            <w:pPr>
              <w:pStyle w:val="000001"/>
              <w:numPr/>
              <w:rPr>
                <w:lang/>
              </w:rPr>
            </w:pPr>
          </w:p>
          <w:p>
            <w:pPr>
              <w:pStyle w:val="000001"/>
              <w:numPr/>
              <w:rPr>
                <w:lang/>
              </w:rPr>
            </w:pPr>
            <w:r>
              <w:rPr>
                <w:lang/>
              </w:rPr>
              <w:t>备选路径</w:t>
            </w:r>
          </w:p>
          <w:p>
            <w:pPr>
              <w:pStyle w:val="000001"/>
              <w:numPr>
                <w:ilvl w:val="0"/>
                <w:numId w:val="35"/>
              </w:numPr>
              <w:rPr>
                <w:lang/>
              </w:rPr>
            </w:pPr>
            <w:r>
              <w:rPr>
                <w:rFonts w:hint="eastAsia"/>
                <w:lang/>
              </w:rPr>
              <w:t>学者</w:t>
            </w:r>
            <w:r>
              <w:rPr>
                <w:lang/>
              </w:rPr>
              <w:t>未输入</w:t>
            </w:r>
            <w:r>
              <w:rPr>
                <w:rFonts w:hint="eastAsia"/>
                <w:lang/>
              </w:rPr>
              <w:t>论文</w:t>
            </w:r>
            <w:r>
              <w:rPr>
                <w:lang/>
              </w:rPr>
              <w:t>关键词。</w:t>
            </w:r>
          </w:p>
          <w:p>
            <w:pPr>
              <w:pStyle w:val="000001"/>
              <w:rPr>
                <w:lang/>
              </w:rPr>
            </w:pPr>
            <w:r>
              <w:rPr>
                <w:rFonts w:hint="eastAsia"/>
                <w:lang/>
              </w:rPr>
              <w:t>4</w:t>
            </w:r>
            <w:r>
              <w:rPr>
                <w:lang/>
              </w:rPr>
              <w:t>a. 系统提示“请输入检索内容”。</w:t>
            </w:r>
          </w:p>
          <w:p>
            <w:pPr>
              <w:pStyle w:val="000001"/>
              <w:numPr/>
              <w:rPr>
                <w:lang/>
              </w:rPr>
            </w:pPr>
            <w:r>
              <w:rPr>
                <w:lang/>
              </w:rPr>
              <w:t>B. 检索结果为空。</w:t>
            </w:r>
          </w:p>
          <w:p>
            <w:pPr>
              <w:pStyle w:val="000001"/>
              <w:rPr>
                <w:lang/>
              </w:rPr>
            </w:pPr>
            <w:r>
              <w:rPr>
                <w:rFonts w:hint="eastAsia"/>
                <w:lang/>
              </w:rPr>
              <w:t>6</w:t>
            </w:r>
            <w:r>
              <w:rPr>
                <w:lang/>
              </w:rPr>
              <w:t>a. 系统提示“未找到符合条件的成果”。</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补充约束</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36"/>
              </w:numPr>
              <w:rPr>
                <w:lang/>
              </w:rPr>
            </w:pPr>
            <w:r>
              <w:rPr>
                <w:rFonts w:hint="eastAsia"/>
                <w:lang/>
              </w:rPr>
              <w:t>普通</w:t>
            </w:r>
            <w:r>
              <w:rPr>
                <w:lang/>
              </w:rPr>
              <w:t>检索支持模糊匹配、布尔逻辑查询。</w:t>
            </w:r>
          </w:p>
          <w:p>
            <w:pPr>
              <w:pStyle w:val="000001"/>
              <w:numPr>
                <w:ilvl w:val="0"/>
                <w:numId w:val="36"/>
              </w:numPr>
              <w:rPr>
                <w:lang/>
              </w:rPr>
            </w:pPr>
            <w:r>
              <w:rPr>
                <w:lang/>
              </w:rPr>
              <w:t>检索结果按</w:t>
            </w:r>
            <w:r>
              <w:rPr>
                <w:rFonts w:hint="eastAsia"/>
                <w:lang/>
              </w:rPr>
              <w:t>引用量（默认）</w:t>
            </w:r>
            <w:r>
              <w:rPr>
                <w:lang/>
              </w:rPr>
              <w:t>/时间排序，用户可切换排序方式。</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待解决问题</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36"/>
              </w:numPr>
              <w:rPr>
                <w:lang/>
              </w:rPr>
            </w:pPr>
            <w:r>
              <w:rPr>
                <w:lang/>
              </w:rPr>
              <w:t>是否需要支持跨库检索（如集成外部学术数据库）？</w:t>
            </w:r>
          </w:p>
          <w:p>
            <w:pPr>
              <w:pStyle w:val="000001"/>
              <w:numPr>
                <w:ilvl w:val="0"/>
                <w:numId w:val="36"/>
              </w:numPr>
              <w:rPr>
                <w:lang/>
              </w:rPr>
            </w:pPr>
            <w:r>
              <w:rPr>
                <w:lang/>
              </w:rPr>
              <w:t>检索结果是否分页展示？</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相关图</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numPr/>
              <w:snapToGrid/>
              <w:spacing w:before="0" w:after="0" w:line="240"/>
              <w:ind/>
              <w:jc w:val="both"/>
              <w:rPr>
                <w:sz w:val="18"/>
              </w:rPr>
            </w:pPr>
            <w:r>
              <w:rPr>
                <w:sz w:val="18"/>
              </w:rPr>
              <w:drawing>
                <wp:inline distT="0" distB="0" distL="0" distR="0">
                  <wp:extent cx="4817745" cy="7955084"/>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22"/>
                          <a:stretch/>
                        </pic:blipFill>
                        <pic:spPr>
                          <a:xfrm>
                            <a:off x="0" y="0"/>
                            <a:ext cx="4817745" cy="7955084"/>
                          </a:xfrm>
                          <a:prstGeom prst="rect">
                            <a:avLst/>
                          </a:prstGeom>
                        </pic:spPr>
                      </pic:pic>
                    </a:graphicData>
                  </a:graphic>
                </wp:inline>
              </w:drawing>
            </w:r>
          </w:p>
          <w:p>
            <w:pPr>
              <w:numPr/>
              <w:pBdr>
                <w:bottom/>
              </w:pBdr>
              <w:snapToGrid/>
              <w:spacing w:before="0" w:after="0" w:line="240"/>
              <w:ind/>
              <w:jc w:val="both"/>
              <w:rPr>
                <w:sz w:val="18"/>
              </w:rPr>
            </w:pPr>
            <w:r>
              <w:rPr>
                <w:rStyle w:val="uktlpj"/>
                <w:rFonts w:hint="eastAsia"/>
                <w:sz w:val="18"/>
              </w:rPr>
              <w:t xml:space="preserve">                      </w:t>
            </w:r>
            <w:r>
              <w:rPr>
                <w:rStyle w:val="uktlpj"/>
                <w:sz w:val="18"/>
              </w:rPr>
              <w:t xml:space="preserve">图片 </w:t>
            </w:r>
            <w:r>
              <w:rPr>
                <w:rStyle w:val="uktlpj"/>
                <w:sz w:val="18"/>
              </w:rPr>
              <w:fldChar w:fldCharType="begin"/>
            </w:r>
            <w:r>
              <w:rPr>
                <w:rStyle w:val="uktlpj"/>
                <w:sz w:val="18"/>
              </w:rPr>
              <w:instrText>STYLEREF 1 \tdly text \s \tdext %7B%22label%22:%22%E5%9B%BE%E7%89%87%22%7D \tdkey 8rkmee</w:instrText>
            </w:r>
            <w:r>
              <w:rPr>
                <w:rStyle w:val="uktlpj"/>
                <w:sz w:val="18"/>
              </w:rPr>
              <w:fldChar w:fldCharType="separate"/>
            </w:r>
            <w:r>
              <w:rPr>
                <w:rStyle w:val="uktlpj"/>
                <w:sz w:val="18"/>
              </w:rPr>
              <w:t>3</w:t>
            </w:r>
            <w:r>
              <w:rPr>
                <w:rStyle w:val="uktlpj"/>
                <w:sz w:val="18"/>
              </w:rPr>
              <w:fldChar w:fldCharType="end"/>
            </w:r>
            <w:r>
              <w:rPr>
                <w:rStyle w:val="uktlpj"/>
                <w:sz w:val="18"/>
              </w:rPr>
              <w:t>-</w:t>
            </w:r>
            <w:r>
              <w:rPr>
                <w:rStyle w:val="uktlpj"/>
                <w:rFonts w:hint="eastAsia"/>
                <w:sz w:val="18"/>
              </w:rPr>
              <w:t>1</w:t>
            </w:r>
            <w:r>
              <w:rPr>
                <w:rStyle w:val="uktlpj"/>
                <w:rFonts w:hint="eastAsia"/>
                <w:sz w:val="18"/>
                <w:lang/>
              </w:rPr>
              <w:t>2</w:t>
            </w:r>
            <w:r>
              <w:rPr>
                <w:rStyle w:val="uktlpj"/>
                <w:sz w:val="18"/>
              </w:rPr>
              <w:t xml:space="preserve"> </w:t>
            </w:r>
            <w:r>
              <w:rPr>
                <w:rStyle w:val="uktlpj"/>
                <w:rFonts w:hint="eastAsia"/>
                <w:sz w:val="18"/>
              </w:rPr>
              <w:t>检索学术成果</w:t>
            </w:r>
            <w:r>
              <w:rPr>
                <w:rStyle w:val="uktlpj"/>
                <w:rFonts w:hint="eastAsia"/>
                <w:sz w:val="18"/>
                <w:lang/>
              </w:rPr>
              <w:t>（普通检索）</w:t>
            </w:r>
            <w:r>
              <w:rPr>
                <w:rStyle w:val="uktlpj"/>
                <w:rFonts w:hint="eastAsia"/>
                <w:sz w:val="18"/>
              </w:rPr>
              <w:t>活动图</w:t>
            </w:r>
          </w:p>
        </w:tc>
      </w:tr>
    </w:tbl>
    <w:p>
      <w:pPr>
        <w:pStyle w:val="000006"/>
        <w:numPr>
          <w:ilvl w:val="3"/>
          <w:numId w:val="2"/>
        </w:numPr>
        <w:pBdr/>
        <w:snapToGrid/>
        <w:spacing w:line="240"/>
        <w:ind/>
        <w:rPr>
          <w:b w:val="false"/>
          <w:i w:val="false"/>
          <w:strike w:val="false"/>
          <w:color w:val="000000"/>
          <w:u w:val="none"/>
        </w:rPr>
      </w:pPr>
      <w:r>
        <w:rPr>
          <w:rFonts w:hint="eastAsia"/>
          <w:b w:val="false"/>
          <w:i w:val="false"/>
          <w:strike w:val="false"/>
          <w:color w:val="000000"/>
          <w:u w:val="none"/>
        </w:rPr>
        <w:t>用例：检索学术成果（高级检索）</w:t>
      </w:r>
    </w:p>
    <w:p>
      <w:pPr>
        <w:pStyle w:val="000001"/>
        <w:pBdr/>
        <w:snapToGrid/>
        <w:spacing w:line="240"/>
        <w:ind w:left="0"/>
        <w:rPr/>
      </w:pPr>
    </w:p>
    <w:tbl>
      <w:tblPr>
        <w:tblStyle w:val="000016"/>
        <w:tblLayout w:type="fixed"/>
        <w:tblLook/>
      </w:tblPr>
      <w:tr>
        <w:trPr>
          <w:wBefore/>
          <w:trHeight w:val="1053" w:hRule="atLeast"/>
        </w:trPr>
        <w:tc>
          <w:tcPr>
            <w:tcW w:w="1173"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ind/>
              <w:rPr>
                <w:b/>
              </w:rPr>
            </w:pPr>
            <w:r>
              <w:rPr>
                <w:b/>
                <w:lang/>
              </w:rPr>
              <w:t>条目</w:t>
            </w:r>
          </w:p>
        </w:tc>
        <w:tc>
          <w:tcPr>
            <w:tcW w:w="7887"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ind/>
              <w:rPr>
                <w:b/>
              </w:rPr>
            </w:pPr>
            <w:r>
              <w:rPr>
                <w:b/>
                <w:lang/>
              </w:rPr>
              <w:t>描述</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用例名</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lang/>
              </w:rPr>
              <w:t>检索学术成果</w:t>
            </w:r>
            <w:r>
              <w:rPr>
                <w:rFonts w:hint="eastAsia"/>
                <w:lang/>
              </w:rPr>
              <w:t>（高级检索）</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简要描述</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rFonts w:hint="eastAsia"/>
                <w:lang/>
              </w:rPr>
              <w:t>学者</w:t>
            </w:r>
            <w:r>
              <w:rPr>
                <w:lang/>
              </w:rPr>
              <w:t>通过输入筛选条件（作者、机构、</w:t>
            </w:r>
            <w:r>
              <w:rPr>
                <w:rFonts w:hint="eastAsia"/>
                <w:lang/>
              </w:rPr>
              <w:t>发表</w:t>
            </w:r>
            <w:r>
              <w:rPr>
                <w:lang/>
              </w:rPr>
              <w:t>时间、研究领域），</w:t>
            </w:r>
            <w:r>
              <w:rPr>
                <w:rFonts w:hint="eastAsia"/>
                <w:lang/>
              </w:rPr>
              <w:t>调用第三方接口设置为高级检索模式</w:t>
            </w:r>
            <w:r>
              <w:rPr>
                <w:lang/>
              </w:rPr>
              <w:t>检索学术成果并查看结果列表。</w:t>
            </w:r>
          </w:p>
          <w:p>
            <w:pPr>
              <w:pStyle w:val="000001"/>
              <w:numPr/>
              <w:ind/>
              <w:rPr/>
            </w:pP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参与者</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rFonts w:hint="eastAsia"/>
                <w:lang/>
              </w:rPr>
              <w:t>学者</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涉众</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rFonts w:hint="eastAsia"/>
                <w:lang/>
              </w:rPr>
              <w:t>学者</w:t>
            </w:r>
            <w:r>
              <w:rPr>
                <w:lang/>
              </w:rPr>
              <w:t>：希望快速找到所需的论文、专著、专利等成果。</w:t>
            </w:r>
          </w:p>
          <w:p>
            <w:pPr>
              <w:pStyle w:val="000001"/>
              <w:numPr/>
              <w:ind/>
              <w:rPr>
                <w:lang/>
              </w:rPr>
            </w:pPr>
            <w:r>
              <w:rPr>
                <w:lang/>
              </w:rPr>
              <w:t>平台：提供高效、准确的检索功能，提升用户体验。</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相关用例</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pPr>
            <w:r>
              <w:rPr>
                <w:lang/>
              </w:rPr>
              <w:t>无</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前置条件</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pPr>
            <w:r>
              <w:rPr>
                <w:rFonts w:hint="eastAsia"/>
                <w:lang/>
              </w:rPr>
              <w:t>学者</w:t>
            </w:r>
            <w:r>
              <w:rPr>
                <w:lang/>
              </w:rPr>
              <w:t>已进入学术成果检索页面。</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后置条件</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t xml:space="preserve">● </w:t>
            </w:r>
            <w:r>
              <w:rPr>
                <w:lang/>
              </w:rPr>
              <w:t>成功：系统返回符合条件的成果列表。</w:t>
            </w:r>
          </w:p>
          <w:p>
            <w:pPr>
              <w:pStyle w:val="000001"/>
              <w:numPr/>
              <w:ind/>
              <w:rPr>
                <w:lang/>
              </w:rPr>
            </w:pPr>
            <w:r>
              <w:rPr/>
              <w:t xml:space="preserve">● </w:t>
            </w:r>
            <w:r>
              <w:rPr>
                <w:lang/>
              </w:rPr>
              <w:t>失败：系统提示“无匹配结果”或“查询异常”。</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事件流</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lang/>
              </w:rPr>
              <w:t>基本路径</w:t>
            </w:r>
          </w:p>
          <w:p>
            <w:pPr>
              <w:pStyle w:val="000001"/>
              <w:numPr>
                <w:ilvl w:val="0"/>
                <w:numId w:val="37"/>
              </w:numPr>
              <w:ind/>
              <w:rPr>
                <w:lang/>
              </w:rPr>
            </w:pPr>
            <w:r>
              <w:rPr>
                <w:rFonts w:hint="eastAsia"/>
                <w:lang/>
              </w:rPr>
              <w:t>学者</w:t>
            </w:r>
            <w:r>
              <w:rPr>
                <w:lang/>
              </w:rPr>
              <w:t>进入“学术成果检索”页面。</w:t>
            </w:r>
          </w:p>
          <w:p>
            <w:pPr>
              <w:pStyle w:val="000001"/>
              <w:numPr>
                <w:ilvl w:val="0"/>
                <w:numId w:val="37"/>
              </w:numPr>
              <w:ind/>
              <w:rPr>
                <w:lang/>
              </w:rPr>
            </w:pPr>
            <w:r>
              <w:rPr>
                <w:rFonts w:hint="eastAsia"/>
                <w:lang/>
              </w:rPr>
              <w:t>学者</w:t>
            </w:r>
            <w:r>
              <w:rPr>
                <w:lang/>
              </w:rPr>
              <w:t>输入筛选条件（作者、机构、</w:t>
            </w:r>
            <w:r>
              <w:rPr>
                <w:rFonts w:hint="eastAsia"/>
                <w:lang/>
              </w:rPr>
              <w:t>发表</w:t>
            </w:r>
            <w:r>
              <w:rPr>
                <w:lang/>
              </w:rPr>
              <w:t>时间、研究领域）。</w:t>
            </w:r>
          </w:p>
          <w:p>
            <w:pPr>
              <w:pStyle w:val="000001"/>
              <w:numPr>
                <w:ilvl w:val="0"/>
                <w:numId w:val="38"/>
              </w:numPr>
              <w:pBdr/>
              <w:ind/>
              <w:rPr>
                <w:lang/>
              </w:rPr>
            </w:pPr>
            <w:r>
              <w:rPr>
                <w:rFonts w:hint="eastAsia"/>
                <w:lang/>
              </w:rPr>
              <w:t>学者</w:t>
            </w:r>
            <w:r>
              <w:rPr>
                <w:lang/>
              </w:rPr>
              <w:t>点击“搜索”。</w:t>
            </w:r>
          </w:p>
          <w:p>
            <w:pPr>
              <w:pStyle w:val="000001"/>
              <w:numPr>
                <w:ilvl w:val="0"/>
                <w:numId w:val="38"/>
              </w:numPr>
              <w:ind/>
              <w:rPr>
                <w:lang/>
              </w:rPr>
            </w:pPr>
            <w:r>
              <w:rPr>
                <w:rFonts w:hint="eastAsia"/>
                <w:lang/>
              </w:rPr>
              <w:t>系统检查检索条件。</w:t>
            </w:r>
          </w:p>
          <w:p>
            <w:pPr>
              <w:pStyle w:val="000001"/>
              <w:numPr>
                <w:ilvl w:val="0"/>
                <w:numId w:val="38"/>
              </w:numPr>
              <w:pBdr/>
              <w:ind/>
              <w:rPr>
                <w:lang/>
              </w:rPr>
            </w:pPr>
            <w:r>
              <w:rPr>
                <w:lang/>
              </w:rPr>
              <w:t>系统</w:t>
            </w:r>
            <w:r>
              <w:rPr>
                <w:rFonts w:hint="eastAsia"/>
                <w:lang/>
              </w:rPr>
              <w:t>调用第三方接口设置高级检索模式进行检索</w:t>
            </w:r>
            <w:r>
              <w:rPr>
                <w:lang/>
              </w:rPr>
              <w:t>并返回结果列表。</w:t>
            </w:r>
          </w:p>
          <w:p>
            <w:pPr>
              <w:pStyle w:val="000001"/>
              <w:numPr>
                <w:ilvl w:val="0"/>
                <w:numId w:val="38"/>
              </w:numPr>
              <w:pBdr/>
              <w:ind/>
              <w:rPr>
                <w:lang/>
              </w:rPr>
            </w:pPr>
            <w:r>
              <w:rPr>
                <w:rFonts w:hint="eastAsia"/>
                <w:lang/>
              </w:rPr>
              <w:t>系统检查结果列表是否为空。</w:t>
            </w:r>
          </w:p>
          <w:p>
            <w:pPr>
              <w:pStyle w:val="000001"/>
              <w:numPr>
                <w:ilvl w:val="0"/>
                <w:numId w:val="38"/>
              </w:numPr>
              <w:pBdr>
                <w:bottom/>
              </w:pBdr>
              <w:ind/>
              <w:rPr>
                <w:lang/>
              </w:rPr>
            </w:pPr>
            <w:r>
              <w:rPr>
                <w:rFonts w:hint="eastAsia"/>
                <w:lang/>
              </w:rPr>
              <w:t>学者</w:t>
            </w:r>
            <w:r>
              <w:rPr>
                <w:lang/>
              </w:rPr>
              <w:t>浏览结果。</w:t>
            </w:r>
          </w:p>
          <w:p>
            <w:pPr>
              <w:pStyle w:val="000001"/>
              <w:numPr/>
              <w:ind/>
              <w:rPr>
                <w:lang/>
              </w:rPr>
            </w:pPr>
          </w:p>
          <w:p>
            <w:pPr>
              <w:pStyle w:val="000001"/>
              <w:numPr/>
              <w:ind/>
              <w:rPr>
                <w:lang/>
              </w:rPr>
            </w:pPr>
            <w:r>
              <w:rPr>
                <w:lang/>
              </w:rPr>
              <w:t>备选路径</w:t>
            </w:r>
          </w:p>
          <w:p>
            <w:pPr>
              <w:pStyle w:val="000001"/>
              <w:numPr>
                <w:ilvl w:val="0"/>
                <w:numId w:val="39"/>
              </w:numPr>
              <w:ind/>
              <w:rPr>
                <w:lang/>
              </w:rPr>
            </w:pPr>
            <w:r>
              <w:rPr>
                <w:rFonts w:hint="eastAsia"/>
                <w:lang/>
              </w:rPr>
              <w:t>学者</w:t>
            </w:r>
            <w:r>
              <w:rPr>
                <w:lang/>
              </w:rPr>
              <w:t>未输入</w:t>
            </w:r>
            <w:r>
              <w:rPr>
                <w:rFonts w:hint="eastAsia"/>
                <w:lang/>
              </w:rPr>
              <w:t>筛选条件</w:t>
            </w:r>
            <w:r>
              <w:rPr>
                <w:lang/>
              </w:rPr>
              <w:t>。</w:t>
            </w:r>
          </w:p>
          <w:p>
            <w:pPr>
              <w:pStyle w:val="000001"/>
              <w:numPr/>
              <w:ind/>
              <w:rPr>
                <w:lang/>
              </w:rPr>
            </w:pPr>
            <w:r>
              <w:rPr>
                <w:rFonts w:hint="eastAsia"/>
                <w:lang/>
              </w:rPr>
              <w:t>4</w:t>
            </w:r>
            <w:r>
              <w:rPr>
                <w:lang/>
              </w:rPr>
              <w:t>a. 系统提示“请输入检索内容”。</w:t>
            </w:r>
          </w:p>
          <w:p>
            <w:pPr>
              <w:pStyle w:val="000001"/>
              <w:numPr/>
              <w:ind/>
              <w:rPr>
                <w:lang/>
              </w:rPr>
            </w:pPr>
            <w:r>
              <w:rPr>
                <w:lang/>
              </w:rPr>
              <w:t>B. 检索结果为空。</w:t>
            </w:r>
          </w:p>
          <w:p>
            <w:pPr>
              <w:pStyle w:val="000001"/>
              <w:numPr/>
              <w:ind/>
              <w:rPr>
                <w:lang/>
              </w:rPr>
            </w:pPr>
            <w:r>
              <w:rPr>
                <w:rFonts w:hint="eastAsia"/>
                <w:lang/>
              </w:rPr>
              <w:t>6</w:t>
            </w:r>
            <w:r>
              <w:rPr>
                <w:lang/>
              </w:rPr>
              <w:t>a. 系统提示“未找到符合条件的成果”。</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补充约束</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40"/>
              </w:numPr>
              <w:ind/>
              <w:rPr>
                <w:lang/>
              </w:rPr>
            </w:pPr>
            <w:r>
              <w:rPr>
                <w:lang/>
              </w:rPr>
              <w:t>检索结果按</w:t>
            </w:r>
            <w:r>
              <w:rPr>
                <w:rFonts w:hint="eastAsia"/>
                <w:lang/>
              </w:rPr>
              <w:t>引用量（默认）</w:t>
            </w:r>
            <w:r>
              <w:rPr>
                <w:lang/>
              </w:rPr>
              <w:t>/时间排序，用户可切换排序方式。</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待解决问题</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40"/>
              </w:numPr>
              <w:ind/>
              <w:rPr>
                <w:lang/>
              </w:rPr>
            </w:pPr>
            <w:r>
              <w:rPr>
                <w:lang/>
              </w:rPr>
              <w:t>是否需要支持跨库检索（如集成外部学术数据库）？</w:t>
            </w:r>
          </w:p>
          <w:p>
            <w:pPr>
              <w:pStyle w:val="000001"/>
              <w:numPr>
                <w:ilvl w:val="0"/>
                <w:numId w:val="40"/>
              </w:numPr>
              <w:ind/>
              <w:rPr>
                <w:lang/>
              </w:rPr>
            </w:pPr>
            <w:r>
              <w:rPr>
                <w:lang/>
              </w:rPr>
              <w:t>检索结果是否分页展示？</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相关图</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numPr/>
              <w:pBdr>
                <w:bottom/>
              </w:pBdr>
              <w:snapToGrid/>
              <w:spacing w:before="0" w:after="0" w:line="240"/>
              <w:ind/>
              <w:jc w:val="both"/>
              <w:rPr>
                <w:sz w:val="18"/>
              </w:rPr>
            </w:pPr>
            <w:r>
              <w:rPr>
                <w:sz w:val="18"/>
              </w:rPr>
              <w:drawing>
                <wp:inline distT="0" distB="0" distL="0" distR="0">
                  <wp:extent cx="4817745" cy="7955084"/>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23"/>
                          <a:stretch/>
                        </pic:blipFill>
                        <pic:spPr>
                          <a:xfrm>
                            <a:off x="0" y="0"/>
                            <a:ext cx="4817745" cy="7955084"/>
                          </a:xfrm>
                          <a:prstGeom prst="rect">
                            <a:avLst/>
                          </a:prstGeom>
                        </pic:spPr>
                      </pic:pic>
                    </a:graphicData>
                  </a:graphic>
                </wp:inline>
              </w:drawing>
            </w:r>
          </w:p>
          <w:p>
            <w:pPr>
              <w:numPr/>
              <w:pBdr>
                <w:bottom/>
              </w:pBdr>
              <w:snapToGrid/>
              <w:spacing w:before="0" w:after="0" w:line="240"/>
              <w:ind/>
              <w:jc w:val="both"/>
              <w:rPr>
                <w:sz w:val="18"/>
              </w:rPr>
            </w:pPr>
            <w:r>
              <w:rPr>
                <w:rStyle w:val="uktlpj"/>
                <w:rFonts w:hint="eastAsia"/>
                <w:sz w:val="18"/>
                <w:lang/>
              </w:rPr>
              <w:t xml:space="preserve">                      </w:t>
            </w:r>
            <w:r>
              <w:rPr>
                <w:rStyle w:val="uktlpj"/>
                <w:sz w:val="18"/>
              </w:rPr>
              <w:t xml:space="preserve">图片 </w:t>
            </w:r>
            <w:r>
              <w:rPr>
                <w:rStyle w:val="uktlpj"/>
                <w:sz w:val="18"/>
              </w:rPr>
              <w:fldChar w:fldCharType="begin"/>
            </w:r>
            <w:r>
              <w:rPr>
                <w:rStyle w:val="uktlpj"/>
                <w:sz w:val="18"/>
              </w:rPr>
              <w:instrText>STYLEREF 1 \tdly text \s \tdext %7B%22label%22:%22%E5%9B%BE%E7%89%87%22%7D \tdkey nmy6q5</w:instrText>
            </w:r>
            <w:r>
              <w:rPr>
                <w:rStyle w:val="uktlpj"/>
                <w:sz w:val="18"/>
              </w:rPr>
              <w:fldChar w:fldCharType="separate"/>
            </w:r>
            <w:r>
              <w:rPr>
                <w:rStyle w:val="uktlpj"/>
                <w:sz w:val="18"/>
              </w:rPr>
              <w:t>3</w:t>
            </w:r>
            <w:r>
              <w:rPr>
                <w:rStyle w:val="uktlpj"/>
                <w:sz w:val="18"/>
              </w:rPr>
              <w:fldChar w:fldCharType="end"/>
            </w:r>
            <w:r>
              <w:rPr>
                <w:rStyle w:val="uktlpj"/>
                <w:sz w:val="18"/>
              </w:rPr>
              <w:t>-</w:t>
            </w:r>
            <w:r>
              <w:rPr>
                <w:rStyle w:val="uktlpj"/>
                <w:rFonts w:hint="eastAsia"/>
                <w:sz w:val="18"/>
                <w:lang/>
              </w:rPr>
              <w:t>13</w:t>
            </w:r>
            <w:r>
              <w:rPr>
                <w:rStyle w:val="uktlpj"/>
                <w:sz w:val="18"/>
              </w:rPr>
              <w:t xml:space="preserve"> </w:t>
            </w:r>
            <w:r>
              <w:rPr>
                <w:rStyle w:val="uktlpj"/>
                <w:rFonts w:hint="eastAsia"/>
                <w:sz w:val="18"/>
                <w:lang/>
              </w:rPr>
              <w:t>检索学术成果（高级检索）活动图</w:t>
            </w:r>
          </w:p>
        </w:tc>
      </w:tr>
    </w:tbl>
    <w:p>
      <w:pPr>
        <w:pStyle w:val="000001"/>
        <w:pBdr/>
        <w:snapToGrid/>
        <w:spacing w:line="240"/>
        <w:ind/>
        <w:rPr/>
      </w:pPr>
    </w:p>
    <w:p>
      <w:pPr>
        <w:pStyle w:val="000006"/>
        <w:numPr>
          <w:ilvl w:val="3"/>
          <w:numId w:val="2"/>
        </w:numPr>
        <w:pBdr/>
        <w:snapToGrid/>
        <w:spacing w:line="240"/>
        <w:rPr>
          <w:b w:val="false"/>
          <w:i w:val="false"/>
          <w:strike w:val="false"/>
          <w:color w:val="000000"/>
          <w:u w:val="none"/>
        </w:rPr>
      </w:pPr>
      <w:r>
        <w:rPr>
          <w:b w:val="false"/>
          <w:i w:val="false"/>
          <w:strike w:val="false"/>
          <w:color w:val="000000"/>
          <w:u w:val="none"/>
        </w:rPr>
        <w:t>用例：</w:t>
      </w:r>
      <w:r>
        <w:rPr>
          <w:rFonts w:hint="eastAsia"/>
          <w:b w:val="false"/>
          <w:i w:val="false"/>
          <w:strike w:val="false"/>
          <w:color w:val="000000"/>
          <w:u w:val="none"/>
        </w:rPr>
        <w:t>浏览</w:t>
      </w:r>
      <w:r>
        <w:rPr>
          <w:b w:val="false"/>
          <w:i w:val="false"/>
          <w:strike w:val="false"/>
          <w:color w:val="000000"/>
          <w:u w:val="none"/>
        </w:rPr>
        <w:t>学术成果</w:t>
      </w:r>
    </w:p>
    <w:p>
      <w:pPr>
        <w:pStyle w:val="000001"/>
        <w:pBdr>
          <w:bottom/>
        </w:pBdr>
        <w:snapToGrid/>
        <w:spacing w:line="240"/>
        <w:ind w:left="0"/>
        <w:rPr/>
      </w:pPr>
    </w:p>
    <w:tbl>
      <w:tblPr>
        <w:tblStyle w:val="000016"/>
        <w:tblLayout w:type="fixed"/>
        <w:tblLook/>
      </w:tblPr>
      <w:tr>
        <w:trPr>
          <w:wBefore/>
          <w:trHeight w:val="836" w:hRule="atLeast"/>
        </w:trPr>
        <w:tc>
          <w:tcPr>
            <w:tcW w:w="1224"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条目</w:t>
            </w:r>
          </w:p>
        </w:tc>
        <w:tc>
          <w:tcPr>
            <w:tcW w:w="7221"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描述</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用例名</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浏览学术成果</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简要描述</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rFonts w:hint="eastAsia"/>
                <w:lang/>
              </w:rPr>
              <w:t>学者</w:t>
            </w:r>
            <w:r>
              <w:rPr>
                <w:lang/>
              </w:rPr>
              <w:t>点击某条成果记录，进入详情页，查看标题、摘要、作者、出版信息、引用次数、下载链接等内容。</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参与者</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41"/>
              </w:numPr>
              <w:rPr>
                <w:lang/>
              </w:rPr>
            </w:pPr>
            <w:r>
              <w:rPr>
                <w:rFonts w:hint="eastAsia"/>
                <w:lang/>
              </w:rPr>
              <w:t>学者</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涉众</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42"/>
              </w:numPr>
              <w:rPr>
                <w:lang/>
              </w:rPr>
            </w:pPr>
            <w:r>
              <w:rPr>
                <w:lang/>
              </w:rPr>
              <w:t>普通</w:t>
            </w:r>
            <w:r>
              <w:rPr>
                <w:rFonts w:hint="eastAsia"/>
                <w:lang/>
              </w:rPr>
              <w:t>用户</w:t>
            </w:r>
            <w:r>
              <w:rPr>
                <w:lang/>
              </w:rPr>
              <w:t>：获取具体的学术成果信息。</w:t>
            </w:r>
          </w:p>
          <w:p>
            <w:pPr>
              <w:pStyle w:val="000001"/>
              <w:numPr>
                <w:ilvl w:val="0"/>
                <w:numId w:val="42"/>
              </w:numPr>
              <w:rPr>
                <w:lang/>
              </w:rPr>
            </w:pPr>
            <w:r>
              <w:rPr>
                <w:lang/>
              </w:rPr>
              <w:t>平台：确保内容展示完整、格式规范。</w:t>
            </w:r>
          </w:p>
          <w:p>
            <w:pPr>
              <w:pStyle w:val="000001"/>
              <w:numPr>
                <w:ilvl w:val="0"/>
                <w:numId w:val="42"/>
              </w:numPr>
              <w:rPr>
                <w:lang/>
              </w:rPr>
            </w:pPr>
            <w:r>
              <w:rPr>
                <w:lang/>
              </w:rPr>
              <w:t>成果作者：希望成果被更多人阅读和引用。</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相关用例</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lang/>
              </w:rPr>
              <w:t>无</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前置条件</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rFonts w:hint="eastAsia"/>
                <w:lang/>
              </w:rPr>
              <w:t>学者</w:t>
            </w:r>
            <w:r>
              <w:rPr>
                <w:lang/>
              </w:rPr>
              <w:t>已在成果列表中选择某条记录。</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后置条件</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color w:val="FF0000"/>
                <w:lang/>
              </w:rPr>
            </w:pPr>
            <w:r>
              <w:rPr>
                <w:lang/>
              </w:rPr>
              <w:t>● 成功：系统</w:t>
            </w:r>
            <w:r>
              <w:rPr>
                <w:color w:val="FF0000"/>
                <w:lang/>
              </w:rPr>
              <w:t>展示该成果详情。</w:t>
            </w:r>
          </w:p>
          <w:p>
            <w:pPr>
              <w:pStyle w:val="000001"/>
              <w:numPr/>
              <w:rPr>
                <w:lang/>
              </w:rPr>
            </w:pPr>
            <w:r>
              <w:rPr>
                <w:lang/>
              </w:rPr>
              <w:t>● 失败：若成果已下架/数据异常，提示“内容暂不可用”。</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事件流</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基本路径</w:t>
            </w:r>
          </w:p>
          <w:p>
            <w:pPr>
              <w:pStyle w:val="000001"/>
              <w:numPr/>
              <w:rPr>
                <w:lang/>
              </w:rPr>
            </w:pPr>
            <w:r>
              <w:rPr>
                <w:lang/>
              </w:rPr>
              <w:t xml:space="preserve">1. </w:t>
            </w:r>
            <w:r>
              <w:rPr>
                <w:rFonts w:hint="eastAsia"/>
                <w:lang/>
              </w:rPr>
              <w:t>学者</w:t>
            </w:r>
            <w:r>
              <w:rPr>
                <w:lang/>
              </w:rPr>
              <w:t>点击某条成果记录。</w:t>
            </w:r>
          </w:p>
          <w:p>
            <w:pPr>
              <w:pStyle w:val="000001"/>
              <w:pBdr/>
              <w:ind w:left="0"/>
              <w:rPr>
                <w:lang/>
              </w:rPr>
            </w:pPr>
            <w:r>
              <w:rPr>
                <w:lang/>
              </w:rPr>
              <w:t>2. 系统加载成果详情页。</w:t>
            </w:r>
          </w:p>
          <w:p>
            <w:pPr>
              <w:pStyle w:val="000001"/>
              <w:pBdr>
                <w:bottom/>
              </w:pBdr>
              <w:ind w:left="0"/>
              <w:rPr>
                <w:lang/>
              </w:rPr>
            </w:pPr>
            <w:r>
              <w:rPr>
                <w:lang/>
              </w:rPr>
              <w:t xml:space="preserve">3. </w:t>
            </w:r>
            <w:r>
              <w:rPr>
                <w:rFonts w:hint="eastAsia"/>
                <w:lang/>
              </w:rPr>
              <w:t>学者</w:t>
            </w:r>
            <w:r>
              <w:rPr>
                <w:lang/>
              </w:rPr>
              <w:t>浏览成果的元数据（标题、摘要、作者、关键词等）。</w:t>
            </w:r>
          </w:p>
          <w:p>
            <w:pPr>
              <w:pStyle w:val="000001"/>
              <w:ind w:left="0"/>
              <w:rPr>
                <w:lang/>
              </w:rPr>
            </w:pPr>
            <w:r>
              <w:rPr>
                <w:lang/>
              </w:rPr>
              <w:t xml:space="preserve">4. </w:t>
            </w:r>
            <w:r>
              <w:rPr>
                <w:rFonts w:hint="eastAsia"/>
                <w:lang/>
              </w:rPr>
              <w:t>学者</w:t>
            </w:r>
            <w:r>
              <w:rPr>
                <w:lang/>
              </w:rPr>
              <w:t>可选择收藏或下载。</w:t>
            </w:r>
          </w:p>
          <w:p>
            <w:pPr>
              <w:pStyle w:val="000001"/>
              <w:numPr/>
              <w:rPr>
                <w:lang/>
              </w:rPr>
            </w:pPr>
            <w:r>
              <w:rPr>
                <w:lang/>
              </w:rPr>
              <w:t>备选路径</w:t>
            </w:r>
          </w:p>
          <w:p>
            <w:pPr>
              <w:pStyle w:val="000001"/>
              <w:ind w:left="0"/>
              <w:rPr>
                <w:lang/>
              </w:rPr>
            </w:pPr>
            <w:r>
              <w:rPr>
                <w:lang/>
              </w:rPr>
              <w:t>A. 成果数据缺失</w:t>
            </w:r>
          </w:p>
          <w:p>
            <w:pPr>
              <w:pStyle w:val="000001"/>
              <w:rPr>
                <w:lang/>
              </w:rPr>
            </w:pPr>
            <w:r>
              <w:rPr>
                <w:lang/>
              </w:rPr>
              <w:t>2a. 系统提示“部分信息缺失”。</w:t>
            </w:r>
          </w:p>
          <w:p>
            <w:pPr>
              <w:pStyle w:val="000001"/>
              <w:ind w:left="0"/>
              <w:rPr>
                <w:lang/>
              </w:rPr>
            </w:pPr>
            <w:r>
              <w:rPr>
                <w:lang/>
              </w:rPr>
              <w:t>B. 成果已下架</w:t>
            </w:r>
          </w:p>
          <w:p>
            <w:pPr>
              <w:pStyle w:val="000001"/>
              <w:rPr>
                <w:lang/>
              </w:rPr>
            </w:pPr>
            <w:r>
              <w:rPr>
                <w:lang/>
              </w:rPr>
              <w:t>2b. 系统提示“该成果暂不可用”。</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补充约束</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43"/>
              </w:numPr>
              <w:rPr>
                <w:lang/>
              </w:rPr>
            </w:pPr>
            <w:r>
              <w:rPr>
                <w:lang/>
              </w:rPr>
              <w:t>平台需保证展示信息与数据库保持同步更新。</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待解决问题</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44"/>
              </w:numPr>
              <w:rPr>
                <w:lang/>
              </w:rPr>
            </w:pPr>
            <w:r>
              <w:rPr>
                <w:lang/>
              </w:rPr>
              <w:t>是否需要展示全文？若涉及版权，仅展示摘要+引用信息？</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相关图</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numPr/>
              <w:snapToGrid/>
              <w:spacing w:before="0" w:after="0" w:line="240"/>
              <w:ind/>
              <w:jc w:val="both"/>
              <w:rPr>
                <w:sz w:val="18"/>
              </w:rPr>
            </w:pPr>
            <w:r>
              <w:rPr>
                <w:sz w:val="18"/>
              </w:rPr>
              <w:drawing>
                <wp:inline distT="0" distB="0" distL="0" distR="0">
                  <wp:extent cx="4394835" cy="5147032"/>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24"/>
                          <a:stretch/>
                        </pic:blipFill>
                        <pic:spPr>
                          <a:xfrm>
                            <a:off x="0" y="0"/>
                            <a:ext cx="4394835" cy="5147032"/>
                          </a:xfrm>
                          <a:prstGeom prst="rect">
                            <a:avLst/>
                          </a:prstGeom>
                        </pic:spPr>
                      </pic:pic>
                    </a:graphicData>
                  </a:graphic>
                </wp:inline>
              </w:drawing>
            </w:r>
          </w:p>
          <w:p>
            <w:pPr>
              <w:numPr/>
              <w:pBdr>
                <w:bottom/>
              </w:pBdr>
              <w:snapToGrid/>
              <w:spacing w:before="0" w:after="0" w:line="240"/>
              <w:ind/>
              <w:jc w:val="center"/>
              <w:rPr>
                <w:sz w:val="18"/>
              </w:rPr>
            </w:pPr>
            <w:r>
              <w:rPr>
                <w:rStyle w:val="uktlpj"/>
                <w:sz w:val="18"/>
              </w:rPr>
              <w:t xml:space="preserve">图片 </w:t>
            </w:r>
            <w:r>
              <w:rPr>
                <w:rStyle w:val="uktlpj"/>
                <w:sz w:val="18"/>
              </w:rPr>
              <w:fldChar w:fldCharType="begin"/>
            </w:r>
            <w:r>
              <w:rPr>
                <w:rStyle w:val="uktlpj"/>
                <w:sz w:val="18"/>
              </w:rPr>
              <w:instrText>STYLEREF 1 \tdly text \s \tdext %7B%22label%22:%22%E5%9B%BE%E7%89%87%22%7D \tdkey 5ebsg6</w:instrText>
            </w:r>
            <w:r>
              <w:rPr>
                <w:rStyle w:val="uktlpj"/>
                <w:sz w:val="18"/>
              </w:rPr>
              <w:fldChar w:fldCharType="separate"/>
            </w:r>
            <w:r>
              <w:rPr>
                <w:rStyle w:val="uktlpj"/>
                <w:sz w:val="18"/>
              </w:rPr>
              <w:t>3</w:t>
            </w:r>
            <w:r>
              <w:rPr>
                <w:rStyle w:val="uktlpj"/>
                <w:sz w:val="18"/>
              </w:rPr>
              <w:fldChar w:fldCharType="end"/>
            </w:r>
            <w:r>
              <w:rPr>
                <w:rStyle w:val="uktlpj"/>
                <w:sz w:val="18"/>
              </w:rPr>
              <w:t>-</w:t>
            </w:r>
            <w:r>
              <w:rPr>
                <w:rStyle w:val="uktlpj"/>
                <w:rFonts w:hint="eastAsia"/>
                <w:sz w:val="18"/>
              </w:rPr>
              <w:t>14</w:t>
            </w:r>
            <w:r>
              <w:rPr>
                <w:rStyle w:val="uktlpj"/>
                <w:sz w:val="18"/>
              </w:rPr>
              <w:t xml:space="preserve"> </w:t>
            </w:r>
            <w:r>
              <w:rPr>
                <w:rStyle w:val="uktlpj"/>
                <w:rFonts w:hint="eastAsia"/>
                <w:sz w:val="18"/>
              </w:rPr>
              <w:t>浏览学术成果活动图</w:t>
            </w:r>
          </w:p>
        </w:tc>
      </w:tr>
    </w:tbl>
    <w:p>
      <w:pPr>
        <w:pStyle w:val="000006"/>
        <w:numPr>
          <w:ilvl w:val="3"/>
          <w:numId w:val="2"/>
        </w:numPr>
        <w:pBdr/>
        <w:snapToGrid/>
        <w:spacing w:line="240"/>
        <w:rPr>
          <w:b w:val="false"/>
          <w:i w:val="false"/>
          <w:strike w:val="false"/>
          <w:color w:val="000000"/>
          <w:u w:val="none"/>
        </w:rPr>
      </w:pPr>
      <w:r>
        <w:rPr>
          <w:b w:val="false"/>
          <w:i w:val="false"/>
          <w:strike w:val="false"/>
          <w:color w:val="000000"/>
          <w:u w:val="none"/>
        </w:rPr>
        <w:t>用例：</w:t>
      </w:r>
      <w:r>
        <w:rPr>
          <w:rFonts w:hint="eastAsia"/>
          <w:b w:val="false"/>
          <w:i w:val="false"/>
          <w:strike w:val="false"/>
          <w:color w:val="000000"/>
          <w:u w:val="none"/>
        </w:rPr>
        <w:t>收藏</w:t>
      </w:r>
      <w:r>
        <w:rPr>
          <w:b w:val="false"/>
          <w:i w:val="false"/>
          <w:strike w:val="false"/>
          <w:color w:val="000000"/>
          <w:u w:val="none"/>
        </w:rPr>
        <w:t>学术成果</w:t>
      </w:r>
    </w:p>
    <w:p>
      <w:pPr>
        <w:pStyle w:val="000001"/>
        <w:pBdr>
          <w:bottom/>
        </w:pBdr>
        <w:snapToGrid/>
        <w:spacing w:line="240"/>
        <w:ind w:left="0"/>
        <w:rPr/>
      </w:pPr>
    </w:p>
    <w:tbl>
      <w:tblPr>
        <w:tblStyle w:val="000016"/>
        <w:tblLayout w:type="fixed"/>
        <w:tblLook/>
      </w:tblPr>
      <w:tr>
        <w:trPr>
          <w:wBefore/>
          <w:trHeight w:val="836" w:hRule="atLeast"/>
        </w:trPr>
        <w:tc>
          <w:tcPr>
            <w:tcW w:w="1224"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条目</w:t>
            </w:r>
          </w:p>
        </w:tc>
        <w:tc>
          <w:tcPr>
            <w:tcW w:w="7221"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描述</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用例名</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收藏学术成果</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简要描述</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rFonts w:hint="eastAsia"/>
                <w:lang/>
              </w:rPr>
              <w:t>学者</w:t>
            </w:r>
            <w:r>
              <w:rPr>
                <w:lang/>
              </w:rPr>
              <w:t>在成果详情页点击“收藏”按钮，系统将该成果加入</w:t>
            </w:r>
            <w:r>
              <w:rPr>
                <w:rFonts w:hint="eastAsia"/>
                <w:lang/>
              </w:rPr>
              <w:t>学者</w:t>
            </w:r>
            <w:r>
              <w:rPr>
                <w:lang/>
              </w:rPr>
              <w:t>个人收藏夹。</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参与者</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45"/>
              </w:numPr>
              <w:rPr>
                <w:lang/>
              </w:rPr>
            </w:pPr>
            <w:r>
              <w:rPr>
                <w:rFonts w:hint="eastAsia"/>
                <w:lang/>
              </w:rPr>
              <w:t>学者</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涉众</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46"/>
              </w:numPr>
              <w:rPr>
                <w:lang/>
              </w:rPr>
            </w:pPr>
            <w:r>
              <w:rPr>
                <w:lang/>
              </w:rPr>
              <w:t>用户：希望保存感兴趣的成果以便后续查看。</w:t>
            </w:r>
          </w:p>
          <w:p>
            <w:pPr>
              <w:pStyle w:val="000001"/>
              <w:numPr>
                <w:ilvl w:val="0"/>
                <w:numId w:val="46"/>
              </w:numPr>
              <w:rPr>
                <w:lang/>
              </w:rPr>
            </w:pPr>
            <w:r>
              <w:rPr>
                <w:lang/>
              </w:rPr>
              <w:t>平台：提供个性化体验，提升用户粘性。</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相关用例</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lang/>
              </w:rPr>
              <w:t>无</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前置条件</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rFonts w:hint="eastAsia"/>
                <w:lang/>
              </w:rPr>
              <w:t>学者</w:t>
            </w:r>
            <w:r>
              <w:rPr>
                <w:lang/>
              </w:rPr>
              <w:t>已登录，且在某成果详情页。</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后置条件</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 成功：成果被加入收藏夹。</w:t>
            </w:r>
          </w:p>
          <w:p>
            <w:pPr>
              <w:pStyle w:val="000001"/>
              <w:numPr/>
              <w:rPr>
                <w:lang/>
              </w:rPr>
            </w:pPr>
            <w:r>
              <w:rPr>
                <w:lang/>
              </w:rPr>
              <w:t>● 失败：系统提示收藏失败（如网络异常、已收藏过）。</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事件流</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基本路径</w:t>
            </w:r>
          </w:p>
          <w:p>
            <w:pPr>
              <w:pStyle w:val="000001"/>
              <w:numPr/>
              <w:rPr>
                <w:lang/>
              </w:rPr>
            </w:pPr>
            <w:r>
              <w:rPr>
                <w:lang/>
              </w:rPr>
              <w:t xml:space="preserve">1. </w:t>
            </w:r>
            <w:r>
              <w:rPr>
                <w:rFonts w:hint="eastAsia"/>
                <w:lang/>
              </w:rPr>
              <w:t>学者</w:t>
            </w:r>
            <w:r>
              <w:rPr>
                <w:lang/>
              </w:rPr>
              <w:t>点击“收藏”。</w:t>
            </w:r>
          </w:p>
          <w:p>
            <w:pPr>
              <w:pStyle w:val="000001"/>
              <w:numPr/>
              <w:rPr>
                <w:lang/>
              </w:rPr>
            </w:pPr>
            <w:r>
              <w:rPr>
                <w:lang/>
              </w:rPr>
              <w:t>2. 系统检查</w:t>
            </w:r>
            <w:r>
              <w:rPr>
                <w:rFonts w:hint="eastAsia"/>
                <w:lang/>
              </w:rPr>
              <w:t>学者</w:t>
            </w:r>
            <w:r>
              <w:rPr>
                <w:lang/>
              </w:rPr>
              <w:t>是否已</w:t>
            </w:r>
            <w:r>
              <w:rPr>
                <w:rFonts w:hint="eastAsia"/>
                <w:lang/>
              </w:rPr>
              <w:t>登录</w:t>
            </w:r>
            <w:r>
              <w:rPr>
                <w:lang/>
              </w:rPr>
              <w:t>。</w:t>
            </w:r>
          </w:p>
          <w:p>
            <w:pPr>
              <w:pStyle w:val="000001"/>
              <w:numPr>
                <w:ilvl w:val="0"/>
                <w:numId w:val="47"/>
              </w:numPr>
              <w:rPr>
                <w:lang/>
              </w:rPr>
            </w:pPr>
            <w:r>
              <w:rPr>
                <w:lang/>
              </w:rPr>
              <w:t>系统将成果ID写入</w:t>
            </w:r>
            <w:r>
              <w:rPr>
                <w:rFonts w:hint="eastAsia"/>
                <w:lang/>
              </w:rPr>
              <w:t>学者</w:t>
            </w:r>
            <w:r>
              <w:rPr>
                <w:lang/>
              </w:rPr>
              <w:t>收藏列表。</w:t>
            </w:r>
          </w:p>
          <w:p>
            <w:pPr>
              <w:pStyle w:val="000001"/>
              <w:numPr>
                <w:ilvl w:val="0"/>
                <w:numId w:val="47"/>
              </w:numPr>
              <w:rPr>
                <w:lang/>
              </w:rPr>
            </w:pPr>
            <w:r>
              <w:rPr>
                <w:lang/>
              </w:rPr>
              <w:t>系统提示“收藏成功”。</w:t>
            </w:r>
          </w:p>
          <w:p>
            <w:pPr>
              <w:pStyle w:val="000001"/>
              <w:rPr>
                <w:lang/>
              </w:rPr>
            </w:pPr>
          </w:p>
          <w:p>
            <w:pPr>
              <w:pStyle w:val="000001"/>
              <w:numPr/>
              <w:rPr>
                <w:lang/>
              </w:rPr>
            </w:pPr>
            <w:r>
              <w:rPr>
                <w:lang/>
              </w:rPr>
              <w:t>备选路径</w:t>
            </w:r>
          </w:p>
          <w:p>
            <w:pPr>
              <w:pStyle w:val="000001"/>
              <w:numPr>
                <w:ilvl w:val="0"/>
                <w:numId w:val="48"/>
              </w:numPr>
              <w:rPr>
                <w:lang/>
              </w:rPr>
            </w:pPr>
            <w:r>
              <w:rPr>
                <w:rFonts w:hint="eastAsia"/>
                <w:lang/>
              </w:rPr>
              <w:t>学者</w:t>
            </w:r>
            <w:r>
              <w:rPr>
                <w:lang/>
              </w:rPr>
              <w:t>未登录</w:t>
            </w:r>
          </w:p>
          <w:p>
            <w:pPr>
              <w:pStyle w:val="000001"/>
              <w:rPr>
                <w:lang/>
              </w:rPr>
            </w:pPr>
            <w:r>
              <w:rPr>
                <w:lang/>
              </w:rPr>
              <w:t>2a. 系统提示“请先登录”。</w:t>
            </w:r>
          </w:p>
          <w:p>
            <w:pPr>
              <w:pStyle w:val="000001"/>
              <w:numPr>
                <w:ilvl w:val="0"/>
                <w:numId w:val="48"/>
              </w:numPr>
              <w:rPr>
                <w:lang/>
              </w:rPr>
            </w:pPr>
            <w:r>
              <w:rPr>
                <w:lang/>
              </w:rPr>
              <w:t>已收藏过该成果</w:t>
            </w:r>
          </w:p>
          <w:p>
            <w:pPr>
              <w:pStyle w:val="000001"/>
              <w:rPr>
                <w:lang/>
              </w:rPr>
            </w:pPr>
            <w:r>
              <w:rPr>
                <w:lang/>
              </w:rPr>
              <w:t>3a. 系统提示“已在收藏夹中”。</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补充约束</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49"/>
              </w:numPr>
              <w:rPr>
                <w:lang/>
              </w:rPr>
            </w:pPr>
            <w:r>
              <w:rPr>
                <w:rFonts w:hint="eastAsia"/>
                <w:lang/>
              </w:rPr>
              <w:t>学者</w:t>
            </w:r>
            <w:r>
              <w:rPr>
                <w:lang/>
              </w:rPr>
              <w:t>收藏夹需支持上限（如1000条）。</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待解决问题</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50"/>
              </w:numPr>
              <w:rPr>
                <w:lang/>
              </w:rPr>
            </w:pPr>
            <w:r>
              <w:rPr>
                <w:lang/>
              </w:rPr>
              <w:t>收藏夹是否支持分组/标签？</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相关图</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numPr/>
              <w:pBdr>
                <w:bottom/>
              </w:pBdr>
              <w:snapToGrid/>
              <w:spacing w:before="0" w:after="0" w:line="240"/>
              <w:ind/>
              <w:jc w:val="both"/>
              <w:rPr>
                <w:rStyle w:val="uktlpj"/>
                <w:rFonts w:hint="eastAsia"/>
                <w:lang/>
              </w:rPr>
            </w:pPr>
            <w:r>
              <w:rPr>
                <w:rStyle w:val="uktlpj"/>
                <w:rFonts w:hint="eastAsia"/>
                <w:lang/>
              </w:rPr>
              <w:drawing>
                <wp:inline distT="0" distB="0" distL="0" distR="0">
                  <wp:extent cx="4394835" cy="3572448"/>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5"/>
                          <a:stretch/>
                        </pic:blipFill>
                        <pic:spPr>
                          <a:xfrm>
                            <a:off x="0" y="0"/>
                            <a:ext cx="4394835" cy="3572448"/>
                          </a:xfrm>
                          <a:prstGeom prst="rect">
                            <a:avLst/>
                          </a:prstGeom>
                        </pic:spPr>
                      </pic:pic>
                    </a:graphicData>
                  </a:graphic>
                </wp:inline>
              </w:drawing>
            </w:r>
          </w:p>
          <w:p>
            <w:pPr>
              <w:numPr/>
              <w:pBdr>
                <w:bottom/>
              </w:pBdr>
              <w:snapToGrid/>
              <w:spacing w:before="0" w:after="0" w:line="240"/>
              <w:ind/>
              <w:jc w:val="center"/>
              <w:rPr>
                <w:rStyle w:val="uktlpj"/>
                <w:rFonts w:hint="eastAsia"/>
                <w:sz w:val="18"/>
                <w:lang/>
              </w:rPr>
            </w:pPr>
            <w:r>
              <w:rPr>
                <w:rStyle w:val="uktlpj"/>
                <w:sz w:val="18"/>
              </w:rPr>
              <w:t xml:space="preserve">图片 </w:t>
            </w:r>
            <w:r>
              <w:rPr>
                <w:rStyle w:val="uktlpj"/>
                <w:sz w:val="18"/>
              </w:rPr>
              <w:fldChar w:fldCharType="begin"/>
            </w:r>
            <w:r>
              <w:rPr>
                <w:rStyle w:val="uktlpj"/>
                <w:sz w:val="18"/>
              </w:rPr>
              <w:instrText>STYLEREF 1 \tdly text \s \tdext %7B%22label%22:%22%E5%9B%BE%E7%89%87%22%7D \tdkey y9adh1</w:instrText>
            </w:r>
            <w:r>
              <w:rPr>
                <w:rStyle w:val="uktlpj"/>
                <w:sz w:val="18"/>
              </w:rPr>
              <w:fldChar w:fldCharType="separate"/>
            </w:r>
            <w:r>
              <w:rPr>
                <w:rStyle w:val="uktlpj"/>
                <w:sz w:val="18"/>
              </w:rPr>
              <w:t>3</w:t>
            </w:r>
            <w:r>
              <w:rPr>
                <w:rStyle w:val="uktlpj"/>
                <w:sz w:val="18"/>
              </w:rPr>
              <w:fldChar w:fldCharType="end"/>
            </w:r>
            <w:r>
              <w:rPr>
                <w:rStyle w:val="uktlpj"/>
                <w:sz w:val="18"/>
              </w:rPr>
              <w:t>-</w:t>
            </w:r>
            <w:r>
              <w:rPr>
                <w:rStyle w:val="uktlpj"/>
                <w:rFonts w:hint="eastAsia"/>
                <w:sz w:val="18"/>
              </w:rPr>
              <w:t>15</w:t>
            </w:r>
            <w:r>
              <w:rPr>
                <w:rStyle w:val="uktlpj"/>
                <w:sz w:val="18"/>
              </w:rPr>
              <w:t xml:space="preserve"> </w:t>
            </w:r>
            <w:r>
              <w:rPr>
                <w:rStyle w:val="uktlpj"/>
                <w:rFonts w:hint="eastAsia"/>
                <w:sz w:val="18"/>
              </w:rPr>
              <w:t>收藏学术成果</w:t>
            </w:r>
          </w:p>
        </w:tc>
      </w:tr>
    </w:tbl>
    <w:p>
      <w:pPr>
        <w:pStyle w:val="000006"/>
        <w:numPr>
          <w:ilvl w:val="3"/>
          <w:numId w:val="2"/>
        </w:numPr>
        <w:pBdr/>
        <w:snapToGrid/>
        <w:spacing w:line="240"/>
        <w:rPr>
          <w:b w:val="false"/>
          <w:i w:val="false"/>
          <w:strike w:val="false"/>
          <w:color w:val="000000"/>
          <w:u w:val="none"/>
        </w:rPr>
      </w:pPr>
      <w:r>
        <w:rPr>
          <w:b w:val="false"/>
          <w:i w:val="false"/>
          <w:strike w:val="false"/>
          <w:color w:val="000000"/>
          <w:u w:val="none"/>
        </w:rPr>
        <w:t>用例：</w:t>
      </w:r>
      <w:r>
        <w:rPr>
          <w:rFonts w:hint="eastAsia"/>
          <w:b w:val="false"/>
          <w:i w:val="false"/>
          <w:strike w:val="false"/>
          <w:color w:val="000000"/>
          <w:u w:val="none"/>
        </w:rPr>
        <w:t>检索学者门户</w:t>
      </w:r>
    </w:p>
    <w:p>
      <w:pPr>
        <w:pStyle w:val="000001"/>
        <w:pBdr>
          <w:bottom/>
        </w:pBdr>
        <w:snapToGrid/>
        <w:spacing w:line="240"/>
        <w:ind w:left="0"/>
        <w:rPr/>
      </w:pPr>
    </w:p>
    <w:tbl>
      <w:tblPr>
        <w:tblStyle w:val="000016"/>
        <w:tblLayout w:type="fixed"/>
        <w:tblLook/>
      </w:tblPr>
      <w:tr>
        <w:trPr>
          <w:wBefore/>
          <w:trHeight w:val="836" w:hRule="atLeast"/>
        </w:trPr>
        <w:tc>
          <w:tcPr>
            <w:tcW w:w="1224"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条目</w:t>
            </w:r>
          </w:p>
        </w:tc>
        <w:tc>
          <w:tcPr>
            <w:tcW w:w="7221"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描述</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用例名</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检索学者门户</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简要描述</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用户输入学者姓名、机构或研究领域，检索平台中的学者门户，获取学者的基本信息入口。</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参与者</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51"/>
              </w:numPr>
              <w:rPr>
                <w:lang/>
              </w:rPr>
            </w:pPr>
            <w:r>
              <w:rPr>
                <w:lang/>
              </w:rPr>
              <w:t>用户</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涉众</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52"/>
              </w:numPr>
              <w:rPr>
                <w:lang/>
              </w:rPr>
            </w:pPr>
            <w:r>
              <w:rPr>
                <w:lang/>
              </w:rPr>
              <w:t>普通用户：寻找目标学者的信息。</w:t>
            </w:r>
          </w:p>
          <w:p>
            <w:pPr>
              <w:pStyle w:val="000001"/>
              <w:numPr>
                <w:ilvl w:val="0"/>
                <w:numId w:val="52"/>
              </w:numPr>
              <w:rPr>
                <w:lang/>
              </w:rPr>
            </w:pPr>
            <w:r>
              <w:rPr>
                <w:lang/>
              </w:rPr>
              <w:t>学者本人：期望更多同行或学生通过门户了解自己。</w:t>
            </w:r>
          </w:p>
          <w:p>
            <w:pPr>
              <w:pStyle w:val="000001"/>
              <w:numPr>
                <w:ilvl w:val="0"/>
                <w:numId w:val="52"/>
              </w:numPr>
              <w:rPr>
                <w:lang/>
              </w:rPr>
            </w:pPr>
            <w:r>
              <w:rPr>
                <w:lang/>
              </w:rPr>
              <w:t>平台：促进学术交流。</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相关用例</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lang/>
              </w:rPr>
              <w:t>无</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前置条件</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用户已进入学者检索页面。</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后置条件</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53"/>
              </w:numPr>
              <w:rPr>
                <w:lang/>
              </w:rPr>
            </w:pPr>
            <w:r>
              <w:rPr>
                <w:lang/>
              </w:rPr>
              <w:t>成功：返回学者列表。</w:t>
            </w:r>
          </w:p>
          <w:p>
            <w:pPr>
              <w:pStyle w:val="000001"/>
              <w:numPr>
                <w:ilvl w:val="0"/>
                <w:numId w:val="53"/>
              </w:numPr>
              <w:rPr>
                <w:lang/>
              </w:rPr>
            </w:pPr>
            <w:r>
              <w:rPr>
                <w:lang/>
              </w:rPr>
              <w:t>失败：提示“未找到相关学者”。</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事件流</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基本路径</w:t>
            </w:r>
          </w:p>
          <w:p>
            <w:pPr>
              <w:pStyle w:val="000001"/>
              <w:numPr/>
              <w:rPr>
                <w:lang/>
              </w:rPr>
            </w:pPr>
            <w:r>
              <w:rPr>
                <w:lang/>
              </w:rPr>
              <w:t>1. 用户进入“学者检索”页面。</w:t>
            </w:r>
          </w:p>
          <w:p>
            <w:pPr>
              <w:pStyle w:val="000001"/>
              <w:numPr>
                <w:ilvl w:val="0"/>
                <w:numId w:val="54"/>
              </w:numPr>
              <w:rPr>
                <w:lang/>
              </w:rPr>
            </w:pPr>
            <w:r>
              <w:rPr>
                <w:lang/>
              </w:rPr>
              <w:t>用户输入学者姓名/条件。</w:t>
            </w:r>
          </w:p>
          <w:p>
            <w:pPr>
              <w:pStyle w:val="000001"/>
              <w:numPr>
                <w:ilvl w:val="0"/>
                <w:numId w:val="54"/>
              </w:numPr>
              <w:rPr>
                <w:lang/>
              </w:rPr>
            </w:pPr>
            <w:r>
              <w:rPr>
                <w:lang/>
              </w:rPr>
              <w:t>用户点击“搜索”。</w:t>
            </w:r>
          </w:p>
          <w:p>
            <w:pPr>
              <w:pStyle w:val="000001"/>
              <w:numPr>
                <w:ilvl w:val="0"/>
                <w:numId w:val="54"/>
              </w:numPr>
              <w:rPr>
                <w:lang/>
              </w:rPr>
            </w:pPr>
            <w:r>
              <w:rPr>
                <w:lang/>
              </w:rPr>
              <w:t>系统检索学者数据库。</w:t>
            </w:r>
          </w:p>
          <w:p>
            <w:pPr>
              <w:pStyle w:val="000001"/>
              <w:numPr>
                <w:ilvl w:val="0"/>
                <w:numId w:val="54"/>
              </w:numPr>
              <w:rPr>
                <w:lang/>
              </w:rPr>
            </w:pPr>
            <w:r>
              <w:rPr>
                <w:lang/>
              </w:rPr>
              <w:t>系统返回符合条件的学者门户入口列表。</w:t>
            </w:r>
          </w:p>
          <w:p>
            <w:pPr>
              <w:pStyle w:val="000001"/>
              <w:numPr/>
              <w:rPr>
                <w:lang/>
              </w:rPr>
            </w:pPr>
            <w:r>
              <w:rPr>
                <w:lang/>
              </w:rPr>
              <w:t>备选路径</w:t>
            </w:r>
          </w:p>
          <w:p>
            <w:pPr>
              <w:pStyle w:val="000001"/>
              <w:numPr>
                <w:ilvl w:val="0"/>
                <w:numId w:val="55"/>
              </w:numPr>
              <w:rPr>
                <w:lang/>
              </w:rPr>
            </w:pPr>
            <w:r>
              <w:rPr>
                <w:lang/>
              </w:rPr>
              <w:t>输入为空</w:t>
            </w:r>
          </w:p>
          <w:p>
            <w:pPr>
              <w:pStyle w:val="000001"/>
              <w:numPr/>
              <w:rPr>
                <w:lang/>
              </w:rPr>
            </w:pPr>
            <w:r>
              <w:rPr>
                <w:lang/>
              </w:rPr>
              <w:t>2a. 提示“请输入检索内容”。</w:t>
            </w:r>
          </w:p>
          <w:p>
            <w:pPr>
              <w:pStyle w:val="000001"/>
              <w:numPr>
                <w:ilvl w:val="0"/>
                <w:numId w:val="55"/>
              </w:numPr>
              <w:rPr>
                <w:lang/>
              </w:rPr>
            </w:pPr>
            <w:r>
              <w:rPr>
                <w:lang/>
              </w:rPr>
              <w:t>检索数据为空</w:t>
            </w:r>
          </w:p>
          <w:p>
            <w:pPr>
              <w:pStyle w:val="000001"/>
              <w:numPr/>
              <w:rPr>
                <w:lang/>
              </w:rPr>
            </w:pPr>
            <w:r>
              <w:rPr>
                <w:lang/>
              </w:rPr>
              <w:t>3a. 系统提示“未找到符合条件的学者”。</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补充约束</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56"/>
              </w:numPr>
              <w:rPr>
                <w:lang/>
              </w:rPr>
            </w:pPr>
            <w:r>
              <w:rPr>
                <w:lang/>
              </w:rPr>
              <w:t>学者检索需支持模糊查询与拼音检索。</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待解决问题</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57"/>
              </w:numPr>
              <w:rPr>
                <w:lang/>
              </w:rPr>
            </w:pPr>
            <w:r>
              <w:rPr>
                <w:lang/>
              </w:rPr>
              <w:t>是否需要支持按学术影响力排名？</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相关图</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numPr/>
              <w:pBdr>
                <w:bottom/>
              </w:pBdr>
              <w:snapToGrid/>
              <w:spacing w:before="0" w:after="0" w:line="240"/>
              <w:ind/>
              <w:jc w:val="both"/>
              <w:rPr>
                <w:rStyle w:val="uktlpj"/>
                <w:rFonts w:hint="eastAsia"/>
                <w:lang/>
              </w:rPr>
            </w:pPr>
            <w:r>
              <w:rPr>
                <w:rStyle w:val="uktlpj"/>
                <w:rFonts w:hint="eastAsia"/>
              </w:rPr>
              <w:drawing>
                <wp:inline distT="0" distB="0" distL="0" distR="0">
                  <wp:extent cx="4394835" cy="6536148"/>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6"/>
                          <a:stretch/>
                        </pic:blipFill>
                        <pic:spPr>
                          <a:xfrm>
                            <a:off x="0" y="0"/>
                            <a:ext cx="4394835" cy="6536148"/>
                          </a:xfrm>
                          <a:prstGeom prst="rect">
                            <a:avLst/>
                          </a:prstGeom>
                        </pic:spPr>
                      </pic:pic>
                    </a:graphicData>
                  </a:graphic>
                </wp:inline>
              </w:drawing>
            </w:r>
          </w:p>
          <w:p>
            <w:pPr>
              <w:numPr/>
              <w:pBdr>
                <w:bottom/>
              </w:pBdr>
              <w:snapToGrid/>
              <w:spacing w:before="0" w:after="0" w:line="240"/>
              <w:ind/>
              <w:jc w:val="center"/>
              <w:rPr>
                <w:rStyle w:val="uktlpj"/>
                <w:rFonts w:hint="eastAsia"/>
                <w:sz w:val="18"/>
                <w:lang/>
              </w:rPr>
            </w:pPr>
            <w:r>
              <w:rPr>
                <w:rStyle w:val="uktlpj"/>
                <w:sz w:val="18"/>
              </w:rPr>
              <w:t xml:space="preserve">图片 </w:t>
            </w:r>
            <w:r>
              <w:rPr>
                <w:rStyle w:val="uktlpj"/>
                <w:sz w:val="18"/>
              </w:rPr>
              <w:fldChar w:fldCharType="begin"/>
            </w:r>
            <w:r>
              <w:rPr>
                <w:rStyle w:val="uktlpj"/>
                <w:sz w:val="18"/>
              </w:rPr>
              <w:instrText>STYLEREF 1 \tdly text \s \tdext %7B%22label%22:%22%E5%9B%BE%E7%89%87%22%7D \tdkey dqs87z</w:instrText>
            </w:r>
            <w:r>
              <w:rPr>
                <w:rStyle w:val="uktlpj"/>
                <w:sz w:val="18"/>
              </w:rPr>
              <w:fldChar w:fldCharType="separate"/>
            </w:r>
            <w:r>
              <w:rPr>
                <w:rStyle w:val="uktlpj"/>
                <w:sz w:val="18"/>
              </w:rPr>
              <w:t>3</w:t>
            </w:r>
            <w:r>
              <w:rPr>
                <w:rStyle w:val="uktlpj"/>
                <w:sz w:val="18"/>
              </w:rPr>
              <w:fldChar w:fldCharType="end"/>
            </w:r>
            <w:r>
              <w:rPr>
                <w:rStyle w:val="uktlpj"/>
                <w:sz w:val="18"/>
              </w:rPr>
              <w:t>-</w:t>
            </w:r>
            <w:r>
              <w:rPr>
                <w:rStyle w:val="uktlpj"/>
                <w:rFonts w:hint="eastAsia"/>
                <w:sz w:val="18"/>
              </w:rPr>
              <w:t>16</w:t>
            </w:r>
            <w:r>
              <w:rPr>
                <w:rStyle w:val="uktlpj"/>
                <w:sz w:val="18"/>
              </w:rPr>
              <w:t xml:space="preserve"> </w:t>
            </w:r>
            <w:r>
              <w:rPr>
                <w:rStyle w:val="uktlpj"/>
                <w:rFonts w:hint="eastAsia"/>
                <w:sz w:val="18"/>
              </w:rPr>
              <w:t>检索学者活动图</w:t>
            </w:r>
          </w:p>
        </w:tc>
      </w:tr>
    </w:tbl>
    <w:p>
      <w:pPr>
        <w:pStyle w:val="000006"/>
        <w:numPr>
          <w:ilvl w:val="3"/>
          <w:numId w:val="2"/>
        </w:numPr>
        <w:pBdr/>
        <w:snapToGrid/>
        <w:spacing w:line="240"/>
        <w:rPr>
          <w:b w:val="false"/>
          <w:i w:val="false"/>
          <w:strike w:val="false"/>
          <w:color w:val="000000"/>
          <w:u w:val="none"/>
        </w:rPr>
      </w:pPr>
      <w:r>
        <w:rPr>
          <w:b w:val="false"/>
          <w:i w:val="false"/>
          <w:strike w:val="false"/>
          <w:color w:val="000000"/>
          <w:u w:val="none"/>
        </w:rPr>
        <w:t>用例：</w:t>
      </w:r>
      <w:r>
        <w:rPr>
          <w:rFonts w:hint="eastAsia"/>
          <w:b w:val="false"/>
          <w:i w:val="false"/>
          <w:strike w:val="false"/>
          <w:color w:val="000000"/>
          <w:u w:val="none"/>
        </w:rPr>
        <w:t>浏览学者门户</w:t>
      </w:r>
    </w:p>
    <w:p>
      <w:pPr>
        <w:pStyle w:val="000001"/>
        <w:pBdr>
          <w:bottom/>
        </w:pBdr>
        <w:snapToGrid/>
        <w:spacing w:line="240"/>
        <w:ind w:left="0"/>
        <w:rPr>
          <w:b/>
        </w:rPr>
      </w:pPr>
    </w:p>
    <w:tbl>
      <w:tblPr>
        <w:tblStyle w:val="000016"/>
        <w:tblLayout w:type="fixed"/>
        <w:tblLook/>
      </w:tblPr>
      <w:tr>
        <w:trPr>
          <w:wBefore/>
          <w:trHeight w:val="836" w:hRule="atLeast"/>
        </w:trPr>
        <w:tc>
          <w:tcPr>
            <w:tcW w:w="1224"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条目</w:t>
            </w:r>
          </w:p>
        </w:tc>
        <w:tc>
          <w:tcPr>
            <w:tcW w:w="7221"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描述</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用例名</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浏览学者门户</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简要描述</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用户点击某条学者门户，查看其个人简介、研究方向、代表性成果、合作网络等信息。</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参与者</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58"/>
              </w:numPr>
              <w:rPr>
                <w:lang/>
              </w:rPr>
            </w:pPr>
            <w:r>
              <w:rPr>
                <w:lang/>
              </w:rPr>
              <w:t>用户（注册/未注册均可）</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涉众</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59"/>
              </w:numPr>
              <w:rPr>
                <w:lang/>
              </w:rPr>
            </w:pPr>
            <w:r>
              <w:rPr>
                <w:lang/>
              </w:rPr>
              <w:t>普通用户：希望了解学者的研究情况。</w:t>
            </w:r>
          </w:p>
          <w:p>
            <w:pPr>
              <w:pStyle w:val="000001"/>
              <w:numPr>
                <w:ilvl w:val="0"/>
                <w:numId w:val="59"/>
              </w:numPr>
              <w:rPr>
                <w:lang/>
              </w:rPr>
            </w:pPr>
            <w:r>
              <w:rPr>
                <w:lang/>
              </w:rPr>
              <w:t>学者本人：希望展示个人学术成果和声誉。</w:t>
            </w:r>
          </w:p>
          <w:p>
            <w:pPr>
              <w:pStyle w:val="000001"/>
              <w:numPr>
                <w:ilvl w:val="0"/>
                <w:numId w:val="59"/>
              </w:numPr>
              <w:rPr>
                <w:lang/>
              </w:rPr>
            </w:pPr>
            <w:r>
              <w:rPr>
                <w:lang/>
              </w:rPr>
              <w:t>平台：提供学术网络生态。</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相关用例</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lang/>
              </w:rPr>
              <w:t>无</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前置条件</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用户已在学者检索结果中选择一位学者。</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后置条件</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 成功：系统展示学者门户详情。</w:t>
            </w:r>
          </w:p>
          <w:p>
            <w:pPr>
              <w:pStyle w:val="000001"/>
              <w:numPr/>
              <w:rPr>
                <w:lang/>
              </w:rPr>
            </w:pPr>
            <w:r>
              <w:rPr>
                <w:lang/>
              </w:rPr>
              <w:t>● 失败：提示“该学者信息暂不可用”。</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事件流</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基本路径</w:t>
            </w:r>
          </w:p>
          <w:p>
            <w:pPr>
              <w:pStyle w:val="000001"/>
              <w:numPr/>
              <w:rPr>
                <w:lang/>
              </w:rPr>
            </w:pPr>
            <w:r>
              <w:rPr>
                <w:lang/>
              </w:rPr>
              <w:t>1. 用户点击某位学者门户入口。</w:t>
            </w:r>
          </w:p>
          <w:p>
            <w:pPr>
              <w:pStyle w:val="000001"/>
              <w:numPr/>
              <w:rPr>
                <w:lang/>
              </w:rPr>
            </w:pPr>
            <w:r>
              <w:rPr>
                <w:lang/>
              </w:rPr>
              <w:t>2. 系统加载学者门户页面。</w:t>
            </w:r>
          </w:p>
          <w:p>
            <w:pPr>
              <w:pStyle w:val="000001"/>
              <w:numPr>
                <w:ilvl w:val="0"/>
                <w:numId w:val="60"/>
              </w:numPr>
              <w:rPr>
                <w:lang/>
              </w:rPr>
            </w:pPr>
            <w:r>
              <w:rPr>
                <w:lang/>
              </w:rPr>
              <w:t>用户浏览个人简介、研究方向、成果列表等。</w:t>
            </w:r>
          </w:p>
          <w:p>
            <w:pPr>
              <w:pStyle w:val="000001"/>
              <w:rPr>
                <w:lang/>
              </w:rPr>
            </w:pPr>
          </w:p>
          <w:p>
            <w:pPr>
              <w:pStyle w:val="000001"/>
              <w:numPr/>
              <w:rPr>
                <w:lang/>
              </w:rPr>
            </w:pPr>
            <w:r>
              <w:rPr>
                <w:lang/>
              </w:rPr>
              <w:t>备选路径</w:t>
            </w:r>
          </w:p>
          <w:p>
            <w:pPr>
              <w:pStyle w:val="000001"/>
              <w:numPr>
                <w:ilvl w:val="0"/>
                <w:numId w:val="61"/>
              </w:numPr>
              <w:rPr>
                <w:lang/>
              </w:rPr>
            </w:pPr>
            <w:r>
              <w:rPr>
                <w:lang/>
              </w:rPr>
              <w:t>门户信息缺失</w:t>
            </w:r>
          </w:p>
          <w:p>
            <w:pPr>
              <w:pStyle w:val="000001"/>
              <w:numPr/>
              <w:rPr>
                <w:lang/>
              </w:rPr>
            </w:pPr>
            <w:r>
              <w:rPr>
                <w:lang/>
              </w:rPr>
              <w:t>2a. 系统提示“部分信息缺失”。</w:t>
            </w:r>
          </w:p>
          <w:p>
            <w:pPr>
              <w:pStyle w:val="000001"/>
              <w:numPr>
                <w:ilvl w:val="0"/>
                <w:numId w:val="61"/>
              </w:numPr>
              <w:rPr>
                <w:lang/>
              </w:rPr>
            </w:pPr>
            <w:r>
              <w:rPr>
                <w:lang/>
              </w:rPr>
              <w:t>门户关闭</w:t>
            </w:r>
          </w:p>
          <w:p>
            <w:pPr>
              <w:pStyle w:val="000001"/>
              <w:numPr/>
              <w:rPr>
                <w:lang/>
              </w:rPr>
            </w:pPr>
            <w:r>
              <w:rPr>
                <w:lang/>
              </w:rPr>
              <w:t>2b. 系统提示“该学者暂未开通门户”。</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补充约束</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62"/>
              </w:numPr>
              <w:rPr>
                <w:lang/>
              </w:rPr>
            </w:pPr>
            <w:r>
              <w:rPr>
                <w:lang/>
              </w:rPr>
              <w:t>门户信息需来源于学者本人或权威数据库。</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待解决问题</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63"/>
              </w:numPr>
              <w:rPr>
                <w:lang/>
              </w:rPr>
            </w:pPr>
            <w:r>
              <w:rPr>
                <w:lang/>
              </w:rPr>
              <w:t>学者是否可以自主编辑门户信息？</w:t>
            </w:r>
          </w:p>
        </w:tc>
      </w:tr>
      <w:tr>
        <w:trPr>
          <w:wBefore/>
          <w:trHeight/>
        </w:trPr>
        <w:tc>
          <w:tcPr>
            <w:tcW w:w="1224"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相关图</w:t>
            </w:r>
          </w:p>
        </w:tc>
        <w:tc>
          <w:tcPr>
            <w:tcW w:w="7221"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numPr/>
              <w:pBdr>
                <w:bottom/>
              </w:pBdr>
              <w:snapToGrid/>
              <w:spacing w:before="0" w:after="0" w:line="240"/>
              <w:ind/>
              <w:jc w:val="both"/>
              <w:rPr>
                <w:rStyle w:val="uktlpj"/>
                <w:rFonts w:hint="eastAsia"/>
                <w:lang/>
              </w:rPr>
            </w:pPr>
            <w:r>
              <w:rPr>
                <w:rStyle w:val="uktlpj"/>
                <w:rFonts w:hint="eastAsia"/>
              </w:rPr>
              <w:drawing>
                <wp:inline distT="0" distB="0" distL="0" distR="0">
                  <wp:extent cx="4394835" cy="3831189"/>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7"/>
                          <a:stretch/>
                        </pic:blipFill>
                        <pic:spPr>
                          <a:xfrm>
                            <a:off x="0" y="0"/>
                            <a:ext cx="4394835" cy="3831189"/>
                          </a:xfrm>
                          <a:prstGeom prst="rect">
                            <a:avLst/>
                          </a:prstGeom>
                        </pic:spPr>
                      </pic:pic>
                    </a:graphicData>
                  </a:graphic>
                </wp:inline>
              </w:drawing>
            </w:r>
          </w:p>
          <w:p>
            <w:pPr>
              <w:numPr/>
              <w:pBdr>
                <w:bottom/>
              </w:pBdr>
              <w:snapToGrid/>
              <w:spacing w:before="0" w:after="0" w:line="240"/>
              <w:ind/>
              <w:jc w:val="center"/>
              <w:rPr>
                <w:rStyle w:val="uktlpj"/>
                <w:rFonts w:hint="eastAsia"/>
                <w:sz w:val="18"/>
                <w:lang/>
              </w:rPr>
            </w:pPr>
            <w:r>
              <w:rPr>
                <w:rStyle w:val="uktlpj"/>
                <w:sz w:val="18"/>
              </w:rPr>
              <w:t xml:space="preserve">图片 </w:t>
            </w:r>
            <w:r>
              <w:rPr>
                <w:rStyle w:val="uktlpj"/>
                <w:sz w:val="18"/>
              </w:rPr>
              <w:fldChar w:fldCharType="begin"/>
            </w:r>
            <w:r>
              <w:rPr>
                <w:rStyle w:val="uktlpj"/>
                <w:sz w:val="18"/>
              </w:rPr>
              <w:instrText>STYLEREF 1 \tdly text \s \tdext %7B%22label%22:%22%E5%9B%BE%E7%89%87%22%7D \tdkey qi10ej</w:instrText>
            </w:r>
            <w:r>
              <w:rPr>
                <w:rStyle w:val="uktlpj"/>
                <w:sz w:val="18"/>
              </w:rPr>
              <w:fldChar w:fldCharType="separate"/>
            </w:r>
            <w:r>
              <w:rPr>
                <w:rStyle w:val="uktlpj"/>
                <w:sz w:val="18"/>
              </w:rPr>
              <w:t>3</w:t>
            </w:r>
            <w:r>
              <w:rPr>
                <w:rStyle w:val="uktlpj"/>
                <w:sz w:val="18"/>
              </w:rPr>
              <w:fldChar w:fldCharType="end"/>
            </w:r>
            <w:r>
              <w:rPr>
                <w:rStyle w:val="uktlpj"/>
                <w:sz w:val="18"/>
              </w:rPr>
              <w:t>-</w:t>
            </w:r>
            <w:r>
              <w:rPr>
                <w:rStyle w:val="uktlpj"/>
                <w:rFonts w:hint="eastAsia"/>
                <w:sz w:val="18"/>
              </w:rPr>
              <w:t>17</w:t>
            </w:r>
            <w:r>
              <w:rPr>
                <w:rStyle w:val="uktlpj"/>
                <w:sz w:val="18"/>
              </w:rPr>
              <w:t xml:space="preserve"> </w:t>
            </w:r>
            <w:r>
              <w:rPr>
                <w:rStyle w:val="uktlpj"/>
                <w:rFonts w:hint="eastAsia"/>
                <w:sz w:val="18"/>
              </w:rPr>
              <w:t>浏览学者门户活动图</w:t>
            </w:r>
          </w:p>
        </w:tc>
      </w:tr>
    </w:tbl>
    <w:p>
      <w:pPr>
        <w:pStyle w:val="000004"/>
        <w:numPr>
          <w:ilvl w:val="1"/>
          <w:numId w:val="2"/>
        </w:numPr>
        <w:tabs>
          <w:tab w:val="left" w:pos="576"/>
        </w:tabs>
        <w:snapToGrid/>
        <w:spacing w:before="50" w:after="50" w:line="240"/>
        <w:jc w:val="both"/>
        <w:rPr/>
      </w:pPr>
      <w:r>
        <w:rPr>
          <w:rFonts w:ascii="黑体" w:hAnsi="黑体" w:eastAsia="黑体" w:cs="黑体"/>
          <w:i w:val="false"/>
          <w:strike w:val="false"/>
          <w:color w:val="000000"/>
          <w:sz w:val="28"/>
          <w:u w:val="none"/>
        </w:rPr>
        <w:t>系统管理包</w:t>
      </w:r>
    </w:p>
    <w:p>
      <w:pPr>
        <w:snapToGrid/>
        <w:spacing w:before="0" w:after="0" w:line="240"/>
        <w:ind w:left="0" w:right="0" w:firstLine="420"/>
        <w:jc w:val="both"/>
        <w:rPr/>
      </w:pPr>
      <w:r>
        <w:rPr>
          <w:rFonts w:ascii="宋体" w:hAnsi="宋体" w:eastAsia="宋体" w:cs="宋体"/>
          <w:i w:val="false"/>
          <w:strike w:val="false"/>
          <w:color w:val="000000"/>
          <w:sz w:val="21"/>
          <w:u w:val="none"/>
        </w:rPr>
        <w:t>本子系统为平台提供了后台管理与自动化维护的核心功能，旨在保障平台的正常运行、数据质量与社区安全。它明确划分了管理员的人工监督与决策职能，以及由时间触发的系统自动化维护任务，共同确保平台内容权威性、时效性和系统稳定性的基础支撑。</w:t>
      </w:r>
    </w:p>
    <w:p>
      <w:pPr>
        <w:pStyle w:val="000005"/>
        <w:numPr>
          <w:ilvl w:val="2"/>
          <w:numId w:val="2"/>
        </w:numPr>
        <w:snapToGrid/>
        <w:spacing w:before="50" w:after="50" w:line="240"/>
        <w:jc w:val="both"/>
        <w:rPr/>
      </w:pPr>
      <w:r>
        <w:rPr>
          <w:rFonts w:ascii="黑体" w:hAnsi="黑体" w:eastAsia="黑体" w:cs="黑体"/>
          <w:i w:val="false"/>
          <w:strike w:val="false"/>
          <w:color w:val="000000"/>
          <w:sz w:val="24"/>
          <w:u w:val="none"/>
        </w:rPr>
        <w:t>用例模型图</w:t>
      </w:r>
    </w:p>
    <w:p>
      <w:pPr>
        <w:snapToGrid/>
        <w:spacing w:before="0" w:after="0" w:line="240"/>
        <w:ind w:left="0" w:right="0"/>
        <w:jc w:val="both"/>
        <w:rPr/>
      </w:pPr>
      <w:r>
        <w:rPr/>
        <w:drawing>
          <wp:inline distT="0" distB="0" distL="0" distR="0">
            <wp:extent cx="5438775" cy="4200525"/>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8"/>
                    <a:srcRect l="0" t="0" r="0" b="0"/>
                    <a:stretch/>
                  </pic:blipFill>
                  <pic:spPr>
                    <a:xfrm rot="0">
                      <a:off x="0" y="0"/>
                      <a:ext cx="5438775" cy="4200525"/>
                    </a:xfrm>
                    <a:prstGeom prst="rect">
                      <a:avLst/>
                    </a:prstGeom>
                    <a:ln/>
                  </pic:spPr>
                </pic:pic>
              </a:graphicData>
            </a:graphic>
          </wp:inline>
        </w:drawing>
      </w:r>
    </w:p>
    <w:p>
      <w:pPr>
        <w:snapToGrid/>
        <w:spacing w:before="0" w:after="0" w:line="240"/>
        <w:ind w:left="0" w:right="0"/>
        <w:jc w:val="center"/>
        <w:rPr/>
      </w:pPr>
      <w:r>
        <w:rPr>
          <w:rFonts w:ascii="宋体" w:hAnsi="宋体" w:eastAsia="宋体" w:cs="宋体"/>
          <w:i w:val="false"/>
          <w:strike w:val="false"/>
          <w:color w:val="000000"/>
          <w:sz w:val="18"/>
          <w:u w:val="none"/>
        </w:rPr>
        <w:t>图</w:t>
      </w:r>
      <w:r>
        <w:rPr>
          <w:rFonts w:hint="eastAsia" w:ascii="宋体" w:hAnsi="宋体" w:eastAsia="宋体" w:cs="宋体"/>
          <w:i w:val="false"/>
          <w:strike w:val="false"/>
          <w:color w:val="000000"/>
          <w:sz w:val="18"/>
          <w:u w:val="none"/>
          <w:lang/>
        </w:rPr>
        <w:t xml:space="preserve"> </w:t>
      </w:r>
      <w:r>
        <w:rPr>
          <w:rFonts w:ascii="Times New Roman" w:hAnsi="Times New Roman" w:cs="Times New Roman"/>
          <w:i w:val="false"/>
          <w:strike w:val="false"/>
          <w:color w:val="000000"/>
          <w:sz w:val="18"/>
          <w:u w:val="none"/>
        </w:rPr>
        <w:t>3-</w:t>
      </w:r>
      <w:r>
        <w:rPr>
          <w:rFonts w:hint="eastAsia" w:ascii="Times New Roman" w:hAnsi="Times New Roman" w:cs="Times New Roman"/>
          <w:i w:val="false"/>
          <w:strike w:val="false"/>
          <w:color w:val="000000"/>
          <w:sz w:val="18"/>
          <w:u w:val="none"/>
          <w:lang/>
        </w:rPr>
        <w:t>18</w:t>
      </w:r>
      <w:r>
        <w:rPr>
          <w:rFonts w:ascii="Times New Roman" w:hAnsi="Times New Roman" w:cs="Times New Roman"/>
          <w:i w:val="false"/>
          <w:strike w:val="false"/>
          <w:color w:val="000000"/>
          <w:sz w:val="18"/>
          <w:u w:val="none"/>
        </w:rPr>
        <w:t xml:space="preserve"> </w:t>
      </w:r>
      <w:r>
        <w:rPr>
          <w:rFonts w:ascii="宋体" w:hAnsi="宋体" w:eastAsia="宋体" w:cs="宋体"/>
          <w:i w:val="false"/>
          <w:strike w:val="false"/>
          <w:color w:val="000000"/>
          <w:sz w:val="18"/>
          <w:u w:val="none"/>
        </w:rPr>
        <w:t>系统管理包用例模型图</w:t>
      </w:r>
    </w:p>
    <w:p>
      <w:pPr>
        <w:pStyle w:val="000005"/>
        <w:numPr>
          <w:ilvl w:val="2"/>
          <w:numId w:val="2"/>
        </w:numPr>
        <w:snapToGrid/>
        <w:spacing w:before="50" w:after="50" w:line="240"/>
        <w:jc w:val="both"/>
        <w:rPr/>
      </w:pPr>
      <w:r>
        <w:rPr>
          <w:rFonts w:ascii="黑体" w:hAnsi="黑体" w:eastAsia="黑体" w:cs="黑体"/>
          <w:i w:val="false"/>
          <w:strike w:val="false"/>
          <w:color w:val="000000"/>
          <w:sz w:val="24"/>
          <w:u w:val="none"/>
        </w:rPr>
        <w:t>需求规约</w:t>
      </w:r>
    </w:p>
    <w:p>
      <w:pPr>
        <w:pStyle w:val="000006"/>
        <w:numPr>
          <w:ilvl w:val="3"/>
          <w:numId w:val="2"/>
        </w:numPr>
        <w:snapToGrid/>
        <w:spacing w:before="50" w:after="50" w:line="240"/>
        <w:jc w:val="both"/>
        <w:rPr/>
      </w:pPr>
      <w:r>
        <w:rPr>
          <w:rFonts w:ascii="黑体" w:hAnsi="黑体" w:eastAsia="黑体" w:cs="黑体"/>
          <w:i w:val="false"/>
          <w:strike w:val="false"/>
          <w:color w:val="000000"/>
          <w:sz w:val="21"/>
          <w:u w:val="none"/>
        </w:rPr>
        <w:t>用例：处理学者认证</w:t>
      </w:r>
      <w:r>
        <w:rPr>
          <w:rFonts w:ascii="Arial" w:hAnsi="Arial" w:cs="Arial"/>
          <w:i w:val="false"/>
          <w:strike w:val="false"/>
          <w:color w:val="000000"/>
          <w:sz w:val="21"/>
          <w:u w:val="none"/>
        </w:rPr>
        <w:t>/</w:t>
      </w:r>
      <w:r>
        <w:rPr>
          <w:rFonts w:ascii="黑体" w:hAnsi="黑体" w:eastAsia="黑体" w:cs="黑体"/>
          <w:i w:val="false"/>
          <w:strike w:val="false"/>
          <w:color w:val="000000"/>
          <w:sz w:val="21"/>
          <w:u w:val="none"/>
        </w:rPr>
        <w:t>申诉</w:t>
      </w:r>
    </w:p>
    <w:tbl>
      <w:tblPr>
        <w:tblStyle w:val="000016"/>
        <w:tblLayout w:type="fixed"/>
      </w:tblPr>
      <w:tr>
        <w:trPr/>
        <w:tc>
          <w:tcPr>
            <w:tcW w:w="1470" w:type="dxa"/>
            <w:tcBorders>
              <w:top w:val="single" w:color="d0d0d1" w:sz="8"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条目</w:t>
            </w:r>
          </w:p>
        </w:tc>
        <w:tc>
          <w:tcPr>
            <w:tcW w:w="7515" w:type="dxa"/>
            <w:tcBorders>
              <w:top w:val="single" w:color="d0d0d1" w:sz="8"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描述</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用例名</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处理学者认证</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申诉</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简要描述</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管理员在后台审核用户提交的学者认证申请或身份申诉请求，依据平台规则和用户提供的证明材料，做出</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通过</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或</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驳回</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的裁决，并记录处理结果。</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参与者</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管理员</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涉众</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管理员</w:t>
            </w: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需要一个清晰、高效的工作流来处理积压的请求，确保审核的公正性和准确性。</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申请认证</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申诉的用户</w:t>
            </w: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期望其请求能得到及时、公平的处理。</w:t>
            </w:r>
          </w:p>
          <w:p>
            <w:pPr>
              <w:snapToGrid/>
              <w:spacing w:before="0" w:after="0" w:line="240"/>
              <w:ind w:left="0" w:right="0"/>
              <w:jc w:val="both"/>
              <w:rPr/>
            </w:pPr>
            <w:r>
              <w:rPr>
                <w:rFonts w:ascii="宋体" w:hAnsi="宋体" w:eastAsia="宋体" w:cs="宋体"/>
                <w:i w:val="false"/>
                <w:strike w:val="false"/>
                <w:color w:val="000000"/>
                <w:spacing w:val="0"/>
                <w:sz w:val="21"/>
                <w:u w:val="none"/>
              </w:rPr>
              <w:t>平台</w:t>
            </w: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平台的学术公信力和内容质量直接依赖于审核流程的严格性。</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相关用例</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无</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前置条件</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1. </w:t>
            </w:r>
            <w:r>
              <w:rPr>
                <w:rFonts w:ascii="宋体" w:hAnsi="宋体" w:eastAsia="宋体" w:cs="宋体"/>
                <w:i w:val="false"/>
                <w:strike w:val="false"/>
                <w:color w:val="000000"/>
                <w:spacing w:val="0"/>
                <w:sz w:val="21"/>
                <w:u w:val="none"/>
              </w:rPr>
              <w:t>管理员已使用其具有相应权限的账户成功登录后台管理系统。</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2. </w:t>
            </w:r>
            <w:r>
              <w:rPr>
                <w:rFonts w:ascii="宋体" w:hAnsi="宋体" w:eastAsia="宋体" w:cs="宋体"/>
                <w:i w:val="false"/>
                <w:strike w:val="false"/>
                <w:color w:val="000000"/>
                <w:spacing w:val="0"/>
                <w:sz w:val="21"/>
                <w:u w:val="none"/>
              </w:rPr>
              <w:t>系统中存在状态为</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审核中</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或</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申诉中</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的学者认证</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申诉案件。</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后置条件</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成功</w:t>
            </w:r>
            <w:r>
              <w:rPr>
                <w:rFonts w:ascii="Times New Roman" w:hAnsi="Times New Roman" w:cs="Times New Roman"/>
                <w:i w:val="false"/>
                <w:strike w:val="false"/>
                <w:color w:val="000000"/>
                <w:spacing w:val="0"/>
                <w:sz w:val="21"/>
                <w:u w:val="none"/>
              </w:rPr>
              <w:t>:</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1. </w:t>
            </w:r>
            <w:r>
              <w:rPr>
                <w:rFonts w:ascii="宋体" w:hAnsi="宋体" w:eastAsia="宋体" w:cs="宋体"/>
                <w:i w:val="false"/>
                <w:strike w:val="false"/>
                <w:color w:val="000000"/>
                <w:spacing w:val="0"/>
                <w:sz w:val="21"/>
                <w:u w:val="none"/>
              </w:rPr>
              <w:t>目标案件的状态被更新为</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认证成功</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认证失败</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申诉成功</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或</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申诉失败</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2. </w:t>
            </w:r>
            <w:r>
              <w:rPr>
                <w:rFonts w:ascii="宋体" w:hAnsi="宋体" w:eastAsia="宋体" w:cs="宋体"/>
                <w:i w:val="false"/>
                <w:strike w:val="false"/>
                <w:color w:val="000000"/>
                <w:spacing w:val="0"/>
                <w:sz w:val="21"/>
                <w:u w:val="none"/>
              </w:rPr>
              <w:t>系统向相关用户发送处理结果的通知。</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3. </w:t>
            </w:r>
            <w:r>
              <w:rPr>
                <w:rFonts w:ascii="宋体" w:hAnsi="宋体" w:eastAsia="宋体" w:cs="宋体"/>
                <w:i w:val="false"/>
                <w:strike w:val="false"/>
                <w:color w:val="000000"/>
                <w:spacing w:val="0"/>
                <w:sz w:val="21"/>
                <w:u w:val="none"/>
              </w:rPr>
              <w:t>系统生成一条包含处理人、时间和结果的操作日志。</w:t>
            </w:r>
          </w:p>
          <w:p>
            <w:pPr>
              <w:snapToGrid/>
              <w:spacing w:before="0" w:after="0" w:line="240"/>
              <w:ind w:left="0" w:right="0"/>
              <w:jc w:val="both"/>
              <w:rPr/>
            </w:pPr>
            <w:r>
              <w:rPr>
                <w:rFonts w:ascii="宋体" w:hAnsi="宋体" w:eastAsia="宋体" w:cs="宋体"/>
                <w:i w:val="false"/>
                <w:strike w:val="false"/>
                <w:color w:val="000000"/>
                <w:spacing w:val="0"/>
                <w:sz w:val="21"/>
                <w:u w:val="none"/>
              </w:rPr>
              <w:t>失败</w:t>
            </w: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案件状态未改变。</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事件流</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基本路径</w:t>
            </w:r>
            <w:r>
              <w:rPr>
                <w:rFonts w:ascii="Times New Roman" w:hAnsi="Times New Roman" w:cs="Times New Roman"/>
                <w:i w:val="false"/>
                <w:strike w:val="false"/>
                <w:color w:val="000000"/>
                <w:spacing w:val="0"/>
                <w:sz w:val="21"/>
                <w:u w:val="none"/>
              </w:rPr>
              <w:t xml:space="preserve"> (Successful Review and Approval)</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1. </w:t>
            </w:r>
            <w:r>
              <w:rPr>
                <w:rFonts w:ascii="宋体" w:hAnsi="宋体" w:eastAsia="宋体" w:cs="宋体"/>
                <w:i w:val="false"/>
                <w:strike w:val="false"/>
                <w:color w:val="000000"/>
                <w:spacing w:val="0"/>
                <w:sz w:val="21"/>
                <w:u w:val="none"/>
              </w:rPr>
              <w:t>管理员登录后台系统，进入</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认证审核</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或</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申诉管理</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模块。</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2. </w:t>
            </w:r>
            <w:r>
              <w:rPr>
                <w:rFonts w:ascii="宋体" w:hAnsi="宋体" w:eastAsia="宋体" w:cs="宋体"/>
                <w:i w:val="false"/>
                <w:strike w:val="false"/>
                <w:color w:val="000000"/>
                <w:spacing w:val="0"/>
                <w:sz w:val="21"/>
                <w:u w:val="none"/>
              </w:rPr>
              <w:t>系统展示待处理的案件列表，包含申请人、申请时间、类型等摘要信息。</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3. </w:t>
            </w:r>
            <w:r>
              <w:rPr>
                <w:rFonts w:ascii="宋体" w:hAnsi="宋体" w:eastAsia="宋体" w:cs="宋体"/>
                <w:i w:val="false"/>
                <w:strike w:val="false"/>
                <w:color w:val="000000"/>
                <w:spacing w:val="0"/>
                <w:sz w:val="21"/>
                <w:u w:val="none"/>
              </w:rPr>
              <w:t>管理员选择一个案件，进入详情页面。</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4. </w:t>
            </w:r>
            <w:r>
              <w:rPr>
                <w:rFonts w:ascii="宋体" w:hAnsi="宋体" w:eastAsia="宋体" w:cs="宋体"/>
                <w:i w:val="false"/>
                <w:strike w:val="false"/>
                <w:color w:val="000000"/>
                <w:spacing w:val="0"/>
                <w:sz w:val="21"/>
                <w:u w:val="none"/>
              </w:rPr>
              <w:t>系统展示用户提交的所有信息，包括个人资料、证明文件（如职称证明、单位邮箱验证记录）以及申诉理由。</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5. </w:t>
            </w:r>
            <w:r>
              <w:rPr>
                <w:rFonts w:ascii="宋体" w:hAnsi="宋体" w:eastAsia="宋体" w:cs="宋体"/>
                <w:i w:val="false"/>
                <w:strike w:val="false"/>
                <w:color w:val="000000"/>
                <w:spacing w:val="0"/>
                <w:sz w:val="21"/>
                <w:u w:val="none"/>
              </w:rPr>
              <w:t>管理员仔细审查所有材料，并可能通过外部渠道（如学校官网、</w:t>
            </w:r>
            <w:r>
              <w:rPr>
                <w:rFonts w:ascii="Times New Roman" w:hAnsi="Times New Roman" w:cs="Times New Roman"/>
                <w:i w:val="false"/>
                <w:strike w:val="false"/>
                <w:color w:val="000000"/>
                <w:spacing w:val="0"/>
                <w:sz w:val="21"/>
                <w:u w:val="none"/>
              </w:rPr>
              <w:t>ORCID</w:t>
            </w:r>
            <w:r>
              <w:rPr>
                <w:rFonts w:ascii="宋体" w:hAnsi="宋体" w:eastAsia="宋体" w:cs="宋体"/>
                <w:i w:val="false"/>
                <w:strike w:val="false"/>
                <w:color w:val="000000"/>
                <w:spacing w:val="0"/>
                <w:sz w:val="21"/>
                <w:u w:val="none"/>
              </w:rPr>
              <w:t>）进行交叉验证。</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6. </w:t>
            </w:r>
            <w:r>
              <w:rPr>
                <w:rFonts w:ascii="宋体" w:hAnsi="宋体" w:eastAsia="宋体" w:cs="宋体"/>
                <w:i w:val="false"/>
                <w:strike w:val="false"/>
                <w:color w:val="000000"/>
                <w:spacing w:val="0"/>
                <w:sz w:val="21"/>
                <w:u w:val="none"/>
              </w:rPr>
              <w:t>验证信息真实有效，管理员点击</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通过</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按钮。</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7. </w:t>
            </w:r>
            <w:r>
              <w:rPr>
                <w:rFonts w:ascii="宋体" w:hAnsi="宋体" w:eastAsia="宋体" w:cs="宋体"/>
                <w:i w:val="false"/>
                <w:strike w:val="false"/>
                <w:color w:val="000000"/>
                <w:spacing w:val="0"/>
                <w:sz w:val="21"/>
                <w:u w:val="none"/>
              </w:rPr>
              <w:t>系统弹出确认框，管理员确认操作。</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8. </w:t>
            </w:r>
            <w:r>
              <w:rPr>
                <w:rFonts w:ascii="宋体" w:hAnsi="宋体" w:eastAsia="宋体" w:cs="宋体"/>
                <w:i w:val="false"/>
                <w:strike w:val="false"/>
                <w:color w:val="000000"/>
                <w:spacing w:val="0"/>
                <w:sz w:val="21"/>
                <w:u w:val="none"/>
              </w:rPr>
              <w:t>系统更新该用户的认证状态，并根据业务规则（如身份冒用申诉成功）将被申诉的账户或成果进行相应处理（如冻结账户、解除成果关联）。</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9. </w:t>
            </w:r>
            <w:r>
              <w:rPr>
                <w:rFonts w:ascii="宋体" w:hAnsi="宋体" w:eastAsia="宋体" w:cs="宋体"/>
                <w:i w:val="false"/>
                <w:strike w:val="false"/>
                <w:color w:val="000000"/>
                <w:spacing w:val="0"/>
                <w:sz w:val="21"/>
                <w:u w:val="none"/>
              </w:rPr>
              <w:t>系统自动向用户发送</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认证</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申诉成功</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的通知邮件</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站内信。</w:t>
            </w:r>
          </w:p>
          <w:p>
            <w:pPr>
              <w:pBdr>
                <w:bottom/>
              </w:pBd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10. </w:t>
            </w:r>
            <w:r>
              <w:rPr>
                <w:rFonts w:ascii="宋体" w:hAnsi="宋体" w:eastAsia="宋体" w:cs="宋体"/>
                <w:i w:val="false"/>
                <w:strike w:val="false"/>
                <w:color w:val="000000"/>
                <w:spacing w:val="0"/>
                <w:sz w:val="21"/>
                <w:u w:val="none"/>
              </w:rPr>
              <w:t>案件状态更新为</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已处理</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，并从待办列表中移除。</w:t>
            </w:r>
          </w:p>
          <w:p>
            <w:pPr>
              <w:snapToGrid/>
              <w:spacing w:before="0" w:after="0" w:line="240"/>
              <w:ind w:left="0" w:right="0"/>
              <w:jc w:val="both"/>
              <w:rPr/>
            </w:pPr>
            <w:r>
              <w:rPr>
                <w:rFonts w:ascii="宋体" w:hAnsi="宋体" w:eastAsia="宋体" w:cs="宋体"/>
                <w:i w:val="false"/>
                <w:strike w:val="false"/>
                <w:color w:val="000000"/>
                <w:spacing w:val="0"/>
                <w:sz w:val="21"/>
                <w:u w:val="none"/>
              </w:rPr>
              <w:t>备选路径</w:t>
            </w:r>
            <w:r>
              <w:rPr>
                <w:rFonts w:ascii="Times New Roman" w:hAnsi="Times New Roman" w:cs="Times New Roman"/>
                <w:i w:val="false"/>
                <w:strike w:val="false"/>
                <w:color w:val="000000"/>
                <w:spacing w:val="0"/>
                <w:sz w:val="21"/>
                <w:u w:val="none"/>
              </w:rPr>
              <w:t xml:space="preserve"> (Alternative Paths)</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A. </w:t>
            </w:r>
            <w:r>
              <w:rPr>
                <w:rFonts w:ascii="宋体" w:hAnsi="宋体" w:eastAsia="宋体" w:cs="宋体"/>
                <w:i w:val="false"/>
                <w:strike w:val="false"/>
                <w:color w:val="000000"/>
                <w:spacing w:val="0"/>
                <w:sz w:val="21"/>
                <w:u w:val="none"/>
              </w:rPr>
              <w:t>驳回申请</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申诉</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6a. </w:t>
            </w:r>
            <w:r>
              <w:rPr>
                <w:rFonts w:ascii="宋体" w:hAnsi="宋体" w:eastAsia="宋体" w:cs="宋体"/>
                <w:i w:val="false"/>
                <w:strike w:val="false"/>
                <w:color w:val="000000"/>
                <w:spacing w:val="0"/>
                <w:sz w:val="21"/>
                <w:u w:val="none"/>
              </w:rPr>
              <w:t>管理员审查后发现材料不实、不全或不符合平台标准。</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6b. </w:t>
            </w:r>
            <w:r>
              <w:rPr>
                <w:rFonts w:ascii="宋体" w:hAnsi="宋体" w:eastAsia="宋体" w:cs="宋体"/>
                <w:i w:val="false"/>
                <w:strike w:val="false"/>
                <w:color w:val="000000"/>
                <w:spacing w:val="0"/>
                <w:sz w:val="21"/>
                <w:u w:val="none"/>
              </w:rPr>
              <w:t>管理员点击</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驳回</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按钮。</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6c. </w:t>
            </w:r>
            <w:r>
              <w:rPr>
                <w:rFonts w:ascii="宋体" w:hAnsi="宋体" w:eastAsia="宋体" w:cs="宋体"/>
                <w:i w:val="false"/>
                <w:strike w:val="false"/>
                <w:color w:val="000000"/>
                <w:spacing w:val="0"/>
                <w:sz w:val="21"/>
                <w:u w:val="none"/>
              </w:rPr>
              <w:t>系统要求管理员选择或填写驳回理由（如</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证明材料模糊</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信息不一致</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6d. </w:t>
            </w:r>
            <w:r>
              <w:rPr>
                <w:rFonts w:ascii="宋体" w:hAnsi="宋体" w:eastAsia="宋体" w:cs="宋体"/>
                <w:i w:val="false"/>
                <w:strike w:val="false"/>
                <w:color w:val="000000"/>
                <w:spacing w:val="0"/>
                <w:sz w:val="21"/>
                <w:u w:val="none"/>
              </w:rPr>
              <w:t>管理员提交驳回决定。</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6e. </w:t>
            </w:r>
            <w:r>
              <w:rPr>
                <w:rFonts w:ascii="宋体" w:hAnsi="宋体" w:eastAsia="宋体" w:cs="宋体"/>
                <w:i w:val="false"/>
                <w:strike w:val="false"/>
                <w:color w:val="000000"/>
                <w:spacing w:val="0"/>
                <w:sz w:val="21"/>
                <w:u w:val="none"/>
              </w:rPr>
              <w:t>系统更新用户认证状态，并向用户发送包含明确驳回理由的通知。</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B. </w:t>
            </w:r>
            <w:r>
              <w:rPr>
                <w:rFonts w:ascii="宋体" w:hAnsi="宋体" w:eastAsia="宋体" w:cs="宋体"/>
                <w:i w:val="false"/>
                <w:strike w:val="false"/>
                <w:color w:val="000000"/>
                <w:spacing w:val="0"/>
                <w:sz w:val="21"/>
                <w:u w:val="none"/>
              </w:rPr>
              <w:t>需要补充材料</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6a. </w:t>
            </w:r>
            <w:r>
              <w:rPr>
                <w:rFonts w:ascii="宋体" w:hAnsi="宋体" w:eastAsia="宋体" w:cs="宋体"/>
                <w:i w:val="false"/>
                <w:strike w:val="false"/>
                <w:color w:val="000000"/>
                <w:spacing w:val="0"/>
                <w:sz w:val="21"/>
                <w:u w:val="none"/>
              </w:rPr>
              <w:t>管理员认为当前材料不足以做出判断。</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6b. </w:t>
            </w:r>
            <w:r>
              <w:rPr>
                <w:rFonts w:ascii="宋体" w:hAnsi="宋体" w:eastAsia="宋体" w:cs="宋体"/>
                <w:i w:val="false"/>
                <w:strike w:val="false"/>
                <w:color w:val="000000"/>
                <w:spacing w:val="0"/>
                <w:sz w:val="21"/>
                <w:u w:val="none"/>
              </w:rPr>
              <w:t>管理员将案件状态标记为</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待补充材料</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，并填写需要用户补充的具体内容。</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6c. </w:t>
            </w:r>
            <w:r>
              <w:rPr>
                <w:rFonts w:ascii="宋体" w:hAnsi="宋体" w:eastAsia="宋体" w:cs="宋体"/>
                <w:i w:val="false"/>
                <w:strike w:val="false"/>
                <w:color w:val="000000"/>
                <w:spacing w:val="0"/>
                <w:sz w:val="21"/>
                <w:u w:val="none"/>
              </w:rPr>
              <w:t>系统向用户发送通知，要求其在规定时间内补充并重新提交材料。</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补充约束</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字段列表</w:t>
            </w: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案件</w:t>
            </w:r>
            <w:r>
              <w:rPr>
                <w:rFonts w:ascii="Times New Roman" w:hAnsi="Times New Roman" w:cs="Times New Roman"/>
                <w:i w:val="false"/>
                <w:strike w:val="false"/>
                <w:color w:val="000000"/>
                <w:spacing w:val="0"/>
                <w:sz w:val="21"/>
                <w:u w:val="none"/>
              </w:rPr>
              <w:t>ID</w:t>
            </w:r>
            <w:r>
              <w:rPr>
                <w:rFonts w:ascii="宋体" w:hAnsi="宋体" w:eastAsia="宋体" w:cs="宋体"/>
                <w:i w:val="false"/>
                <w:strike w:val="false"/>
                <w:color w:val="000000"/>
                <w:spacing w:val="0"/>
                <w:sz w:val="21"/>
                <w:u w:val="none"/>
              </w:rPr>
              <w:t>、申请人</w:t>
            </w:r>
            <w:r>
              <w:rPr>
                <w:rFonts w:ascii="Times New Roman" w:hAnsi="Times New Roman" w:cs="Times New Roman"/>
                <w:i w:val="false"/>
                <w:strike w:val="false"/>
                <w:color w:val="000000"/>
                <w:spacing w:val="0"/>
                <w:sz w:val="21"/>
                <w:u w:val="none"/>
              </w:rPr>
              <w:t>ID</w:t>
            </w:r>
            <w:r>
              <w:rPr>
                <w:rFonts w:ascii="宋体" w:hAnsi="宋体" w:eastAsia="宋体" w:cs="宋体"/>
                <w:i w:val="false"/>
                <w:strike w:val="false"/>
                <w:color w:val="000000"/>
                <w:spacing w:val="0"/>
                <w:sz w:val="21"/>
                <w:u w:val="none"/>
              </w:rPr>
              <w:t>、被申诉人</w:t>
            </w:r>
            <w:r>
              <w:rPr>
                <w:rFonts w:ascii="Times New Roman" w:hAnsi="Times New Roman" w:cs="Times New Roman"/>
                <w:i w:val="false"/>
                <w:strike w:val="false"/>
                <w:color w:val="000000"/>
                <w:spacing w:val="0"/>
                <w:sz w:val="21"/>
                <w:u w:val="none"/>
              </w:rPr>
              <w:t>ID</w:t>
            </w:r>
            <w:r>
              <w:rPr>
                <w:rFonts w:ascii="宋体" w:hAnsi="宋体" w:eastAsia="宋体" w:cs="宋体"/>
                <w:i w:val="false"/>
                <w:strike w:val="false"/>
                <w:color w:val="000000"/>
                <w:spacing w:val="0"/>
                <w:sz w:val="21"/>
                <w:u w:val="none"/>
              </w:rPr>
              <w:t>（若有）、申请类型、提交材料、处理状态、处理结果、处理意见、管理员</w:t>
            </w:r>
            <w:r>
              <w:rPr>
                <w:rFonts w:ascii="Times New Roman" w:hAnsi="Times New Roman" w:cs="Times New Roman"/>
                <w:i w:val="false"/>
                <w:strike w:val="false"/>
                <w:color w:val="000000"/>
                <w:spacing w:val="0"/>
                <w:sz w:val="21"/>
                <w:u w:val="none"/>
              </w:rPr>
              <w:t>ID</w:t>
            </w:r>
            <w:r>
              <w:rPr>
                <w:rFonts w:ascii="宋体" w:hAnsi="宋体" w:eastAsia="宋体" w:cs="宋体"/>
                <w:i w:val="false"/>
                <w:strike w:val="false"/>
                <w:color w:val="000000"/>
                <w:spacing w:val="0"/>
                <w:sz w:val="21"/>
                <w:u w:val="none"/>
              </w:rPr>
              <w:t>、处理时间。</w:t>
            </w:r>
          </w:p>
          <w:p>
            <w:pPr>
              <w:snapToGrid/>
              <w:spacing w:before="0" w:after="0" w:line="240"/>
              <w:ind w:left="0" w:right="0"/>
              <w:jc w:val="both"/>
              <w:rPr/>
            </w:pPr>
            <w:r>
              <w:rPr>
                <w:rFonts w:ascii="宋体" w:hAnsi="宋体" w:eastAsia="宋体" w:cs="宋体"/>
                <w:i w:val="false"/>
                <w:strike w:val="false"/>
                <w:color w:val="000000"/>
                <w:spacing w:val="0"/>
                <w:sz w:val="21"/>
                <w:u w:val="none"/>
              </w:rPr>
              <w:t>业务规则</w:t>
            </w:r>
            <w:r>
              <w:rPr>
                <w:rFonts w:ascii="Times New Roman" w:hAnsi="Times New Roman" w:cs="Times New Roman"/>
                <w:i w:val="false"/>
                <w:strike w:val="false"/>
                <w:color w:val="000000"/>
                <w:spacing w:val="0"/>
                <w:sz w:val="21"/>
                <w:u w:val="none"/>
              </w:rPr>
              <w:t>:</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1. </w:t>
            </w:r>
            <w:r>
              <w:rPr>
                <w:rFonts w:ascii="宋体" w:hAnsi="宋体" w:eastAsia="宋体" w:cs="宋体"/>
                <w:i w:val="false"/>
                <w:strike w:val="false"/>
                <w:color w:val="000000"/>
                <w:spacing w:val="0"/>
                <w:sz w:val="21"/>
                <w:u w:val="none"/>
              </w:rPr>
              <w:t>审核</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申诉处理必须在规定的服务等级协议（</w:t>
            </w:r>
            <w:r>
              <w:rPr>
                <w:rFonts w:ascii="Times New Roman" w:hAnsi="Times New Roman" w:cs="Times New Roman"/>
                <w:i w:val="false"/>
                <w:strike w:val="false"/>
                <w:color w:val="000000"/>
                <w:spacing w:val="0"/>
                <w:sz w:val="21"/>
                <w:u w:val="none"/>
              </w:rPr>
              <w:t>SLA</w:t>
            </w:r>
            <w:r>
              <w:rPr>
                <w:rFonts w:ascii="宋体" w:hAnsi="宋体" w:eastAsia="宋体" w:cs="宋体"/>
                <w:i w:val="false"/>
                <w:strike w:val="false"/>
                <w:color w:val="000000"/>
                <w:spacing w:val="0"/>
                <w:sz w:val="21"/>
                <w:u w:val="none"/>
              </w:rPr>
              <w:t>）时间内完成（例如，</w:t>
            </w:r>
            <w:r>
              <w:rPr>
                <w:rFonts w:ascii="Times New Roman" w:hAnsi="Times New Roman" w:cs="Times New Roman"/>
                <w:i w:val="false"/>
                <w:strike w:val="false"/>
                <w:color w:val="000000"/>
                <w:spacing w:val="0"/>
                <w:sz w:val="21"/>
                <w:u w:val="none"/>
              </w:rPr>
              <w:t>5</w:t>
            </w:r>
            <w:r>
              <w:rPr>
                <w:rFonts w:ascii="宋体" w:hAnsi="宋体" w:eastAsia="宋体" w:cs="宋体"/>
                <w:i w:val="false"/>
                <w:strike w:val="false"/>
                <w:color w:val="000000"/>
                <w:spacing w:val="0"/>
                <w:sz w:val="21"/>
                <w:u w:val="none"/>
              </w:rPr>
              <w:t>个工作日）。</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2. </w:t>
            </w:r>
            <w:r>
              <w:rPr>
                <w:rFonts w:ascii="宋体" w:hAnsi="宋体" w:eastAsia="宋体" w:cs="宋体"/>
                <w:i w:val="false"/>
                <w:strike w:val="false"/>
                <w:color w:val="000000"/>
                <w:spacing w:val="0"/>
                <w:sz w:val="21"/>
                <w:u w:val="none"/>
              </w:rPr>
              <w:t>所有审核操作必须被详细记录，以备审计追溯。</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3. </w:t>
            </w:r>
            <w:r>
              <w:rPr>
                <w:rFonts w:ascii="宋体" w:hAnsi="宋体" w:eastAsia="宋体" w:cs="宋体"/>
                <w:i w:val="false"/>
                <w:strike w:val="false"/>
                <w:color w:val="000000"/>
                <w:spacing w:val="0"/>
                <w:sz w:val="21"/>
                <w:u w:val="none"/>
              </w:rPr>
              <w:t>对于敏感信息（如身份证件），系统应提供脱敏显示或访问权限控制。</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待解决问题</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w:t>
            </w:r>
            <w:r>
              <w:rPr>
                <w:rFonts w:ascii="宋体" w:hAnsi="宋体" w:eastAsia="宋体" w:cs="宋体"/>
                <w:i w:val="false"/>
                <w:strike w:val="false"/>
                <w:color w:val="000000"/>
                <w:spacing w:val="0"/>
                <w:sz w:val="21"/>
                <w:u w:val="none"/>
              </w:rPr>
              <w:t>是否需要建立一个多级审核机制，用于处理复杂或争议性大的申诉案件？</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w:t>
            </w:r>
            <w:r>
              <w:rPr>
                <w:rFonts w:ascii="宋体" w:hAnsi="宋体" w:eastAsia="宋体" w:cs="宋体"/>
                <w:i w:val="false"/>
                <w:strike w:val="false"/>
                <w:color w:val="000000"/>
                <w:spacing w:val="0"/>
                <w:sz w:val="21"/>
                <w:u w:val="none"/>
              </w:rPr>
              <w:t>如何界定和处理恶意的、反复的申诉行为？</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相关图</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drawing>
                <wp:inline distT="0" distB="0" distL="0" distR="0">
                  <wp:extent cx="4953000" cy="5905500"/>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9"/>
                          <a:srcRect l="0" t="0" r="0" b="0"/>
                          <a:stretch/>
                        </pic:blipFill>
                        <pic:spPr>
                          <a:xfrm rot="0">
                            <a:off x="0" y="0"/>
                            <a:ext cx="4953000" cy="5905500"/>
                          </a:xfrm>
                          <a:prstGeom prst="rect">
                            <a:avLst/>
                          </a:prstGeom>
                          <a:ln/>
                        </pic:spPr>
                      </pic:pic>
                    </a:graphicData>
                  </a:graphic>
                </wp:inline>
              </w:drawing>
            </w:r>
          </w:p>
          <w:p>
            <w:pPr>
              <w:snapToGrid/>
              <w:spacing w:before="0" w:after="0" w:line="240"/>
              <w:ind w:left="0" w:right="0"/>
              <w:jc w:val="center"/>
              <w:rPr/>
            </w:pPr>
            <w:r>
              <w:rPr>
                <w:rFonts w:ascii="宋体" w:hAnsi="宋体" w:eastAsia="宋体" w:cs="宋体"/>
                <w:i w:val="false"/>
                <w:strike w:val="false"/>
                <w:color w:val="000000"/>
                <w:spacing w:val="0"/>
                <w:sz w:val="18"/>
                <w:u w:val="none"/>
              </w:rPr>
              <w:t>图</w:t>
            </w:r>
            <w:r>
              <w:rPr>
                <w:rFonts w:ascii="Times New Roman" w:hAnsi="Times New Roman" w:cs="Times New Roman"/>
                <w:i w:val="false"/>
                <w:strike w:val="false"/>
                <w:color w:val="000000"/>
                <w:spacing w:val="0"/>
                <w:sz w:val="18"/>
                <w:u w:val="none"/>
              </w:rPr>
              <w:t xml:space="preserve"> 3</w:t>
            </w:r>
            <w:r>
              <w:rPr>
                <w:rFonts w:hint="eastAsia" w:ascii="Times New Roman" w:hAnsi="Times New Roman" w:cs="Times New Roman"/>
                <w:i w:val="false"/>
                <w:strike w:val="false"/>
                <w:color w:val="000000"/>
                <w:spacing w:val="0"/>
                <w:sz w:val="18"/>
                <w:u w:val="none"/>
                <w:lang/>
              </w:rPr>
              <w:t>-</w:t>
            </w:r>
            <w:r>
              <w:rPr>
                <w:rFonts w:hint="eastAsia" w:ascii="Times New Roman" w:hAnsi="Times New Roman" w:cs="Times New Roman"/>
                <w:i w:val="false"/>
                <w:strike w:val="false"/>
                <w:color w:val="000000"/>
                <w:spacing w:val="0"/>
                <w:sz w:val="18"/>
                <w:u w:val="none"/>
                <w:lang/>
              </w:rPr>
              <w:t>19</w:t>
            </w:r>
            <w:r>
              <w:rPr>
                <w:rFonts w:hint="eastAsia" w:ascii="Times New Roman" w:hAnsi="Times New Roman" w:cs="Times New Roman"/>
                <w:i w:val="false"/>
                <w:strike w:val="false"/>
                <w:color w:val="000000"/>
                <w:spacing w:val="0"/>
                <w:sz w:val="18"/>
                <w:u w:val="none"/>
                <w:lang/>
              </w:rPr>
              <w:t xml:space="preserve"> </w:t>
            </w:r>
            <w:r>
              <w:rPr>
                <w:rFonts w:ascii="宋体" w:hAnsi="宋体" w:eastAsia="宋体" w:cs="宋体"/>
                <w:i w:val="false"/>
                <w:strike w:val="false"/>
                <w:color w:val="000000"/>
                <w:spacing w:val="0"/>
                <w:sz w:val="18"/>
                <w:u w:val="none"/>
              </w:rPr>
              <w:t>处理学者认证</w:t>
            </w:r>
            <w:r>
              <w:rPr>
                <w:rFonts w:ascii="Times New Roman" w:hAnsi="Times New Roman" w:cs="Times New Roman"/>
                <w:i w:val="false"/>
                <w:strike w:val="false"/>
                <w:color w:val="000000"/>
                <w:spacing w:val="0"/>
                <w:sz w:val="18"/>
                <w:u w:val="none"/>
              </w:rPr>
              <w:t>/</w:t>
            </w:r>
            <w:r>
              <w:rPr>
                <w:rFonts w:ascii="宋体" w:hAnsi="宋体" w:eastAsia="宋体" w:cs="宋体"/>
                <w:i w:val="false"/>
                <w:strike w:val="false"/>
                <w:color w:val="000000"/>
                <w:spacing w:val="0"/>
                <w:sz w:val="18"/>
                <w:u w:val="none"/>
              </w:rPr>
              <w:t>申诉活动图</w:t>
            </w:r>
          </w:p>
        </w:tc>
      </w:tr>
    </w:tbl>
    <w:p>
      <w:pPr>
        <w:pStyle w:val="000006"/>
        <w:numPr>
          <w:ilvl w:val="3"/>
          <w:numId w:val="2"/>
        </w:numPr>
        <w:snapToGrid/>
        <w:spacing w:before="50" w:after="50" w:line="240"/>
        <w:jc w:val="both"/>
        <w:rPr/>
      </w:pPr>
      <w:r>
        <w:rPr>
          <w:rFonts w:ascii="黑体" w:hAnsi="黑体" w:eastAsia="黑体" w:cs="黑体"/>
          <w:i w:val="false"/>
          <w:strike w:val="false"/>
          <w:color w:val="000000"/>
          <w:sz w:val="21"/>
          <w:u w:val="none"/>
        </w:rPr>
        <w:t>用例：配置与监控数据更新任务</w:t>
      </w:r>
    </w:p>
    <w:tbl>
      <w:tblPr>
        <w:tblStyle w:val="000016"/>
        <w:tblLayout w:type="fixed"/>
      </w:tblPr>
      <w:tr>
        <w:trPr/>
        <w:tc>
          <w:tcPr>
            <w:tcW w:w="1470" w:type="dxa"/>
            <w:tcBorders>
              <w:top w:val="single" w:color="d0d0d1" w:sz="8"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条目</w:t>
            </w:r>
          </w:p>
        </w:tc>
        <w:tc>
          <w:tcPr>
            <w:tcW w:w="7515" w:type="dxa"/>
            <w:tcBorders>
              <w:top w:val="single" w:color="d0d0d1" w:sz="8"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描述</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用例名</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配置与监控数据更新任务</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简要描述</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管理员</w:t>
            </w:r>
            <w:r>
              <w:rPr>
                <w:rFonts w:ascii="宋体" w:hAnsi="宋体" w:eastAsia="宋体" w:cs="宋体"/>
                <w:i w:val="false"/>
                <w:strike w:val="false"/>
                <w:color w:val="000000"/>
                <w:spacing w:val="0"/>
                <w:sz w:val="21"/>
                <w:u w:val="none"/>
              </w:rPr>
              <w:t>通过后台界面设置、修改和监控用于从外部数据源（如</w:t>
            </w:r>
            <w:r>
              <w:rPr>
                <w:rFonts w:ascii="Times New Roman" w:hAnsi="Times New Roman" w:cs="Times New Roman"/>
                <w:i w:val="false"/>
                <w:strike w:val="false"/>
                <w:color w:val="000000"/>
                <w:spacing w:val="0"/>
                <w:sz w:val="21"/>
                <w:u w:val="none"/>
              </w:rPr>
              <w:t>PubMed, arXiv, CNKI</w:t>
            </w:r>
            <w:r>
              <w:rPr>
                <w:rFonts w:ascii="宋体" w:hAnsi="宋体" w:eastAsia="宋体" w:cs="宋体"/>
                <w:i w:val="false"/>
                <w:strike w:val="false"/>
                <w:color w:val="000000"/>
                <w:spacing w:val="0"/>
                <w:sz w:val="21"/>
                <w:u w:val="none"/>
              </w:rPr>
              <w:t>）自动采集学术成果数据的定时任务，为</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定时更新学术成果数据库</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用例提供执行参数和策略。</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参与者</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管理员</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涉众</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Times New Roman" w:hAnsi="Times New Roman" w:cs="Times New Roman"/>
                <w:i w:val="false"/>
                <w:strike w:val="false"/>
                <w:color w:val="000000"/>
                <w:spacing w:val="0"/>
                <w:sz w:val="21"/>
                <w:u w:val="none"/>
              </w:rPr>
              <w:t> </w:t>
            </w:r>
            <w:r>
              <w:rPr>
                <w:rFonts w:ascii="宋体" w:hAnsi="宋体" w:eastAsia="宋体" w:cs="宋体"/>
                <w:b/>
                <w:i w:val="false"/>
                <w:strike w:val="false"/>
                <w:color w:val="000000"/>
                <w:spacing w:val="0"/>
                <w:sz w:val="21"/>
                <w:u w:val="none"/>
              </w:rPr>
              <w:t>管理员</w:t>
            </w:r>
            <w:r>
              <w:rPr>
                <w:rFonts w:ascii="Times New Roman" w:hAnsi="Times New Roman" w:cs="Times New Roman"/>
                <w:b/>
                <w:i w:val="false"/>
                <w:strike w:val="false"/>
                <w:color w:val="000000"/>
                <w:spacing w:val="0"/>
                <w:sz w:val="21"/>
                <w:u w:val="none"/>
              </w:rPr>
              <w:t>:</w:t>
            </w: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需要确保数据来源可靠、更新任务配置正确，并能及时发现和处理执行异常。</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w:t>
            </w:r>
            <w:r>
              <w:rPr>
                <w:rFonts w:ascii="宋体" w:hAnsi="宋体" w:eastAsia="宋体" w:cs="宋体"/>
                <w:b/>
                <w:i w:val="false"/>
                <w:strike w:val="false"/>
                <w:color w:val="000000"/>
                <w:spacing w:val="0"/>
                <w:sz w:val="21"/>
                <w:u w:val="none"/>
              </w:rPr>
              <w:t>系统开发</w:t>
            </w:r>
            <w:r>
              <w:rPr>
                <w:rFonts w:ascii="Times New Roman" w:hAnsi="Times New Roman" w:cs="Times New Roman"/>
                <w:b/>
                <w:i w:val="false"/>
                <w:strike w:val="false"/>
                <w:color w:val="000000"/>
                <w:spacing w:val="0"/>
                <w:sz w:val="21"/>
                <w:u w:val="none"/>
              </w:rPr>
              <w:t>/</w:t>
            </w:r>
            <w:r>
              <w:rPr>
                <w:rFonts w:ascii="宋体" w:hAnsi="宋体" w:eastAsia="宋体" w:cs="宋体"/>
                <w:b/>
                <w:i w:val="false"/>
                <w:strike w:val="false"/>
                <w:color w:val="000000"/>
                <w:spacing w:val="0"/>
                <w:sz w:val="21"/>
                <w:u w:val="none"/>
              </w:rPr>
              <w:t>运维团队</w:t>
            </w:r>
            <w:r>
              <w:rPr>
                <w:rFonts w:ascii="Times New Roman" w:hAnsi="Times New Roman" w:cs="Times New Roman"/>
                <w:b/>
                <w:i w:val="false"/>
                <w:strike w:val="false"/>
                <w:color w:val="000000"/>
                <w:spacing w:val="0"/>
                <w:sz w:val="21"/>
                <w:u w:val="none"/>
              </w:rPr>
              <w:t>:</w:t>
            </w: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需要了解数据任务的性能影响，以便进行资源调配和优化。</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相关用例</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无</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前置条件</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1. </w:t>
            </w:r>
            <w:r>
              <w:rPr>
                <w:rFonts w:ascii="宋体" w:hAnsi="宋体" w:eastAsia="宋体" w:cs="宋体"/>
                <w:i w:val="false"/>
                <w:strike w:val="false"/>
                <w:color w:val="000000"/>
                <w:spacing w:val="0"/>
                <w:sz w:val="21"/>
                <w:u w:val="none"/>
              </w:rPr>
              <w:t>管理员已使用其具有相应权限的账户成功登录后台管理系统。</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2. </w:t>
            </w:r>
            <w:r>
              <w:rPr>
                <w:rFonts w:ascii="宋体" w:hAnsi="宋体" w:eastAsia="宋体" w:cs="宋体"/>
                <w:i w:val="false"/>
                <w:strike w:val="false"/>
                <w:color w:val="000000"/>
                <w:spacing w:val="0"/>
                <w:sz w:val="21"/>
                <w:u w:val="none"/>
              </w:rPr>
              <w:t>系统已集成与外部数据源对接的</w:t>
            </w:r>
            <w:r>
              <w:rPr>
                <w:rFonts w:ascii="Times New Roman" w:hAnsi="Times New Roman" w:cs="Times New Roman"/>
                <w:i w:val="false"/>
                <w:strike w:val="false"/>
                <w:color w:val="000000"/>
                <w:spacing w:val="0"/>
                <w:sz w:val="21"/>
                <w:u w:val="none"/>
              </w:rPr>
              <w:t>API</w:t>
            </w:r>
            <w:r>
              <w:rPr>
                <w:rFonts w:ascii="宋体" w:hAnsi="宋体" w:eastAsia="宋体" w:cs="宋体"/>
                <w:i w:val="false"/>
                <w:strike w:val="false"/>
                <w:color w:val="000000"/>
                <w:spacing w:val="0"/>
                <w:sz w:val="21"/>
                <w:u w:val="none"/>
              </w:rPr>
              <w:t>或爬虫模块。</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后置条件</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Times New Roman" w:hAnsi="Times New Roman" w:cs="Times New Roman"/>
                <w:i w:val="false"/>
                <w:strike w:val="false"/>
                <w:color w:val="000000"/>
                <w:spacing w:val="0"/>
                <w:sz w:val="21"/>
                <w:u w:val="none"/>
              </w:rPr>
              <w:t> </w:t>
            </w:r>
            <w:r>
              <w:rPr>
                <w:rFonts w:ascii="宋体" w:hAnsi="宋体" w:eastAsia="宋体" w:cs="宋体"/>
                <w:b/>
                <w:i w:val="false"/>
                <w:strike w:val="false"/>
                <w:color w:val="000000"/>
                <w:spacing w:val="0"/>
                <w:sz w:val="21"/>
                <w:u w:val="none"/>
              </w:rPr>
              <w:t>成功</w:t>
            </w:r>
            <w:r>
              <w:rPr>
                <w:rFonts w:ascii="Times New Roman" w:hAnsi="Times New Roman" w:cs="Times New Roman"/>
                <w:b/>
                <w:i w:val="false"/>
                <w:strike w:val="false"/>
                <w:color w:val="000000"/>
                <w:spacing w:val="0"/>
                <w:sz w:val="21"/>
                <w:u w:val="none"/>
              </w:rPr>
              <w:t>:</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1. </w:t>
            </w:r>
            <w:r>
              <w:rPr>
                <w:rFonts w:ascii="宋体" w:hAnsi="宋体" w:eastAsia="宋体" w:cs="宋体"/>
                <w:i w:val="false"/>
                <w:strike w:val="false"/>
                <w:color w:val="000000"/>
                <w:spacing w:val="0"/>
                <w:sz w:val="21"/>
                <w:u w:val="none"/>
              </w:rPr>
              <w:t>一个新的数据更新任务被创建或一个已有任务的配置被修改。</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2. </w:t>
            </w:r>
            <w:r>
              <w:rPr>
                <w:rFonts w:ascii="宋体" w:hAnsi="宋体" w:eastAsia="宋体" w:cs="宋体"/>
                <w:i w:val="false"/>
                <w:strike w:val="false"/>
                <w:color w:val="000000"/>
                <w:spacing w:val="0"/>
                <w:sz w:val="21"/>
                <w:u w:val="none"/>
              </w:rPr>
              <w:t>管理员能够查看任务的执行历史、状态和日志。</w:t>
            </w:r>
          </w:p>
          <w:p>
            <w:pPr>
              <w:snapToGrid/>
              <w:spacing w:before="0" w:after="0" w:line="240"/>
              <w:ind w:left="0" w:right="0"/>
              <w:jc w:val="both"/>
              <w:rPr/>
            </w:pPr>
            <w:r>
              <w:rPr>
                <w:rFonts w:ascii="宋体" w:hAnsi="宋体" w:eastAsia="宋体" w:cs="宋体"/>
                <w:b/>
                <w:i w:val="false"/>
                <w:strike w:val="false"/>
                <w:color w:val="000000"/>
                <w:spacing w:val="0"/>
                <w:sz w:val="21"/>
                <w:u w:val="none"/>
              </w:rPr>
              <w:t>失败</w:t>
            </w:r>
            <w:r>
              <w:rPr>
                <w:rFonts w:ascii="Times New Roman" w:hAnsi="Times New Roman" w:cs="Times New Roman"/>
                <w:b/>
                <w:i w:val="false"/>
                <w:strike w:val="false"/>
                <w:color w:val="000000"/>
                <w:spacing w:val="0"/>
                <w:sz w:val="21"/>
                <w:u w:val="none"/>
              </w:rPr>
              <w:t>:</w:t>
            </w: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任务配置未被保存或更新。</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事件流</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pStyle w:val="000001"/>
              <w:rPr/>
            </w:pPr>
            <w:r>
              <w:rPr>
                <w:lang/>
              </w:rPr>
              <w:t>基本路径 (配置并启动新任务)</w:t>
            </w:r>
          </w:p>
          <w:p>
            <w:pPr>
              <w:pStyle w:val="000001"/>
              <w:rPr>
                <w:lang/>
              </w:rPr>
            </w:pPr>
            <w:r>
              <w:rPr>
                <w:lang/>
              </w:rPr>
              <w:t>1.管理员登录后台系统，进入“数据管理”下的“定时任务”模块。</w:t>
            </w:r>
          </w:p>
          <w:p>
            <w:pPr>
              <w:pStyle w:val="000001"/>
              <w:rPr>
                <w:lang/>
              </w:rPr>
            </w:pPr>
            <w:r>
              <w:rPr>
                <w:lang/>
              </w:rPr>
              <w:t>2.管理员点击“新建任务”按钮。</w:t>
            </w:r>
          </w:p>
          <w:p>
            <w:pPr>
              <w:pStyle w:val="000001"/>
              <w:rPr>
                <w:lang/>
              </w:rPr>
            </w:pPr>
            <w:r>
              <w:rPr>
                <w:lang/>
              </w:rPr>
              <w:t>3.系统展示一个专为 OpenAlex 设计的任务配置表单，包含以下字段：</w:t>
            </w:r>
          </w:p>
          <w:p>
            <w:pPr>
              <w:pStyle w:val="000001"/>
              <w:rPr>
                <w:lang/>
              </w:rPr>
            </w:pPr>
            <w:r>
              <w:rPr>
                <w:lang/>
              </w:rPr>
              <w:t>4.管理员填写任务配置参数：</w:t>
            </w:r>
          </w:p>
          <w:p>
            <w:pPr>
              <w:pStyle w:val="000001"/>
              <w:rPr>
                <w:lang/>
              </w:rPr>
            </w:pPr>
            <w:r>
              <w:rPr>
                <w:rFonts w:hint="eastAsia"/>
                <w:lang/>
              </w:rPr>
              <w:t xml:space="preserve">     </w:t>
            </w:r>
            <w:r>
              <w:rPr>
                <w:lang/>
              </w:rPr>
              <w:t>任务名称 (必填): 用于后台识别的友好名称。</w:t>
            </w:r>
          </w:p>
          <w:p>
            <w:pPr>
              <w:pStyle w:val="000001"/>
              <w:rPr>
                <w:lang/>
              </w:rPr>
            </w:pPr>
            <w:r>
              <w:rPr>
                <w:rFonts w:hint="eastAsia"/>
                <w:lang/>
              </w:rPr>
              <w:t xml:space="preserve">     </w:t>
            </w:r>
            <w:r>
              <w:rPr>
                <w:lang/>
              </w:rPr>
              <w:t>执行周期 (必填): 设置任务的自动执行时间。</w:t>
            </w:r>
          </w:p>
          <w:p>
            <w:pPr>
              <w:pStyle w:val="000001"/>
              <w:rPr>
                <w:lang/>
              </w:rPr>
            </w:pPr>
            <w:r>
              <w:rPr>
                <w:lang/>
              </w:rPr>
              <w:t xml:space="preserve">   </w:t>
            </w:r>
            <w:r>
              <w:rPr>
                <w:rFonts w:hint="eastAsia"/>
                <w:lang/>
              </w:rPr>
              <w:t xml:space="preserve">       </w:t>
            </w:r>
            <w:r>
              <w:rPr>
                <w:lang/>
              </w:rPr>
              <w:t>预设选项: "每日", "每周" (默认), "每月"。</w:t>
            </w:r>
          </w:p>
          <w:p>
            <w:pPr>
              <w:pStyle w:val="000001"/>
              <w:rPr>
                <w:lang/>
              </w:rPr>
            </w:pPr>
            <w:r>
              <w:rPr>
                <w:lang/>
              </w:rPr>
              <w:t xml:space="preserve">    </w:t>
            </w:r>
            <w:r>
              <w:rPr>
                <w:rFonts w:hint="eastAsia"/>
                <w:lang/>
              </w:rPr>
              <w:t xml:space="preserve"> </w:t>
            </w:r>
            <w:r>
              <w:rPr>
                <w:lang/>
              </w:rPr>
              <w:t xml:space="preserve">     CRON表达式: 用于高级自定义周期。</w:t>
            </w:r>
          </w:p>
          <w:p>
            <w:pPr>
              <w:pStyle w:val="000001"/>
              <w:rPr>
                <w:lang/>
              </w:rPr>
            </w:pPr>
            <w:r>
              <w:rPr>
                <w:lang/>
              </w:rPr>
              <w:t xml:space="preserve">     任务状态 (必填): 开关按钮，选项为 启用 / 禁用，默认为 启用。</w:t>
            </w:r>
          </w:p>
          <w:p>
            <w:pPr>
              <w:pStyle w:val="000001"/>
              <w:rPr>
                <w:lang/>
              </w:rPr>
            </w:pPr>
            <w:r>
              <w:rPr>
                <w:lang/>
              </w:rPr>
              <w:t xml:space="preserve">     采集时间范围 (必填): 定义每次任务运行时，采集数据的时间窗口。这是 OpenAlex API 的核心过滤器之一 from_publication_date。</w:t>
            </w:r>
          </w:p>
          <w:p>
            <w:pPr>
              <w:pStyle w:val="000001"/>
              <w:rPr>
                <w:lang/>
              </w:rPr>
            </w:pPr>
            <w:r>
              <w:rPr>
                <w:lang/>
              </w:rPr>
              <w:t xml:space="preserve">    </w:t>
            </w:r>
            <w:r>
              <w:rPr>
                <w:rFonts w:hint="eastAsia"/>
                <w:lang/>
              </w:rPr>
              <w:t xml:space="preserve"> </w:t>
            </w:r>
            <w:r>
              <w:rPr>
                <w:lang/>
              </w:rPr>
              <w:t xml:space="preserve">     选项: "过去24小时", "过去7天", "过去30天"。</w:t>
            </w:r>
          </w:p>
          <w:p>
            <w:pPr>
              <w:pStyle w:val="000001"/>
              <w:rPr>
                <w:lang/>
              </w:rPr>
            </w:pPr>
            <w:r>
              <w:rPr>
                <w:lang/>
              </w:rPr>
              <w:t xml:space="preserve">    </w:t>
            </w:r>
            <w:r>
              <w:rPr>
                <w:rFonts w:hint="eastAsia"/>
                <w:lang/>
              </w:rPr>
              <w:t xml:space="preserve"> </w:t>
            </w:r>
            <w:r>
              <w:rPr>
                <w:lang/>
              </w:rPr>
              <w:t xml:space="preserve">     说明: 系统会自动将此选项转换为 API 需要的 YYYY-MM-DD 格    </w:t>
            </w:r>
            <w:r>
              <w:rPr>
                <w:rFonts w:hint="eastAsia"/>
                <w:lang/>
              </w:rPr>
              <w:t xml:space="preserve"> </w:t>
            </w:r>
            <w:r>
              <w:rPr>
                <w:lang/>
              </w:rPr>
              <w:t xml:space="preserve">         </w:t>
            </w:r>
            <w:r>
              <w:rPr>
                <w:rFonts w:hint="eastAsia"/>
                <w:lang/>
              </w:rPr>
              <w:t xml:space="preserve"> </w:t>
            </w:r>
            <w:r>
              <w:rPr>
                <w:lang/>
              </w:rPr>
              <w:t xml:space="preserve">     </w:t>
            </w:r>
            <w:r>
              <w:rPr>
                <w:rFonts w:hint="eastAsia"/>
                <w:lang/>
              </w:rPr>
              <w:t xml:space="preserve"> </w:t>
            </w:r>
            <w:r>
              <w:rPr>
                <w:lang/>
              </w:rPr>
              <w:t xml:space="preserve"> </w:t>
            </w:r>
          </w:p>
          <w:p>
            <w:pPr>
              <w:pStyle w:val="000001"/>
              <w:rPr>
                <w:lang/>
              </w:rPr>
            </w:pPr>
            <w:r>
              <w:rPr>
                <w:lang/>
              </w:rPr>
              <w:t>5.管理员配置 OpenAlex API 过滤器 (Filter, 核心配置):</w:t>
            </w:r>
          </w:p>
          <w:p>
            <w:pPr>
              <w:pStyle w:val="000001"/>
              <w:rPr>
                <w:lang/>
              </w:rPr>
            </w:pPr>
            <w:r>
              <w:rPr>
                <w:rFonts w:hint="eastAsia"/>
                <w:lang/>
              </w:rPr>
              <w:t xml:space="preserve">    </w:t>
            </w:r>
            <w:r>
              <w:rPr>
                <w:lang/>
              </w:rPr>
              <w:t>核心概念 (Concepts): 管理员可以点击“添加概念”按钮，通过关键词搜索并选择一个或多个 OpenAlex 中的学术概念。</w:t>
            </w:r>
          </w:p>
          <w:p>
            <w:pPr>
              <w:pStyle w:val="000001"/>
              <w:rPr>
                <w:lang/>
              </w:rPr>
            </w:pPr>
            <w:r>
              <w:rPr>
                <w:rFonts w:hint="eastAsia"/>
                <w:lang/>
              </w:rPr>
              <w:t xml:space="preserve">    </w:t>
            </w:r>
            <w:r>
              <w:rPr>
                <w:lang/>
              </w:rPr>
              <w:t>机构 (Institutions): 管理员可以搜索并选择一个或多个研究机构。</w:t>
            </w:r>
          </w:p>
          <w:p>
            <w:pPr>
              <w:pStyle w:val="000001"/>
              <w:rPr>
                <w:lang/>
              </w:rPr>
            </w:pPr>
            <w:r>
              <w:rPr>
                <w:rFonts w:hint="eastAsia"/>
                <w:lang/>
              </w:rPr>
              <w:t xml:space="preserve">    </w:t>
            </w:r>
            <w:r>
              <w:rPr>
                <w:lang/>
              </w:rPr>
              <w:t>来源/期刊 (Sources/Journals): 管理员可以搜索并选择一个或多个期刊或会议。</w:t>
            </w:r>
          </w:p>
          <w:p>
            <w:pPr>
              <w:pStyle w:val="000001"/>
              <w:rPr>
                <w:lang/>
              </w:rPr>
            </w:pPr>
            <w:r>
              <w:rPr>
                <w:rFonts w:hint="eastAsia"/>
                <w:lang/>
              </w:rPr>
              <w:t xml:space="preserve">    </w:t>
            </w:r>
            <w:r>
              <w:rPr>
                <w:lang/>
              </w:rPr>
              <w:t>作者 (Authors): 管理员可以搜索并指定特定的作者ID。</w:t>
            </w:r>
          </w:p>
          <w:p>
            <w:pPr>
              <w:pStyle w:val="000001"/>
              <w:rPr>
                <w:lang/>
              </w:rPr>
            </w:pPr>
            <w:r>
              <w:rPr>
                <w:rFonts w:hint="eastAsia"/>
                <w:lang/>
              </w:rPr>
              <w:t xml:space="preserve">    </w:t>
            </w:r>
            <w:r>
              <w:rPr>
                <w:lang/>
              </w:rPr>
              <w:t>成果类型 (Type): 管理员可以从下拉列表中勾选一种或多种成果类型。</w:t>
            </w:r>
          </w:p>
          <w:p>
            <w:pPr>
              <w:pStyle w:val="000001"/>
              <w:rPr>
                <w:lang/>
              </w:rPr>
            </w:pPr>
            <w:r>
              <w:rPr>
                <w:rFonts w:hint="eastAsia"/>
                <w:lang/>
              </w:rPr>
              <w:t xml:space="preserve">    </w:t>
            </w:r>
            <w:r>
              <w:rPr>
                <w:lang/>
              </w:rPr>
              <w:t>开放获取状态 (Open Access): 管理员可以限定成果的OA状态。</w:t>
            </w:r>
          </w:p>
          <w:p>
            <w:pPr>
              <w:pStyle w:val="000001"/>
              <w:rPr>
                <w:lang/>
              </w:rPr>
            </w:pPr>
            <w:r>
              <w:rPr>
                <w:lang/>
              </w:rPr>
              <w:t>6.管理员填写完所有必填参数后，点击“保存并启用”按钮。</w:t>
            </w:r>
          </w:p>
          <w:p>
            <w:pPr>
              <w:pStyle w:val="000001"/>
              <w:rPr>
                <w:lang/>
              </w:rPr>
            </w:pPr>
            <w:r>
              <w:rPr>
                <w:lang/>
              </w:rPr>
              <w:t>7.系统进行后端校验。</w:t>
            </w:r>
          </w:p>
          <w:p>
            <w:pPr>
              <w:pStyle w:val="000001"/>
              <w:rPr>
                <w:lang/>
              </w:rPr>
            </w:pPr>
            <w:r>
              <w:rPr>
                <w:lang/>
              </w:rPr>
              <w:t>8.校验通过后，系统保存该任务配置，并将其加入调度队列。页面跳转回任务列表，新创建的任务会出现在列表中，并显示其名称、采集范围、下次预计执行时间等关键信息。</w:t>
            </w:r>
          </w:p>
          <w:p>
            <w:pPr>
              <w:pStyle w:val="000001"/>
              <w:rPr/>
            </w:pPr>
          </w:p>
          <w:p>
            <w:pPr>
              <w:snapToGrid/>
              <w:spacing w:before="0" w:after="0" w:line="240"/>
              <w:ind w:left="0" w:right="0"/>
              <w:jc w:val="both"/>
              <w:rPr/>
            </w:pPr>
            <w:r>
              <w:rPr>
                <w:rFonts w:ascii="宋体" w:hAnsi="宋体" w:eastAsia="宋体" w:cs="宋体"/>
                <w:b/>
                <w:i w:val="false"/>
                <w:strike w:val="false"/>
                <w:color w:val="000000"/>
                <w:spacing w:val="0"/>
                <w:sz w:val="21"/>
                <w:u w:val="none"/>
                <w:lang/>
              </w:rPr>
              <w:t>备选路径</w:t>
            </w:r>
            <w:r>
              <w:rPr>
                <w:rFonts w:ascii="Times New Roman" w:hAnsi="Times New Roman" w:cs="Times New Roman"/>
                <w:b/>
                <w:i w:val="false"/>
                <w:strike w:val="false"/>
                <w:color w:val="000000"/>
                <w:spacing w:val="0"/>
                <w:sz w:val="21"/>
                <w:u w:val="none"/>
                <w:lang/>
              </w:rPr>
              <w:t xml:space="preserve"> (Alternative Paths)</w:t>
            </w:r>
          </w:p>
          <w:p>
            <w:pPr>
              <w:snapToGrid/>
              <w:spacing w:before="0" w:after="0" w:line="240"/>
              <w:ind w:left="0" w:right="0"/>
              <w:jc w:val="both"/>
              <w:rPr/>
            </w:pPr>
            <w:r>
              <w:rPr>
                <w:rFonts w:ascii="Times New Roman" w:hAnsi="Times New Roman" w:cs="Times New Roman"/>
                <w:b/>
                <w:i w:val="false"/>
                <w:strike w:val="false"/>
                <w:color w:val="000000"/>
                <w:spacing w:val="0"/>
                <w:sz w:val="21"/>
                <w:u w:val="none"/>
                <w:lang/>
              </w:rPr>
              <w:t xml:space="preserve">A. </w:t>
            </w:r>
            <w:r>
              <w:rPr>
                <w:rFonts w:ascii="宋体" w:hAnsi="宋体" w:eastAsia="宋体" w:cs="宋体"/>
                <w:b/>
                <w:i w:val="false"/>
                <w:strike w:val="false"/>
                <w:color w:val="000000"/>
                <w:spacing w:val="0"/>
                <w:sz w:val="21"/>
                <w:u w:val="none"/>
                <w:lang/>
              </w:rPr>
              <w:t>监控与查看日志</w:t>
            </w:r>
          </w:p>
          <w:p>
            <w:pPr>
              <w:snapToGrid/>
              <w:spacing w:before="0" w:after="0" w:line="240"/>
              <w:ind w:left="0" w:right="0"/>
              <w:jc w:val="both"/>
              <w:rPr/>
            </w:pPr>
            <w:r>
              <w:rPr>
                <w:rFonts w:ascii="Times New Roman" w:hAnsi="Times New Roman" w:cs="Times New Roman"/>
                <w:i w:val="false"/>
                <w:strike w:val="false"/>
                <w:color w:val="000000"/>
                <w:spacing w:val="0"/>
                <w:sz w:val="21"/>
                <w:u w:val="none"/>
                <w:lang/>
              </w:rPr>
              <w:t xml:space="preserve">   1a. </w:t>
            </w:r>
            <w:r>
              <w:rPr>
                <w:rFonts w:ascii="宋体" w:hAnsi="宋体" w:eastAsia="宋体" w:cs="宋体"/>
                <w:i w:val="false"/>
                <w:strike w:val="false"/>
                <w:color w:val="000000"/>
                <w:spacing w:val="0"/>
                <w:sz w:val="21"/>
                <w:u w:val="none"/>
                <w:lang/>
              </w:rPr>
              <w:t>在任务列表页面，管理员看到各任务的当前状态（成功、失败、运行中）、上次运行时间和下次运行时间。</w:t>
            </w:r>
          </w:p>
          <w:p>
            <w:pPr>
              <w:snapToGrid/>
              <w:spacing w:before="0" w:after="0" w:line="240"/>
              <w:ind w:left="0" w:right="0"/>
              <w:jc w:val="both"/>
              <w:rPr/>
            </w:pPr>
            <w:r>
              <w:rPr>
                <w:rFonts w:ascii="Times New Roman" w:hAnsi="Times New Roman" w:cs="Times New Roman"/>
                <w:i w:val="false"/>
                <w:strike w:val="false"/>
                <w:color w:val="000000"/>
                <w:spacing w:val="0"/>
                <w:sz w:val="21"/>
                <w:u w:val="none"/>
                <w:lang/>
              </w:rPr>
              <w:t xml:space="preserve">   2a. </w:t>
            </w:r>
            <w:r>
              <w:rPr>
                <w:rFonts w:ascii="宋体" w:hAnsi="宋体" w:eastAsia="宋体" w:cs="宋体"/>
                <w:i w:val="false"/>
                <w:strike w:val="false"/>
                <w:color w:val="000000"/>
                <w:spacing w:val="0"/>
                <w:sz w:val="21"/>
                <w:u w:val="none"/>
                <w:lang/>
              </w:rPr>
              <w:t>管理员点击某个任务的</w:t>
            </w:r>
            <w:r>
              <w:rPr>
                <w:rFonts w:ascii="Times New Roman" w:hAnsi="Times New Roman" w:cs="Times New Roman"/>
                <w:i w:val="false"/>
                <w:strike w:val="false"/>
                <w:color w:val="000000"/>
                <w:spacing w:val="0"/>
                <w:sz w:val="21"/>
                <w:u w:val="none"/>
                <w:lang/>
              </w:rPr>
              <w:t>“</w:t>
            </w:r>
            <w:r>
              <w:rPr>
                <w:rFonts w:ascii="宋体" w:hAnsi="宋体" w:eastAsia="宋体" w:cs="宋体"/>
                <w:i w:val="false"/>
                <w:strike w:val="false"/>
                <w:color w:val="000000"/>
                <w:spacing w:val="0"/>
                <w:sz w:val="21"/>
                <w:u w:val="none"/>
                <w:lang/>
              </w:rPr>
              <w:t>查看日志</w:t>
            </w:r>
            <w:r>
              <w:rPr>
                <w:rFonts w:ascii="Times New Roman" w:hAnsi="Times New Roman" w:cs="Times New Roman"/>
                <w:i w:val="false"/>
                <w:strike w:val="false"/>
                <w:color w:val="000000"/>
                <w:spacing w:val="0"/>
                <w:sz w:val="21"/>
                <w:u w:val="none"/>
                <w:lang/>
              </w:rPr>
              <w:t>”</w:t>
            </w:r>
            <w:r>
              <w:rPr>
                <w:rFonts w:ascii="宋体" w:hAnsi="宋体" w:eastAsia="宋体" w:cs="宋体"/>
                <w:i w:val="false"/>
                <w:strike w:val="false"/>
                <w:color w:val="000000"/>
                <w:spacing w:val="0"/>
                <w:sz w:val="21"/>
                <w:u w:val="none"/>
                <w:lang/>
              </w:rPr>
              <w:t>链接。</w:t>
            </w:r>
          </w:p>
          <w:p>
            <w:pPr>
              <w:snapToGrid/>
              <w:spacing w:before="0" w:after="0" w:line="240"/>
              <w:ind w:left="0" w:right="0"/>
              <w:jc w:val="both"/>
              <w:rPr/>
            </w:pPr>
            <w:r>
              <w:rPr>
                <w:rFonts w:ascii="Times New Roman" w:hAnsi="Times New Roman" w:cs="Times New Roman"/>
                <w:i w:val="false"/>
                <w:strike w:val="false"/>
                <w:color w:val="000000"/>
                <w:spacing w:val="0"/>
                <w:sz w:val="21"/>
                <w:u w:val="none"/>
                <w:lang/>
              </w:rPr>
              <w:t xml:space="preserve">   3a. </w:t>
            </w:r>
            <w:r>
              <w:rPr>
                <w:rFonts w:ascii="宋体" w:hAnsi="宋体" w:eastAsia="宋体" w:cs="宋体"/>
                <w:i w:val="false"/>
                <w:strike w:val="false"/>
                <w:color w:val="000000"/>
                <w:spacing w:val="0"/>
                <w:sz w:val="21"/>
                <w:u w:val="none"/>
                <w:lang/>
              </w:rPr>
              <w:t>系统展示该任务最近的执行记录，包括开始时间、结束时间、新增数据量、错误信息等。</w:t>
            </w:r>
          </w:p>
          <w:p>
            <w:pPr>
              <w:snapToGrid/>
              <w:spacing w:before="0" w:after="0" w:line="240"/>
              <w:ind w:left="0" w:right="0"/>
              <w:jc w:val="both"/>
              <w:rPr/>
            </w:pPr>
            <w:r>
              <w:rPr>
                <w:rFonts w:ascii="Times New Roman" w:hAnsi="Times New Roman" w:cs="Times New Roman"/>
                <w:b/>
                <w:i w:val="false"/>
                <w:strike w:val="false"/>
                <w:color w:val="000000"/>
                <w:spacing w:val="0"/>
                <w:sz w:val="21"/>
                <w:u w:val="none"/>
                <w:lang/>
              </w:rPr>
              <w:t xml:space="preserve">B. </w:t>
            </w:r>
            <w:r>
              <w:rPr>
                <w:rFonts w:ascii="宋体" w:hAnsi="宋体" w:eastAsia="宋体" w:cs="宋体"/>
                <w:b/>
                <w:i w:val="false"/>
                <w:strike w:val="false"/>
                <w:color w:val="000000"/>
                <w:spacing w:val="0"/>
                <w:sz w:val="21"/>
                <w:u w:val="none"/>
                <w:lang/>
              </w:rPr>
              <w:t>手动触发任务</w:t>
            </w:r>
          </w:p>
          <w:p>
            <w:pPr>
              <w:snapToGrid/>
              <w:spacing w:before="0" w:after="0" w:line="240"/>
              <w:ind w:left="0" w:right="0"/>
              <w:jc w:val="both"/>
              <w:rPr/>
            </w:pPr>
            <w:r>
              <w:rPr>
                <w:rFonts w:ascii="Times New Roman" w:hAnsi="Times New Roman" w:cs="Times New Roman"/>
                <w:i w:val="false"/>
                <w:strike w:val="false"/>
                <w:color w:val="000000"/>
                <w:spacing w:val="0"/>
                <w:sz w:val="21"/>
                <w:u w:val="none"/>
                <w:lang/>
              </w:rPr>
              <w:t xml:space="preserve">   1b. </w:t>
            </w:r>
            <w:r>
              <w:rPr>
                <w:rFonts w:ascii="宋体" w:hAnsi="宋体" w:eastAsia="宋体" w:cs="宋体"/>
                <w:i w:val="false"/>
                <w:strike w:val="false"/>
                <w:color w:val="000000"/>
                <w:spacing w:val="0"/>
                <w:sz w:val="21"/>
                <w:u w:val="none"/>
                <w:lang/>
              </w:rPr>
              <w:t>对于某个已配置的任务，管理员需要立即执行一次。</w:t>
            </w:r>
          </w:p>
          <w:p>
            <w:pPr>
              <w:snapToGrid/>
              <w:spacing w:before="0" w:after="0" w:line="240"/>
              <w:ind w:left="0" w:right="0"/>
              <w:jc w:val="both"/>
              <w:rPr/>
            </w:pPr>
            <w:r>
              <w:rPr>
                <w:rFonts w:ascii="Times New Roman" w:hAnsi="Times New Roman" w:cs="Times New Roman"/>
                <w:i w:val="false"/>
                <w:strike w:val="false"/>
                <w:color w:val="000000"/>
                <w:spacing w:val="0"/>
                <w:sz w:val="21"/>
                <w:u w:val="none"/>
                <w:lang/>
              </w:rPr>
              <w:t xml:space="preserve">   2b. </w:t>
            </w:r>
            <w:r>
              <w:rPr>
                <w:rFonts w:ascii="宋体" w:hAnsi="宋体" w:eastAsia="宋体" w:cs="宋体"/>
                <w:i w:val="false"/>
                <w:strike w:val="false"/>
                <w:color w:val="000000"/>
                <w:spacing w:val="0"/>
                <w:sz w:val="21"/>
                <w:u w:val="none"/>
                <w:lang/>
              </w:rPr>
              <w:t>管理员在任务列表中找到该任务，并点击</w:t>
            </w:r>
            <w:r>
              <w:rPr>
                <w:rFonts w:ascii="Times New Roman" w:hAnsi="Times New Roman" w:cs="Times New Roman"/>
                <w:i w:val="false"/>
                <w:strike w:val="false"/>
                <w:color w:val="000000"/>
                <w:spacing w:val="0"/>
                <w:sz w:val="21"/>
                <w:u w:val="none"/>
                <w:lang/>
              </w:rPr>
              <w:t>“</w:t>
            </w:r>
            <w:r>
              <w:rPr>
                <w:rFonts w:ascii="宋体" w:hAnsi="宋体" w:eastAsia="宋体" w:cs="宋体"/>
                <w:i w:val="false"/>
                <w:strike w:val="false"/>
                <w:color w:val="000000"/>
                <w:spacing w:val="0"/>
                <w:sz w:val="21"/>
                <w:u w:val="none"/>
                <w:lang/>
              </w:rPr>
              <w:t>立即执行</w:t>
            </w:r>
            <w:r>
              <w:rPr>
                <w:rFonts w:ascii="Times New Roman" w:hAnsi="Times New Roman" w:cs="Times New Roman"/>
                <w:i w:val="false"/>
                <w:strike w:val="false"/>
                <w:color w:val="000000"/>
                <w:spacing w:val="0"/>
                <w:sz w:val="21"/>
                <w:u w:val="none"/>
                <w:lang/>
              </w:rPr>
              <w:t>”</w:t>
            </w:r>
            <w:r>
              <w:rPr>
                <w:rFonts w:ascii="宋体" w:hAnsi="宋体" w:eastAsia="宋体" w:cs="宋体"/>
                <w:i w:val="false"/>
                <w:strike w:val="false"/>
                <w:color w:val="000000"/>
                <w:spacing w:val="0"/>
                <w:sz w:val="21"/>
                <w:u w:val="none"/>
                <w:lang/>
              </w:rPr>
              <w:t>按钮。</w:t>
            </w:r>
          </w:p>
          <w:p>
            <w:pPr>
              <w:snapToGrid/>
              <w:spacing w:before="0" w:after="0" w:line="240"/>
              <w:ind w:left="0" w:right="0"/>
              <w:jc w:val="both"/>
              <w:rPr/>
            </w:pPr>
            <w:r>
              <w:rPr>
                <w:rFonts w:ascii="Times New Roman" w:hAnsi="Times New Roman" w:cs="Times New Roman"/>
                <w:i w:val="false"/>
                <w:strike w:val="false"/>
                <w:color w:val="000000"/>
                <w:spacing w:val="0"/>
                <w:sz w:val="21"/>
                <w:u w:val="none"/>
                <w:lang/>
              </w:rPr>
              <w:t xml:space="preserve">   3b. </w:t>
            </w:r>
            <w:r>
              <w:rPr>
                <w:rFonts w:ascii="宋体" w:hAnsi="宋体" w:eastAsia="宋体" w:cs="宋体"/>
                <w:i w:val="false"/>
                <w:strike w:val="false"/>
                <w:color w:val="000000"/>
                <w:spacing w:val="0"/>
                <w:sz w:val="21"/>
                <w:u w:val="none"/>
                <w:lang/>
              </w:rPr>
              <w:t>系统提示</w:t>
            </w:r>
            <w:r>
              <w:rPr>
                <w:rFonts w:ascii="Times New Roman" w:hAnsi="Times New Roman" w:cs="Times New Roman"/>
                <w:i w:val="false"/>
                <w:strike w:val="false"/>
                <w:color w:val="000000"/>
                <w:spacing w:val="0"/>
                <w:sz w:val="21"/>
                <w:u w:val="none"/>
                <w:lang/>
              </w:rPr>
              <w:t>“</w:t>
            </w:r>
            <w:r>
              <w:rPr>
                <w:rFonts w:ascii="宋体" w:hAnsi="宋体" w:eastAsia="宋体" w:cs="宋体"/>
                <w:i w:val="false"/>
                <w:strike w:val="false"/>
                <w:color w:val="000000"/>
                <w:spacing w:val="0"/>
                <w:sz w:val="21"/>
                <w:u w:val="none"/>
                <w:lang/>
              </w:rPr>
              <w:t>任务已加入执行队列</w:t>
            </w:r>
            <w:r>
              <w:rPr>
                <w:rFonts w:ascii="Times New Roman" w:hAnsi="Times New Roman" w:cs="Times New Roman"/>
                <w:i w:val="false"/>
                <w:strike w:val="false"/>
                <w:color w:val="000000"/>
                <w:spacing w:val="0"/>
                <w:sz w:val="21"/>
                <w:u w:val="none"/>
                <w:lang/>
              </w:rPr>
              <w:t>”</w:t>
            </w:r>
            <w:r>
              <w:rPr>
                <w:rFonts w:ascii="宋体" w:hAnsi="宋体" w:eastAsia="宋体" w:cs="宋体"/>
                <w:i w:val="false"/>
                <w:strike w:val="false"/>
                <w:color w:val="000000"/>
                <w:spacing w:val="0"/>
                <w:sz w:val="21"/>
                <w:u w:val="none"/>
                <w:lang/>
              </w:rPr>
              <w:t>，并立即开始运行该任务。</w:t>
            </w:r>
          </w:p>
          <w:p>
            <w:pPr>
              <w:snapToGrid/>
              <w:spacing w:before="0" w:after="0" w:line="240"/>
              <w:ind w:left="0" w:right="0"/>
              <w:jc w:val="both"/>
              <w:rPr/>
            </w:pPr>
            <w:r>
              <w:rPr>
                <w:rFonts w:ascii="Times New Roman" w:hAnsi="Times New Roman" w:cs="Times New Roman"/>
                <w:b/>
                <w:i w:val="false"/>
                <w:strike w:val="false"/>
                <w:color w:val="000000"/>
                <w:spacing w:val="0"/>
                <w:sz w:val="21"/>
                <w:u w:val="none"/>
                <w:lang/>
              </w:rPr>
              <w:t xml:space="preserve">C. </w:t>
            </w:r>
            <w:r>
              <w:rPr>
                <w:rFonts w:ascii="宋体" w:hAnsi="宋体" w:eastAsia="宋体" w:cs="宋体"/>
                <w:b/>
                <w:i w:val="false"/>
                <w:strike w:val="false"/>
                <w:color w:val="000000"/>
                <w:spacing w:val="0"/>
                <w:sz w:val="21"/>
                <w:u w:val="none"/>
                <w:lang/>
              </w:rPr>
              <w:t>任务执行失败</w:t>
            </w:r>
          </w:p>
          <w:p>
            <w:pPr>
              <w:snapToGrid/>
              <w:spacing w:before="0" w:after="0" w:line="240"/>
              <w:ind w:left="0" w:right="0"/>
              <w:jc w:val="both"/>
              <w:rPr/>
            </w:pPr>
            <w:r>
              <w:rPr>
                <w:rFonts w:ascii="Times New Roman" w:hAnsi="Times New Roman" w:cs="Times New Roman"/>
                <w:i w:val="false"/>
                <w:strike w:val="false"/>
                <w:color w:val="000000"/>
                <w:spacing w:val="0"/>
                <w:sz w:val="21"/>
                <w:u w:val="none"/>
                <w:lang/>
              </w:rPr>
              <w:t xml:space="preserve">   1c. </w:t>
            </w:r>
            <w:r>
              <w:rPr>
                <w:rFonts w:ascii="宋体" w:hAnsi="宋体" w:eastAsia="宋体" w:cs="宋体"/>
                <w:i w:val="false"/>
                <w:strike w:val="false"/>
                <w:color w:val="000000"/>
                <w:spacing w:val="0"/>
                <w:sz w:val="21"/>
                <w:u w:val="none"/>
                <w:lang/>
              </w:rPr>
              <w:t>定时任务在执行过程中遇到错误。</w:t>
            </w:r>
          </w:p>
          <w:p>
            <w:pPr>
              <w:snapToGrid/>
              <w:spacing w:before="0" w:after="0" w:line="240"/>
              <w:ind w:left="0" w:right="0"/>
              <w:jc w:val="both"/>
              <w:rPr/>
            </w:pPr>
            <w:r>
              <w:rPr>
                <w:rFonts w:ascii="Times New Roman" w:hAnsi="Times New Roman" w:cs="Times New Roman"/>
                <w:i w:val="false"/>
                <w:strike w:val="false"/>
                <w:color w:val="000000"/>
                <w:spacing w:val="0"/>
                <w:sz w:val="21"/>
                <w:u w:val="none"/>
                <w:lang/>
              </w:rPr>
              <w:t xml:space="preserve">   2c. </w:t>
            </w:r>
            <w:r>
              <w:rPr>
                <w:rFonts w:ascii="宋体" w:hAnsi="宋体" w:eastAsia="宋体" w:cs="宋体"/>
                <w:i w:val="false"/>
                <w:strike w:val="false"/>
                <w:color w:val="000000"/>
                <w:spacing w:val="0"/>
                <w:sz w:val="21"/>
                <w:u w:val="none"/>
                <w:lang/>
              </w:rPr>
              <w:t>系统自动记录失败状态和详细错误日志。</w:t>
            </w:r>
          </w:p>
          <w:p>
            <w:pPr>
              <w:snapToGrid/>
              <w:spacing w:before="0" w:after="0" w:line="240"/>
              <w:ind w:left="0" w:right="0"/>
              <w:jc w:val="both"/>
              <w:rPr/>
            </w:pPr>
            <w:r>
              <w:rPr>
                <w:rFonts w:ascii="Times New Roman" w:hAnsi="Times New Roman" w:cs="Times New Roman"/>
                <w:i w:val="false"/>
                <w:strike w:val="false"/>
                <w:color w:val="000000"/>
                <w:spacing w:val="0"/>
                <w:sz w:val="21"/>
                <w:u w:val="none"/>
                <w:lang/>
              </w:rPr>
              <w:t xml:space="preserve">   3c. </w:t>
            </w:r>
            <w:r>
              <w:rPr>
                <w:rFonts w:ascii="宋体" w:hAnsi="宋体" w:eastAsia="宋体" w:cs="宋体"/>
                <w:i w:val="false"/>
                <w:strike w:val="false"/>
                <w:color w:val="000000"/>
                <w:spacing w:val="0"/>
                <w:sz w:val="21"/>
                <w:u w:val="none"/>
                <w:lang/>
              </w:rPr>
              <w:t>系统根据预设规则向管理员发送告警邮件或通知。</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补充约束</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Symbol" w:hAnsi="Symbol" w:cs="Symbol"/>
                <w:i w:val="false"/>
                <w:strike w:val="false"/>
                <w:color w:val="000000"/>
                <w:spacing w:val="0"/>
                <w:sz w:val="21"/>
                <w:u w:val="none"/>
              </w:rPr>
              <w:t>l</w:t>
            </w:r>
            <w:r>
              <w:rPr>
                <w:rFonts w:ascii="Times New Roman" w:hAnsi="Times New Roman" w:cs="Times New Roman"/>
                <w:i w:val="false"/>
                <w:strike w:val="false"/>
                <w:color w:val="000000"/>
                <w:spacing w:val="0"/>
                <w:sz w:val="21"/>
                <w:u w:val="none"/>
              </w:rPr>
              <w:t> </w:t>
            </w:r>
            <w:r>
              <w:rPr>
                <w:rFonts w:ascii="宋体" w:hAnsi="宋体" w:eastAsia="宋体" w:cs="宋体"/>
                <w:b/>
                <w:i w:val="false"/>
                <w:strike w:val="false"/>
                <w:color w:val="000000"/>
                <w:spacing w:val="0"/>
                <w:sz w:val="21"/>
                <w:u w:val="none"/>
              </w:rPr>
              <w:t>字段列表</w:t>
            </w:r>
            <w:r>
              <w:rPr>
                <w:rFonts w:ascii="Times New Roman" w:hAnsi="Times New Roman" w:cs="Times New Roman"/>
                <w:b/>
                <w:i w:val="false"/>
                <w:strike w:val="false"/>
                <w:color w:val="000000"/>
                <w:spacing w:val="0"/>
                <w:sz w:val="21"/>
                <w:u w:val="none"/>
              </w:rPr>
              <w:t>:</w:t>
            </w: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任务</w:t>
            </w:r>
            <w:r>
              <w:rPr>
                <w:rFonts w:ascii="Times New Roman" w:hAnsi="Times New Roman" w:cs="Times New Roman"/>
                <w:i w:val="false"/>
                <w:strike w:val="false"/>
                <w:color w:val="000000"/>
                <w:spacing w:val="0"/>
                <w:sz w:val="21"/>
                <w:u w:val="none"/>
              </w:rPr>
              <w:t>ID</w:t>
            </w:r>
            <w:r>
              <w:rPr>
                <w:rFonts w:ascii="宋体" w:hAnsi="宋体" w:eastAsia="宋体" w:cs="宋体"/>
                <w:i w:val="false"/>
                <w:strike w:val="false"/>
                <w:color w:val="000000"/>
                <w:spacing w:val="0"/>
                <w:sz w:val="21"/>
                <w:u w:val="none"/>
              </w:rPr>
              <w:t>、任务名称、数据源、任务参数、</w:t>
            </w:r>
            <w:r>
              <w:rPr>
                <w:rFonts w:ascii="Times New Roman" w:hAnsi="Times New Roman" w:cs="Times New Roman"/>
                <w:i w:val="false"/>
                <w:strike w:val="false"/>
                <w:color w:val="000000"/>
                <w:spacing w:val="0"/>
                <w:sz w:val="21"/>
                <w:u w:val="none"/>
              </w:rPr>
              <w:t>CRON</w:t>
            </w:r>
            <w:r>
              <w:rPr>
                <w:rFonts w:ascii="宋体" w:hAnsi="宋体" w:eastAsia="宋体" w:cs="宋体"/>
                <w:i w:val="false"/>
                <w:strike w:val="false"/>
                <w:color w:val="000000"/>
                <w:spacing w:val="0"/>
                <w:sz w:val="21"/>
                <w:u w:val="none"/>
              </w:rPr>
              <w:t>表达式、状态（启用</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禁用）、上次执行时间、上次执行结果、任务日志。</w:t>
            </w:r>
          </w:p>
          <w:p>
            <w:pPr>
              <w:snapToGrid/>
              <w:spacing w:before="0" w:after="0" w:line="240"/>
              <w:ind w:left="0" w:right="0"/>
              <w:jc w:val="both"/>
              <w:rPr/>
            </w:pPr>
            <w:r>
              <w:rPr>
                <w:rFonts w:ascii="Symbol" w:hAnsi="Symbol" w:cs="Symbol"/>
                <w:i w:val="false"/>
                <w:strike w:val="false"/>
                <w:color w:val="000000"/>
                <w:spacing w:val="0"/>
                <w:sz w:val="21"/>
                <w:u w:val="none"/>
              </w:rPr>
              <w:t>l</w:t>
            </w:r>
            <w:r>
              <w:rPr>
                <w:rFonts w:ascii="Times New Roman" w:hAnsi="Times New Roman" w:cs="Times New Roman"/>
                <w:i w:val="false"/>
                <w:strike w:val="false"/>
                <w:color w:val="000000"/>
                <w:spacing w:val="0"/>
                <w:sz w:val="21"/>
                <w:u w:val="none"/>
              </w:rPr>
              <w:t> </w:t>
            </w:r>
            <w:r>
              <w:rPr>
                <w:rFonts w:ascii="宋体" w:hAnsi="宋体" w:eastAsia="宋体" w:cs="宋体"/>
                <w:b/>
                <w:i w:val="false"/>
                <w:strike w:val="false"/>
                <w:color w:val="000000"/>
                <w:spacing w:val="0"/>
                <w:sz w:val="21"/>
                <w:u w:val="none"/>
              </w:rPr>
              <w:t>业务规则</w:t>
            </w:r>
            <w:r>
              <w:rPr>
                <w:rFonts w:ascii="Times New Roman" w:hAnsi="Times New Roman" w:cs="Times New Roman"/>
                <w:b/>
                <w:i w:val="false"/>
                <w:strike w:val="false"/>
                <w:color w:val="000000"/>
                <w:spacing w:val="0"/>
                <w:sz w:val="21"/>
                <w:u w:val="none"/>
              </w:rPr>
              <w:t>:</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1. </w:t>
            </w:r>
            <w:r>
              <w:rPr>
                <w:rFonts w:ascii="宋体" w:hAnsi="宋体" w:eastAsia="宋体" w:cs="宋体"/>
                <w:i w:val="false"/>
                <w:strike w:val="false"/>
                <w:color w:val="000000"/>
                <w:spacing w:val="0"/>
                <w:sz w:val="21"/>
                <w:u w:val="none"/>
              </w:rPr>
              <w:t>必须提供禁用或暂停任务的功能，以便在系统维护或</w:t>
            </w:r>
            <w:r>
              <w:rPr>
                <w:rFonts w:ascii="Times New Roman" w:hAnsi="Times New Roman" w:cs="Times New Roman"/>
                <w:i w:val="false"/>
                <w:strike w:val="false"/>
                <w:color w:val="000000"/>
                <w:spacing w:val="0"/>
                <w:sz w:val="21"/>
                <w:u w:val="none"/>
              </w:rPr>
              <w:t>API</w:t>
            </w:r>
            <w:r>
              <w:rPr>
                <w:rFonts w:ascii="宋体" w:hAnsi="宋体" w:eastAsia="宋体" w:cs="宋体"/>
                <w:i w:val="false"/>
                <w:strike w:val="false"/>
                <w:color w:val="000000"/>
                <w:spacing w:val="0"/>
                <w:sz w:val="21"/>
                <w:u w:val="none"/>
              </w:rPr>
              <w:t>变更时停止数据采集。</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2. </w:t>
            </w:r>
            <w:r>
              <w:rPr>
                <w:rFonts w:ascii="宋体" w:hAnsi="宋体" w:eastAsia="宋体" w:cs="宋体"/>
                <w:i w:val="false"/>
                <w:strike w:val="false"/>
                <w:color w:val="000000"/>
                <w:spacing w:val="0"/>
                <w:sz w:val="21"/>
                <w:u w:val="none"/>
              </w:rPr>
              <w:t>系统应提供任务执行的超时设置，防止单个任务长时间卡死。</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待解决问题</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pBdr>
                <w:bottom/>
              </w:pBdr>
              <w:snapToGrid/>
              <w:spacing w:before="0" w:after="0" w:line="240"/>
              <w:ind w:left="0" w:right="0"/>
              <w:jc w:val="both"/>
              <w:rPr/>
            </w:pPr>
            <w:r>
              <w:rPr>
                <w:rFonts w:ascii="宋体" w:hAnsi="宋体" w:eastAsia="宋体" w:cs="宋体"/>
                <w:i w:val="false"/>
                <w:strike w:val="false"/>
                <w:color w:val="000000"/>
                <w:spacing w:val="0"/>
                <w:sz w:val="21"/>
                <w:u w:val="none"/>
              </w:rPr>
              <w:t>初步计划接入哪些核心的学术数据库？它们的</w:t>
            </w:r>
            <w:r>
              <w:rPr>
                <w:rFonts w:ascii="Times New Roman" w:hAnsi="Times New Roman" w:cs="Times New Roman"/>
                <w:i w:val="false"/>
                <w:strike w:val="false"/>
                <w:color w:val="000000"/>
                <w:spacing w:val="0"/>
                <w:sz w:val="21"/>
                <w:u w:val="none"/>
              </w:rPr>
              <w:t>API</w:t>
            </w:r>
            <w:r>
              <w:rPr>
                <w:rFonts w:ascii="宋体" w:hAnsi="宋体" w:eastAsia="宋体" w:cs="宋体"/>
                <w:i w:val="false"/>
                <w:strike w:val="false"/>
                <w:color w:val="000000"/>
                <w:spacing w:val="0"/>
                <w:sz w:val="21"/>
                <w:u w:val="none"/>
              </w:rPr>
              <w:t>策略和调用限制是什么？</w:t>
            </w:r>
            <w:r>
              <w:rPr>
                <w:rFonts w:ascii="Times New Roman" w:hAnsi="Times New Roman" w:cs="Times New Roman"/>
                <w:i w:val="false"/>
                <w:strike w:val="false"/>
                <w:color w:val="000000"/>
                <w:spacing w:val="0"/>
                <w:sz w:val="21"/>
                <w:u w:val="none"/>
              </w:rPr>
              <w:t xml:space="preserve"> </w:t>
            </w:r>
            <w:r>
              <w:rPr>
                <w:rFonts w:ascii="宋体" w:hAnsi="宋体" w:eastAsia="宋体" w:cs="宋体"/>
                <w:i w:val="false"/>
                <w:strike w:val="false"/>
                <w:color w:val="000000"/>
                <w:spacing w:val="0"/>
                <w:sz w:val="21"/>
                <w:u w:val="none"/>
              </w:rPr>
              <w:t>如何设计一个健壮的数据清洗与去重策略，以处理来自多源异构数据？</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相关图</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drawing>
                <wp:inline distT="0" distB="0" distL="0" distR="0">
                  <wp:extent cx="4524375" cy="8188587"/>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30"/>
                          <a:stretch/>
                        </pic:blipFill>
                        <pic:spPr>
                          <a:xfrm>
                            <a:off x="0" y="0"/>
                            <a:ext cx="4524375" cy="8188587"/>
                          </a:xfrm>
                          <a:prstGeom prst="rect">
                            <a:avLst/>
                          </a:prstGeom>
                        </pic:spPr>
                      </pic:pic>
                    </a:graphicData>
                  </a:graphic>
                </wp:inline>
              </w:drawing>
            </w:r>
          </w:p>
          <w:p>
            <w:pPr>
              <w:snapToGrid/>
              <w:spacing w:before="0" w:after="0" w:line="240"/>
              <w:ind w:left="0" w:right="0"/>
              <w:jc w:val="center"/>
              <w:rPr/>
            </w:pPr>
            <w:r>
              <w:rPr>
                <w:rFonts w:ascii="宋体" w:hAnsi="宋体" w:eastAsia="宋体" w:cs="宋体"/>
                <w:i w:val="false"/>
                <w:strike w:val="false"/>
                <w:color w:val="000000"/>
                <w:spacing w:val="0"/>
                <w:sz w:val="18"/>
                <w:u w:val="none"/>
              </w:rPr>
              <w:t>图</w:t>
            </w:r>
            <w:r>
              <w:rPr>
                <w:rFonts w:ascii="Times New Roman" w:hAnsi="Times New Roman" w:cs="Times New Roman"/>
                <w:i w:val="false"/>
                <w:strike w:val="false"/>
                <w:color w:val="000000"/>
                <w:spacing w:val="0"/>
                <w:sz w:val="18"/>
                <w:u w:val="none"/>
              </w:rPr>
              <w:t>3-</w:t>
            </w:r>
            <w:r>
              <w:rPr>
                <w:rFonts w:hint="eastAsia" w:ascii="Times New Roman" w:hAnsi="Times New Roman" w:cs="Times New Roman"/>
                <w:i w:val="false"/>
                <w:strike w:val="false"/>
                <w:color w:val="000000"/>
                <w:spacing w:val="0"/>
                <w:sz w:val="18"/>
                <w:u w:val="none"/>
                <w:lang/>
              </w:rPr>
              <w:t>20</w:t>
            </w:r>
            <w:r>
              <w:rPr>
                <w:rFonts w:hint="eastAsia" w:ascii="Times New Roman" w:hAnsi="Times New Roman" w:cs="Times New Roman"/>
                <w:i w:val="false"/>
                <w:strike w:val="false"/>
                <w:color w:val="000000"/>
                <w:spacing w:val="0"/>
                <w:sz w:val="18"/>
                <w:u w:val="none"/>
                <w:lang/>
              </w:rPr>
              <w:t xml:space="preserve"> </w:t>
            </w:r>
            <w:r>
              <w:rPr>
                <w:rFonts w:ascii="宋体" w:hAnsi="宋体" w:eastAsia="宋体" w:cs="宋体"/>
                <w:i w:val="false"/>
                <w:strike w:val="false"/>
                <w:color w:val="000000"/>
                <w:spacing w:val="0"/>
                <w:sz w:val="18"/>
                <w:u w:val="none"/>
              </w:rPr>
              <w:t>配置与监控数据更新任务活动图</w:t>
            </w:r>
          </w:p>
        </w:tc>
      </w:tr>
    </w:tbl>
    <w:p>
      <w:pPr>
        <w:pStyle w:val="000006"/>
        <w:numPr>
          <w:ilvl w:val="3"/>
          <w:numId w:val="2"/>
        </w:numPr>
        <w:snapToGrid/>
        <w:spacing w:before="50" w:after="50" w:line="240"/>
        <w:jc w:val="both"/>
        <w:rPr/>
      </w:pPr>
      <w:r>
        <w:rPr>
          <w:rFonts w:ascii="黑体" w:hAnsi="黑体" w:eastAsia="黑体" w:cs="黑体"/>
          <w:i w:val="false"/>
          <w:strike w:val="false"/>
          <w:color w:val="000000"/>
          <w:sz w:val="21"/>
          <w:u w:val="none"/>
        </w:rPr>
        <w:t>用例：定时更新学术成果数据库</w:t>
      </w:r>
    </w:p>
    <w:tbl>
      <w:tblPr>
        <w:tblStyle w:val="000016"/>
        <w:tblLayout w:type="fixed"/>
      </w:tblPr>
      <w:tr>
        <w:trPr/>
        <w:tc>
          <w:tcPr>
            <w:tcW w:w="1470" w:type="dxa"/>
            <w:tcBorders>
              <w:top w:val="single" w:color="d0d0d1" w:sz="8"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条目</w:t>
            </w:r>
          </w:p>
        </w:tc>
        <w:tc>
          <w:tcPr>
            <w:tcW w:w="7515" w:type="dxa"/>
            <w:tcBorders>
              <w:top w:val="single" w:color="d0d0d1" w:sz="8"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描述</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用例名</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定时更新学术成果数据库</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简要描述</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系统根据预设的调度策略，由</w:t>
            </w:r>
            <w:r>
              <w:rPr>
                <w:rFonts w:ascii="宋体" w:hAnsi="宋体" w:eastAsia="宋体" w:cs="宋体"/>
                <w:b/>
                <w:i w:val="false"/>
                <w:strike w:val="false"/>
                <w:color w:val="000000"/>
                <w:spacing w:val="0"/>
                <w:sz w:val="21"/>
                <w:u w:val="none"/>
              </w:rPr>
              <w:t>时间</w:t>
            </w:r>
            <w:r>
              <w:rPr>
                <w:rFonts w:ascii="宋体" w:hAnsi="宋体" w:eastAsia="宋体" w:cs="宋体"/>
                <w:i w:val="false"/>
                <w:strike w:val="false"/>
                <w:color w:val="000000"/>
                <w:spacing w:val="0"/>
                <w:sz w:val="21"/>
                <w:u w:val="none"/>
              </w:rPr>
              <w:t>自动触发，执行已配置好的数据采集任务，从外部数据源获取最新的学术成果，并将其整合到平台数据库中。</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参与者</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时间</w:t>
            </w:r>
            <w:r>
              <w:rPr>
                <w:rFonts w:ascii="Times New Roman" w:hAnsi="Times New Roman" w:cs="Times New Roman"/>
                <w:i w:val="false"/>
                <w:strike w:val="false"/>
                <w:color w:val="000000"/>
                <w:spacing w:val="0"/>
                <w:sz w:val="21"/>
                <w:u w:val="none"/>
              </w:rPr>
              <w:t> (Time)</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涉众</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Times New Roman" w:hAnsi="Times New Roman" w:cs="Times New Roman"/>
                <w:i w:val="false"/>
                <w:strike w:val="false"/>
                <w:color w:val="000000"/>
                <w:spacing w:val="0"/>
                <w:sz w:val="21"/>
                <w:u w:val="none"/>
              </w:rPr>
              <w:t> </w:t>
            </w:r>
            <w:r>
              <w:rPr>
                <w:rFonts w:ascii="宋体" w:hAnsi="宋体" w:eastAsia="宋体" w:cs="宋体"/>
                <w:b/>
                <w:i w:val="false"/>
                <w:strike w:val="false"/>
                <w:color w:val="000000"/>
                <w:spacing w:val="0"/>
                <w:sz w:val="21"/>
                <w:u w:val="none"/>
              </w:rPr>
              <w:t>平台用户</w:t>
            </w:r>
            <w:r>
              <w:rPr>
                <w:rFonts w:ascii="Times New Roman" w:hAnsi="Times New Roman" w:cs="Times New Roman"/>
                <w:b/>
                <w:i w:val="false"/>
                <w:strike w:val="false"/>
                <w:color w:val="000000"/>
                <w:spacing w:val="0"/>
                <w:sz w:val="21"/>
                <w:u w:val="none"/>
              </w:rPr>
              <w:t>:</w:t>
            </w: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依赖此用例的成功执行来获取最新、最全的学术成果信息。</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w:t>
            </w:r>
            <w:r>
              <w:rPr>
                <w:rFonts w:ascii="宋体" w:hAnsi="宋体" w:eastAsia="宋体" w:cs="宋体"/>
                <w:b/>
                <w:i w:val="false"/>
                <w:strike w:val="false"/>
                <w:color w:val="000000"/>
                <w:spacing w:val="0"/>
                <w:sz w:val="21"/>
                <w:u w:val="none"/>
              </w:rPr>
              <w:t>系统管理员</w:t>
            </w:r>
            <w:r>
              <w:rPr>
                <w:rFonts w:ascii="Times New Roman" w:hAnsi="Times New Roman" w:cs="Times New Roman"/>
                <w:b/>
                <w:i w:val="false"/>
                <w:strike w:val="false"/>
                <w:color w:val="000000"/>
                <w:spacing w:val="0"/>
                <w:sz w:val="21"/>
                <w:u w:val="none"/>
              </w:rPr>
              <w:t>:</w:t>
            </w: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关注此用例的执行结果，以确保数据更新的稳定性和及时性。</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w:t>
            </w:r>
            <w:r>
              <w:rPr>
                <w:rFonts w:ascii="宋体" w:hAnsi="宋体" w:eastAsia="宋体" w:cs="宋体"/>
                <w:b/>
                <w:i w:val="false"/>
                <w:strike w:val="false"/>
                <w:color w:val="000000"/>
                <w:spacing w:val="0"/>
                <w:sz w:val="21"/>
                <w:u w:val="none"/>
              </w:rPr>
              <w:t>平台</w:t>
            </w:r>
            <w:r>
              <w:rPr>
                <w:rFonts w:ascii="Times New Roman" w:hAnsi="Times New Roman" w:cs="Times New Roman"/>
                <w:b/>
                <w:i w:val="false"/>
                <w:strike w:val="false"/>
                <w:color w:val="000000"/>
                <w:spacing w:val="0"/>
                <w:sz w:val="21"/>
                <w:u w:val="none"/>
              </w:rPr>
              <w:t>:</w:t>
            </w: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平台数据的时效性和竞争力直接取决于此用例的可靠性。</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相关用例</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无</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前置条件</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1. </w:t>
            </w:r>
            <w:r>
              <w:rPr>
                <w:rFonts w:ascii="宋体" w:hAnsi="宋体" w:eastAsia="宋体" w:cs="宋体"/>
                <w:i w:val="false"/>
                <w:strike w:val="false"/>
                <w:color w:val="000000"/>
                <w:spacing w:val="0"/>
                <w:sz w:val="21"/>
                <w:u w:val="none"/>
              </w:rPr>
              <w:t>至少存在一个状态为</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已启用</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的数据更新任务。</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2. </w:t>
            </w:r>
            <w:r>
              <w:rPr>
                <w:rFonts w:ascii="宋体" w:hAnsi="宋体" w:eastAsia="宋体" w:cs="宋体"/>
                <w:i w:val="false"/>
                <w:strike w:val="false"/>
                <w:color w:val="000000"/>
                <w:spacing w:val="0"/>
                <w:sz w:val="21"/>
                <w:u w:val="none"/>
              </w:rPr>
              <w:t>系统时钟到达了该任务预设的执行时间点。</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后置条件</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成功</w:t>
            </w:r>
            <w:r>
              <w:rPr>
                <w:rFonts w:ascii="Times New Roman" w:hAnsi="Times New Roman" w:cs="Times New Roman"/>
                <w:b/>
                <w:i w:val="false"/>
                <w:strike w:val="false"/>
                <w:color w:val="000000"/>
                <w:spacing w:val="0"/>
                <w:sz w:val="21"/>
                <w:u w:val="none"/>
              </w:rPr>
              <w:t>:</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1. </w:t>
            </w:r>
            <w:r>
              <w:rPr>
                <w:rFonts w:ascii="宋体" w:hAnsi="宋体" w:eastAsia="宋体" w:cs="宋体"/>
                <w:i w:val="false"/>
                <w:strike w:val="false"/>
                <w:color w:val="000000"/>
                <w:spacing w:val="0"/>
                <w:sz w:val="21"/>
                <w:u w:val="none"/>
              </w:rPr>
              <w:t>新的学术成果数据被成功采集、清洗并存入数据库。</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2. </w:t>
            </w:r>
            <w:r>
              <w:rPr>
                <w:rFonts w:ascii="宋体" w:hAnsi="宋体" w:eastAsia="宋体" w:cs="宋体"/>
                <w:i w:val="false"/>
                <w:strike w:val="false"/>
                <w:color w:val="000000"/>
                <w:spacing w:val="0"/>
                <w:sz w:val="21"/>
                <w:u w:val="none"/>
              </w:rPr>
              <w:t>对应任务的执行日志被更新，记录了本次执行的起止时间、结果和新增数据量。</w:t>
            </w:r>
          </w:p>
          <w:p>
            <w:pPr>
              <w:snapToGrid/>
              <w:spacing w:before="0" w:after="0" w:line="240"/>
              <w:ind w:left="0" w:right="0"/>
              <w:jc w:val="both"/>
              <w:rPr/>
            </w:pPr>
            <w:r>
              <w:rPr>
                <w:rFonts w:ascii="宋体" w:hAnsi="宋体" w:eastAsia="宋体" w:cs="宋体"/>
                <w:b/>
                <w:i w:val="false"/>
                <w:strike w:val="false"/>
                <w:color w:val="000000"/>
                <w:spacing w:val="0"/>
                <w:sz w:val="21"/>
                <w:u w:val="none"/>
              </w:rPr>
              <w:t>失败</w:t>
            </w:r>
            <w:r>
              <w:rPr>
                <w:rFonts w:ascii="Times New Roman" w:hAnsi="Times New Roman" w:cs="Times New Roman"/>
                <w:b/>
                <w:i w:val="false"/>
                <w:strike w:val="false"/>
                <w:color w:val="000000"/>
                <w:spacing w:val="0"/>
                <w:sz w:val="21"/>
                <w:u w:val="none"/>
              </w:rPr>
              <w:t>:</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1. </w:t>
            </w:r>
            <w:r>
              <w:rPr>
                <w:rFonts w:ascii="宋体" w:hAnsi="宋体" w:eastAsia="宋体" w:cs="宋体"/>
                <w:i w:val="false"/>
                <w:strike w:val="false"/>
                <w:color w:val="000000"/>
                <w:spacing w:val="0"/>
                <w:sz w:val="21"/>
                <w:u w:val="none"/>
              </w:rPr>
              <w:t>数据更新失败，数据库未发生变更或已回滚。</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2. </w:t>
            </w:r>
            <w:r>
              <w:rPr>
                <w:rFonts w:ascii="宋体" w:hAnsi="宋体" w:eastAsia="宋体" w:cs="宋体"/>
                <w:i w:val="false"/>
                <w:strike w:val="false"/>
                <w:color w:val="000000"/>
                <w:spacing w:val="0"/>
                <w:sz w:val="21"/>
                <w:u w:val="none"/>
              </w:rPr>
              <w:t>任务执行日志被更新，记录了失败状态和详细的错误信息。</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3. </w:t>
            </w:r>
            <w:r>
              <w:rPr>
                <w:rFonts w:ascii="宋体" w:hAnsi="宋体" w:eastAsia="宋体" w:cs="宋体"/>
                <w:i w:val="false"/>
                <w:strike w:val="false"/>
                <w:color w:val="000000"/>
                <w:spacing w:val="0"/>
                <w:sz w:val="21"/>
                <w:u w:val="none"/>
              </w:rPr>
              <w:t>系统可能向管理员发送了失败告警。</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事件流</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基本路径</w:t>
            </w:r>
            <w:r>
              <w:rPr>
                <w:rFonts w:ascii="Times New Roman" w:hAnsi="Times New Roman" w:cs="Times New Roman"/>
                <w:b/>
                <w:i w:val="false"/>
                <w:strike w:val="false"/>
                <w:color w:val="000000"/>
                <w:spacing w:val="0"/>
                <w:sz w:val="21"/>
                <w:u w:val="none"/>
              </w:rPr>
              <w:t xml:space="preserve"> (Successful Data   Update)</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1. </w:t>
            </w:r>
            <w:r>
              <w:rPr>
                <w:rFonts w:ascii="宋体" w:hAnsi="宋体" w:eastAsia="宋体" w:cs="宋体"/>
                <w:b/>
                <w:i w:val="false"/>
                <w:strike w:val="false"/>
                <w:color w:val="000000"/>
                <w:spacing w:val="0"/>
                <w:sz w:val="21"/>
                <w:u w:val="none"/>
              </w:rPr>
              <w:t>时间</w:t>
            </w:r>
            <w:r>
              <w:rPr>
                <w:rFonts w:ascii="宋体" w:hAnsi="宋体" w:eastAsia="宋体" w:cs="宋体"/>
                <w:i w:val="false"/>
                <w:strike w:val="false"/>
                <w:color w:val="000000"/>
                <w:spacing w:val="0"/>
                <w:sz w:val="21"/>
                <w:u w:val="none"/>
              </w:rPr>
              <w:t>到达预定时刻，系统调度器触发一个已启用的数据更新任务。</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2. </w:t>
            </w:r>
            <w:r>
              <w:rPr>
                <w:rFonts w:ascii="宋体" w:hAnsi="宋体" w:eastAsia="宋体" w:cs="宋体"/>
                <w:i w:val="false"/>
                <w:strike w:val="false"/>
                <w:color w:val="000000"/>
                <w:spacing w:val="0"/>
                <w:sz w:val="21"/>
                <w:u w:val="none"/>
              </w:rPr>
              <w:t>系统读取该任务的配置。</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3. </w:t>
            </w:r>
            <w:r>
              <w:rPr>
                <w:rFonts w:ascii="宋体" w:hAnsi="宋体" w:eastAsia="宋体" w:cs="宋体"/>
                <w:i w:val="false"/>
                <w:strike w:val="false"/>
                <w:color w:val="000000"/>
                <w:spacing w:val="0"/>
                <w:sz w:val="21"/>
                <w:u w:val="none"/>
              </w:rPr>
              <w:t>系统根据配置连接到指定的外部数据源</w:t>
            </w:r>
            <w:r>
              <w:rPr>
                <w:rFonts w:ascii="Times New Roman" w:hAnsi="Times New Roman" w:cs="Times New Roman"/>
                <w:i w:val="false"/>
                <w:strike w:val="false"/>
                <w:color w:val="000000"/>
                <w:spacing w:val="0"/>
                <w:sz w:val="21"/>
                <w:u w:val="none"/>
              </w:rPr>
              <w:t>API</w:t>
            </w:r>
            <w:r>
              <w:rPr>
                <w:rFonts w:ascii="宋体" w:hAnsi="宋体" w:eastAsia="宋体" w:cs="宋体"/>
                <w:i w:val="false"/>
                <w:strike w:val="false"/>
                <w:color w:val="000000"/>
                <w:spacing w:val="0"/>
                <w:sz w:val="21"/>
                <w:u w:val="none"/>
              </w:rPr>
              <w:t>。</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4. </w:t>
            </w:r>
            <w:r>
              <w:rPr>
                <w:rFonts w:ascii="宋体" w:hAnsi="宋体" w:eastAsia="宋体" w:cs="宋体"/>
                <w:i w:val="false"/>
                <w:strike w:val="false"/>
                <w:color w:val="000000"/>
                <w:spacing w:val="0"/>
                <w:sz w:val="21"/>
                <w:u w:val="none"/>
              </w:rPr>
              <w:t>系统发送数据请求并获取返回的数据集。</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5. </w:t>
            </w:r>
            <w:r>
              <w:rPr>
                <w:rFonts w:ascii="宋体" w:hAnsi="宋体" w:eastAsia="宋体" w:cs="宋体"/>
                <w:i w:val="false"/>
                <w:strike w:val="false"/>
                <w:color w:val="000000"/>
                <w:spacing w:val="0"/>
                <w:sz w:val="21"/>
                <w:u w:val="none"/>
              </w:rPr>
              <w:t>系统对返回的数据进行解析、清洗和格式转换。</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6. </w:t>
            </w:r>
            <w:r>
              <w:rPr>
                <w:rFonts w:ascii="宋体" w:hAnsi="宋体" w:eastAsia="宋体" w:cs="宋体"/>
                <w:i w:val="false"/>
                <w:strike w:val="false"/>
                <w:color w:val="000000"/>
                <w:spacing w:val="0"/>
                <w:sz w:val="21"/>
                <w:u w:val="none"/>
              </w:rPr>
              <w:t>系统执行去重逻辑，将数据集与本地数据库进行比对，识别出新增的成果。</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7. </w:t>
            </w:r>
            <w:r>
              <w:rPr>
                <w:rFonts w:ascii="宋体" w:hAnsi="宋体" w:eastAsia="宋体" w:cs="宋体"/>
                <w:i w:val="false"/>
                <w:strike w:val="false"/>
                <w:color w:val="000000"/>
                <w:spacing w:val="0"/>
                <w:sz w:val="21"/>
                <w:u w:val="none"/>
              </w:rPr>
              <w:t>系统将新增的、有效的成果数据写入平台数据库。</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8. </w:t>
            </w:r>
            <w:r>
              <w:rPr>
                <w:rFonts w:ascii="宋体" w:hAnsi="宋体" w:eastAsia="宋体" w:cs="宋体"/>
                <w:i w:val="false"/>
                <w:strike w:val="false"/>
                <w:color w:val="000000"/>
                <w:spacing w:val="0"/>
                <w:sz w:val="21"/>
                <w:u w:val="none"/>
              </w:rPr>
              <w:t>系统更新该任务的执行日志，标记为</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成功</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，并记录新增条目数。</w:t>
            </w:r>
          </w:p>
          <w:p>
            <w:pPr>
              <w:snapToGrid/>
              <w:spacing w:before="0" w:after="0" w:line="240"/>
              <w:ind w:left="0" w:right="0"/>
              <w:jc w:val="both"/>
              <w:rPr/>
            </w:pPr>
          </w:p>
          <w:p>
            <w:pPr>
              <w:snapToGrid/>
              <w:spacing w:before="0" w:after="0" w:line="240"/>
              <w:ind w:left="0" w:right="0"/>
              <w:jc w:val="both"/>
              <w:rPr/>
            </w:pPr>
            <w:r>
              <w:rPr>
                <w:rFonts w:ascii="宋体" w:hAnsi="宋体" w:eastAsia="宋体" w:cs="宋体"/>
                <w:b/>
                <w:i w:val="false"/>
                <w:strike w:val="false"/>
                <w:color w:val="000000"/>
                <w:spacing w:val="0"/>
                <w:sz w:val="21"/>
                <w:u w:val="none"/>
              </w:rPr>
              <w:t>备选路径</w:t>
            </w:r>
            <w:r>
              <w:rPr>
                <w:rFonts w:ascii="Times New Roman" w:hAnsi="Times New Roman" w:cs="Times New Roman"/>
                <w:b/>
                <w:i w:val="false"/>
                <w:strike w:val="false"/>
                <w:color w:val="000000"/>
                <w:spacing w:val="0"/>
                <w:sz w:val="21"/>
                <w:u w:val="none"/>
              </w:rPr>
              <w:t xml:space="preserve"> (Alternative Paths)</w:t>
            </w:r>
          </w:p>
          <w:p>
            <w:pPr>
              <w:snapToGrid/>
              <w:spacing w:before="0" w:after="0" w:line="240"/>
              <w:ind w:left="0" w:right="0"/>
              <w:jc w:val="both"/>
              <w:rPr/>
            </w:pPr>
            <w:r>
              <w:rPr>
                <w:rFonts w:ascii="Times New Roman" w:hAnsi="Times New Roman" w:cs="Times New Roman"/>
                <w:b/>
                <w:i w:val="false"/>
                <w:strike w:val="false"/>
                <w:color w:val="000000"/>
                <w:spacing w:val="0"/>
                <w:sz w:val="21"/>
                <w:u w:val="none"/>
              </w:rPr>
              <w:t xml:space="preserve">A. </w:t>
            </w:r>
            <w:r>
              <w:rPr>
                <w:rFonts w:ascii="宋体" w:hAnsi="宋体" w:eastAsia="宋体" w:cs="宋体"/>
                <w:b/>
                <w:i w:val="false"/>
                <w:strike w:val="false"/>
                <w:color w:val="000000"/>
                <w:spacing w:val="0"/>
                <w:sz w:val="21"/>
                <w:u w:val="none"/>
              </w:rPr>
              <w:t>外部源连接失败</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3a. </w:t>
            </w:r>
            <w:r>
              <w:rPr>
                <w:rFonts w:ascii="宋体" w:hAnsi="宋体" w:eastAsia="宋体" w:cs="宋体"/>
                <w:i w:val="false"/>
                <w:strike w:val="false"/>
                <w:color w:val="000000"/>
                <w:spacing w:val="0"/>
                <w:sz w:val="21"/>
                <w:u w:val="none"/>
              </w:rPr>
              <w:t>系统无法建立与外部数据源的连接。</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3b. </w:t>
            </w:r>
            <w:r>
              <w:rPr>
                <w:rFonts w:ascii="宋体" w:hAnsi="宋体" w:eastAsia="宋体" w:cs="宋体"/>
                <w:i w:val="false"/>
                <w:strike w:val="false"/>
                <w:color w:val="000000"/>
                <w:spacing w:val="0"/>
                <w:sz w:val="21"/>
                <w:u w:val="none"/>
              </w:rPr>
              <w:t>系统根据预设策略进行重试（间隔</w:t>
            </w:r>
            <w:r>
              <w:rPr>
                <w:rFonts w:ascii="Times New Roman" w:hAnsi="Times New Roman" w:cs="Times New Roman"/>
                <w:i w:val="false"/>
                <w:strike w:val="false"/>
                <w:color w:val="000000"/>
                <w:spacing w:val="0"/>
                <w:sz w:val="21"/>
                <w:u w:val="none"/>
              </w:rPr>
              <w:t>5</w:t>
            </w:r>
            <w:r>
              <w:rPr>
                <w:rFonts w:ascii="宋体" w:hAnsi="宋体" w:eastAsia="宋体" w:cs="宋体"/>
                <w:i w:val="false"/>
                <w:strike w:val="false"/>
                <w:color w:val="000000"/>
                <w:spacing w:val="0"/>
                <w:sz w:val="21"/>
                <w:u w:val="none"/>
              </w:rPr>
              <w:t>分钟重试</w:t>
            </w:r>
            <w:r>
              <w:rPr>
                <w:rFonts w:ascii="Times New Roman" w:hAnsi="Times New Roman" w:cs="Times New Roman"/>
                <w:i w:val="false"/>
                <w:strike w:val="false"/>
                <w:color w:val="000000"/>
                <w:spacing w:val="0"/>
                <w:sz w:val="21"/>
                <w:u w:val="none"/>
              </w:rPr>
              <w:t>2</w:t>
            </w:r>
            <w:r>
              <w:rPr>
                <w:rFonts w:ascii="宋体" w:hAnsi="宋体" w:eastAsia="宋体" w:cs="宋体"/>
                <w:i w:val="false"/>
                <w:strike w:val="false"/>
                <w:color w:val="000000"/>
                <w:spacing w:val="0"/>
                <w:sz w:val="21"/>
                <w:u w:val="none"/>
              </w:rPr>
              <w:t>次）。</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3c. </w:t>
            </w:r>
            <w:r>
              <w:rPr>
                <w:rFonts w:ascii="宋体" w:hAnsi="宋体" w:eastAsia="宋体" w:cs="宋体"/>
                <w:i w:val="false"/>
                <w:strike w:val="false"/>
                <w:color w:val="000000"/>
                <w:spacing w:val="0"/>
                <w:sz w:val="21"/>
                <w:u w:val="none"/>
              </w:rPr>
              <w:t>若重试均失败，系统终止本次任务，记录</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连接失败</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的错误日志，并可能触发告警。</w:t>
            </w:r>
          </w:p>
          <w:p>
            <w:pPr>
              <w:snapToGrid/>
              <w:spacing w:before="0" w:after="0" w:line="240"/>
              <w:ind w:left="0" w:right="0"/>
              <w:jc w:val="both"/>
              <w:rPr/>
            </w:pPr>
            <w:r>
              <w:rPr>
                <w:rFonts w:ascii="Times New Roman" w:hAnsi="Times New Roman" w:cs="Times New Roman"/>
                <w:b/>
                <w:i w:val="false"/>
                <w:strike w:val="false"/>
                <w:color w:val="000000"/>
                <w:spacing w:val="0"/>
                <w:sz w:val="21"/>
                <w:u w:val="none"/>
              </w:rPr>
              <w:t xml:space="preserve">B. </w:t>
            </w:r>
            <w:r>
              <w:rPr>
                <w:rFonts w:ascii="宋体" w:hAnsi="宋体" w:eastAsia="宋体" w:cs="宋体"/>
                <w:b/>
                <w:i w:val="false"/>
                <w:strike w:val="false"/>
                <w:color w:val="000000"/>
                <w:spacing w:val="0"/>
                <w:sz w:val="21"/>
                <w:u w:val="none"/>
              </w:rPr>
              <w:t>获取数据为空或格式错误</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4a. </w:t>
            </w:r>
            <w:r>
              <w:rPr>
                <w:rFonts w:ascii="宋体" w:hAnsi="宋体" w:eastAsia="宋体" w:cs="宋体"/>
                <w:i w:val="false"/>
                <w:strike w:val="false"/>
                <w:color w:val="000000"/>
                <w:spacing w:val="0"/>
                <w:sz w:val="21"/>
                <w:u w:val="none"/>
              </w:rPr>
              <w:t>数据源返回空结果集。系统记录</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成功，新增</w:t>
            </w:r>
            <w:r>
              <w:rPr>
                <w:rFonts w:ascii="Times New Roman" w:hAnsi="Times New Roman" w:cs="Times New Roman"/>
                <w:i w:val="false"/>
                <w:strike w:val="false"/>
                <w:color w:val="000000"/>
                <w:spacing w:val="0"/>
                <w:sz w:val="21"/>
                <w:u w:val="none"/>
              </w:rPr>
              <w:t>0</w:t>
            </w:r>
            <w:r>
              <w:rPr>
                <w:rFonts w:ascii="宋体" w:hAnsi="宋体" w:eastAsia="宋体" w:cs="宋体"/>
                <w:i w:val="false"/>
                <w:strike w:val="false"/>
                <w:color w:val="000000"/>
                <w:spacing w:val="0"/>
                <w:sz w:val="21"/>
                <w:u w:val="none"/>
              </w:rPr>
              <w:t>条</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，正常结束。</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4b. </w:t>
            </w:r>
            <w:r>
              <w:rPr>
                <w:rFonts w:ascii="宋体" w:hAnsi="宋体" w:eastAsia="宋体" w:cs="宋体"/>
                <w:i w:val="false"/>
                <w:strike w:val="false"/>
                <w:color w:val="000000"/>
                <w:spacing w:val="0"/>
                <w:sz w:val="21"/>
                <w:u w:val="none"/>
              </w:rPr>
              <w:t>数据源返回的数据格式与预期不符，无法解析。</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4c. </w:t>
            </w:r>
            <w:r>
              <w:rPr>
                <w:rFonts w:ascii="宋体" w:hAnsi="宋体" w:eastAsia="宋体" w:cs="宋体"/>
                <w:i w:val="false"/>
                <w:strike w:val="false"/>
                <w:color w:val="000000"/>
                <w:spacing w:val="0"/>
                <w:sz w:val="21"/>
                <w:u w:val="none"/>
              </w:rPr>
              <w:t>系统终止本次任务，记录</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数据格式错误</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的日志，并触发告警。</w:t>
            </w:r>
          </w:p>
          <w:p>
            <w:pPr>
              <w:snapToGrid/>
              <w:spacing w:before="0" w:after="0" w:line="240"/>
              <w:ind w:left="0" w:right="0"/>
              <w:jc w:val="both"/>
              <w:rPr/>
            </w:pPr>
            <w:r>
              <w:rPr>
                <w:rFonts w:ascii="Times New Roman" w:hAnsi="Times New Roman" w:cs="Times New Roman"/>
                <w:b/>
                <w:i w:val="false"/>
                <w:strike w:val="false"/>
                <w:color w:val="000000"/>
                <w:spacing w:val="0"/>
                <w:sz w:val="21"/>
                <w:u w:val="none"/>
              </w:rPr>
              <w:t xml:space="preserve">C. </w:t>
            </w:r>
            <w:r>
              <w:rPr>
                <w:rFonts w:ascii="宋体" w:hAnsi="宋体" w:eastAsia="宋体" w:cs="宋体"/>
                <w:b/>
                <w:i w:val="false"/>
                <w:strike w:val="false"/>
                <w:color w:val="000000"/>
                <w:spacing w:val="0"/>
                <w:sz w:val="21"/>
                <w:u w:val="none"/>
              </w:rPr>
              <w:t>数据写入数据库失败</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7a. </w:t>
            </w:r>
            <w:r>
              <w:rPr>
                <w:rFonts w:ascii="宋体" w:hAnsi="宋体" w:eastAsia="宋体" w:cs="宋体"/>
                <w:i w:val="false"/>
                <w:strike w:val="false"/>
                <w:color w:val="000000"/>
                <w:spacing w:val="0"/>
                <w:sz w:val="21"/>
                <w:u w:val="none"/>
              </w:rPr>
              <w:t>在写入数据库过程中发生错误。</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7b. </w:t>
            </w:r>
            <w:r>
              <w:rPr>
                <w:rFonts w:ascii="宋体" w:hAnsi="宋体" w:eastAsia="宋体" w:cs="宋体"/>
                <w:i w:val="false"/>
                <w:strike w:val="false"/>
                <w:color w:val="000000"/>
                <w:spacing w:val="0"/>
                <w:sz w:val="21"/>
                <w:u w:val="none"/>
              </w:rPr>
              <w:t>系统执行事务回滚，确保数据一致性。</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7c. </w:t>
            </w:r>
            <w:r>
              <w:rPr>
                <w:rFonts w:ascii="宋体" w:hAnsi="宋体" w:eastAsia="宋体" w:cs="宋体"/>
                <w:i w:val="false"/>
                <w:strike w:val="false"/>
                <w:color w:val="000000"/>
                <w:spacing w:val="0"/>
                <w:sz w:val="21"/>
                <w:u w:val="none"/>
              </w:rPr>
              <w:t>系统记录详细的数据库错误日志，并触发告警。</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补充约束</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Symbol" w:hAnsi="Symbol" w:cs="Symbol"/>
                <w:i w:val="false"/>
                <w:strike w:val="false"/>
                <w:color w:val="000000"/>
                <w:spacing w:val="0"/>
                <w:sz w:val="21"/>
                <w:u w:val="none"/>
              </w:rPr>
              <w:t>l</w:t>
            </w:r>
            <w:r>
              <w:rPr>
                <w:rFonts w:ascii="Times New Roman" w:hAnsi="Times New Roman" w:cs="Times New Roman"/>
                <w:i w:val="false"/>
                <w:strike w:val="false"/>
                <w:color w:val="000000"/>
                <w:spacing w:val="0"/>
                <w:sz w:val="21"/>
                <w:u w:val="none"/>
              </w:rPr>
              <w:t> </w:t>
            </w:r>
            <w:r>
              <w:rPr>
                <w:rFonts w:ascii="宋体" w:hAnsi="宋体" w:eastAsia="宋体" w:cs="宋体"/>
                <w:b/>
                <w:i w:val="false"/>
                <w:strike w:val="false"/>
                <w:color w:val="000000"/>
                <w:spacing w:val="0"/>
                <w:sz w:val="21"/>
                <w:u w:val="none"/>
              </w:rPr>
              <w:t>业务规则</w:t>
            </w:r>
            <w:r>
              <w:rPr>
                <w:rFonts w:ascii="Times New Roman" w:hAnsi="Times New Roman" w:cs="Times New Roman"/>
                <w:b/>
                <w:i w:val="false"/>
                <w:strike w:val="false"/>
                <w:color w:val="000000"/>
                <w:spacing w:val="0"/>
                <w:sz w:val="21"/>
                <w:u w:val="none"/>
              </w:rPr>
              <w:t>:</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1. </w:t>
            </w:r>
            <w:r>
              <w:rPr>
                <w:rFonts w:ascii="宋体" w:hAnsi="宋体" w:eastAsia="宋体" w:cs="宋体"/>
                <w:i w:val="false"/>
                <w:strike w:val="false"/>
                <w:color w:val="000000"/>
                <w:spacing w:val="0"/>
                <w:sz w:val="21"/>
                <w:u w:val="none"/>
              </w:rPr>
              <w:t>系统必须严格遵守外部数据源的</w:t>
            </w:r>
            <w:r>
              <w:rPr>
                <w:rFonts w:ascii="Times New Roman" w:hAnsi="Times New Roman" w:cs="Times New Roman"/>
                <w:i w:val="false"/>
                <w:strike w:val="false"/>
                <w:color w:val="000000"/>
                <w:spacing w:val="0"/>
                <w:sz w:val="21"/>
                <w:u w:val="none"/>
              </w:rPr>
              <w:t>API</w:t>
            </w:r>
            <w:r>
              <w:rPr>
                <w:rFonts w:ascii="宋体" w:hAnsi="宋体" w:eastAsia="宋体" w:cs="宋体"/>
                <w:i w:val="false"/>
                <w:strike w:val="false"/>
                <w:color w:val="000000"/>
                <w:spacing w:val="0"/>
                <w:sz w:val="21"/>
                <w:u w:val="none"/>
              </w:rPr>
              <w:t>调用频率限制，避免被封禁。</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2. </w:t>
            </w:r>
            <w:r>
              <w:rPr>
                <w:rFonts w:ascii="宋体" w:hAnsi="宋体" w:eastAsia="宋体" w:cs="宋体"/>
                <w:i w:val="false"/>
                <w:strike w:val="false"/>
                <w:color w:val="000000"/>
                <w:spacing w:val="0"/>
                <w:sz w:val="21"/>
                <w:u w:val="none"/>
              </w:rPr>
              <w:t>整个数据处理过程应在事务中进行，保证数据的一致性。</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待解决问题</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w:t>
            </w:r>
            <w:r>
              <w:rPr>
                <w:rFonts w:ascii="宋体" w:hAnsi="宋体" w:eastAsia="宋体" w:cs="宋体"/>
                <w:i w:val="false"/>
                <w:strike w:val="false"/>
                <w:color w:val="000000"/>
                <w:spacing w:val="0"/>
                <w:sz w:val="21"/>
                <w:u w:val="none"/>
              </w:rPr>
              <w:t>当外部数据源的</w:t>
            </w:r>
            <w:r>
              <w:rPr>
                <w:rFonts w:ascii="Times New Roman" w:hAnsi="Times New Roman" w:cs="Times New Roman"/>
                <w:i w:val="false"/>
                <w:strike w:val="false"/>
                <w:color w:val="000000"/>
                <w:spacing w:val="0"/>
                <w:sz w:val="21"/>
                <w:u w:val="none"/>
              </w:rPr>
              <w:t>API</w:t>
            </w:r>
            <w:r>
              <w:rPr>
                <w:rFonts w:ascii="宋体" w:hAnsi="宋体" w:eastAsia="宋体" w:cs="宋体"/>
                <w:i w:val="false"/>
                <w:strike w:val="false"/>
                <w:color w:val="000000"/>
                <w:spacing w:val="0"/>
                <w:sz w:val="21"/>
                <w:u w:val="none"/>
              </w:rPr>
              <w:t>发生变更时，系统的适配和告警机制是怎样的？</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w:t>
            </w:r>
            <w:r>
              <w:rPr>
                <w:rFonts w:ascii="宋体" w:hAnsi="宋体" w:eastAsia="宋体" w:cs="宋体"/>
                <w:i w:val="false"/>
                <w:strike w:val="false"/>
                <w:color w:val="000000"/>
                <w:spacing w:val="0"/>
                <w:sz w:val="21"/>
                <w:u w:val="none"/>
              </w:rPr>
              <w:t>对于超大规模的数据更新，如何设计增量更新与断点续传机制？</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相关图</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center"/>
              <w:rPr/>
            </w:pPr>
            <w:r>
              <w:rPr/>
              <w:drawing>
                <wp:inline distT="0" distB="0" distL="0" distR="0">
                  <wp:extent cx="4314825" cy="7915275"/>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31"/>
                          <a:stretch/>
                        </pic:blipFill>
                        <pic:spPr>
                          <a:xfrm>
                            <a:off x="0" y="0"/>
                            <a:ext cx="4314825" cy="7915275"/>
                          </a:xfrm>
                          <a:prstGeom prst="rect">
                            <a:avLst/>
                          </a:prstGeom>
                        </pic:spPr>
                      </pic:pic>
                    </a:graphicData>
                  </a:graphic>
                </wp:inline>
              </w:drawing>
            </w:r>
          </w:p>
          <w:p>
            <w:pPr>
              <w:snapToGrid/>
              <w:spacing w:before="0" w:after="0" w:line="240"/>
              <w:ind w:left="0" w:right="0"/>
              <w:jc w:val="center"/>
              <w:rPr/>
            </w:pPr>
            <w:r>
              <w:rPr>
                <w:rFonts w:ascii="宋体" w:hAnsi="宋体" w:eastAsia="宋体" w:cs="宋体"/>
                <w:i w:val="false"/>
                <w:strike w:val="false"/>
                <w:color w:val="000000"/>
                <w:spacing w:val="0"/>
                <w:sz w:val="18"/>
                <w:u w:val="none"/>
              </w:rPr>
              <w:t>图</w:t>
            </w:r>
            <w:r>
              <w:rPr>
                <w:rFonts w:ascii="Times New Roman" w:hAnsi="Times New Roman" w:cs="Times New Roman"/>
                <w:i w:val="false"/>
                <w:strike w:val="false"/>
                <w:color w:val="000000"/>
                <w:spacing w:val="0"/>
                <w:sz w:val="18"/>
                <w:u w:val="none"/>
              </w:rPr>
              <w:t>3</w:t>
            </w:r>
            <w:r>
              <w:rPr>
                <w:rFonts w:hint="eastAsia" w:ascii="Times New Roman" w:hAnsi="Times New Roman" w:cs="Times New Roman"/>
                <w:i w:val="false"/>
                <w:strike w:val="false"/>
                <w:color w:val="000000"/>
                <w:spacing w:val="0"/>
                <w:sz w:val="18"/>
                <w:u w:val="none"/>
                <w:lang/>
              </w:rPr>
              <w:t>-</w:t>
            </w:r>
            <w:r>
              <w:rPr>
                <w:rFonts w:hint="eastAsia" w:ascii="Times New Roman" w:hAnsi="Times New Roman" w:cs="Times New Roman"/>
                <w:i w:val="false"/>
                <w:strike w:val="false"/>
                <w:color w:val="000000"/>
                <w:spacing w:val="0"/>
                <w:sz w:val="18"/>
                <w:u w:val="none"/>
                <w:lang/>
              </w:rPr>
              <w:t>21</w:t>
            </w:r>
            <w:r>
              <w:rPr>
                <w:rFonts w:hint="eastAsia" w:ascii="Times New Roman" w:hAnsi="Times New Roman" w:cs="Times New Roman"/>
                <w:i w:val="false"/>
                <w:strike w:val="false"/>
                <w:color w:val="000000"/>
                <w:spacing w:val="0"/>
                <w:sz w:val="18"/>
                <w:u w:val="none"/>
                <w:lang/>
              </w:rPr>
              <w:t xml:space="preserve"> </w:t>
            </w:r>
            <w:r>
              <w:rPr>
                <w:rFonts w:ascii="宋体" w:hAnsi="宋体" w:eastAsia="宋体" w:cs="宋体"/>
                <w:i w:val="false"/>
                <w:strike w:val="false"/>
                <w:color w:val="000000"/>
                <w:spacing w:val="0"/>
                <w:sz w:val="18"/>
                <w:u w:val="none"/>
              </w:rPr>
              <w:t>定时更新学术成果数据库活动图</w:t>
            </w:r>
          </w:p>
        </w:tc>
      </w:tr>
    </w:tbl>
    <w:p>
      <w:pPr>
        <w:pStyle w:val="000006"/>
        <w:numPr>
          <w:ilvl w:val="3"/>
          <w:numId w:val="2"/>
        </w:numPr>
        <w:snapToGrid/>
        <w:spacing w:before="50" w:after="50" w:line="240"/>
        <w:jc w:val="both"/>
        <w:rPr/>
      </w:pPr>
      <w:r>
        <w:rPr>
          <w:rFonts w:ascii="黑体" w:hAnsi="黑体" w:eastAsia="黑体" w:cs="黑体"/>
          <w:i w:val="false"/>
          <w:strike w:val="false"/>
          <w:color w:val="000000"/>
          <w:sz w:val="21"/>
          <w:u w:val="none"/>
        </w:rPr>
        <w:t>用例：配置与监控影响力更新任务</w:t>
      </w:r>
    </w:p>
    <w:tbl>
      <w:tblPr>
        <w:tblStyle w:val="000016"/>
        <w:tblLayout w:type="fixed"/>
      </w:tblPr>
      <w:tr>
        <w:trPr/>
        <w:tc>
          <w:tcPr>
            <w:tcW w:w="1470" w:type="dxa"/>
            <w:tcBorders>
              <w:top w:val="single" w:color="d0d0d1" w:sz="8"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条目</w:t>
            </w:r>
          </w:p>
        </w:tc>
        <w:tc>
          <w:tcPr>
            <w:tcW w:w="7515" w:type="dxa"/>
            <w:tcBorders>
              <w:top w:val="single" w:color="d0d0d1" w:sz="8"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描述</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用例名</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配置与监控影响力更新任务</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简要描述</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管理员通过后台界面，对“定时更新学者影响力”任务进行配置、监控和手动干预。这包括设置更新周期、选择影响力计算模型、查看历史执行日志，以及在必要时手动触发一次全量或增量更新。</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参与者</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管理员</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涉众</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管理员</w:t>
            </w:r>
            <w:r>
              <w:rPr>
                <w:rFonts w:ascii="Times New Roman" w:hAnsi="Times New Roman" w:cs="Times New Roman"/>
                <w:i w:val="false"/>
                <w:strike w:val="false"/>
                <w:color w:val="000000"/>
                <w:spacing w:val="0"/>
                <w:sz w:val="21"/>
                <w:u w:val="none"/>
              </w:rPr>
              <w:t xml:space="preserve">: </w:t>
            </w:r>
            <w:r>
              <w:rPr>
                <w:rFonts w:ascii="宋体" w:hAnsi="宋体" w:eastAsia="宋体" w:cs="宋体"/>
                <w:i w:val="false"/>
                <w:strike w:val="false"/>
                <w:color w:val="000000"/>
                <w:spacing w:val="0"/>
                <w:sz w:val="21"/>
                <w:u w:val="none"/>
              </w:rPr>
              <w:t>需要一个直观的界面来管理平台的这个核心计算任务，确保学者影响力数据的准确性和时效性。</w:t>
            </w:r>
          </w:p>
          <w:p>
            <w:pPr>
              <w:snapToGrid/>
              <w:spacing w:before="0" w:after="0" w:line="240"/>
              <w:ind w:left="0" w:right="0"/>
              <w:jc w:val="both"/>
              <w:rPr/>
            </w:pPr>
            <w:r>
              <w:rPr>
                <w:rFonts w:ascii="宋体" w:hAnsi="宋体" w:eastAsia="宋体" w:cs="宋体"/>
                <w:b/>
                <w:i w:val="false"/>
                <w:strike w:val="false"/>
                <w:color w:val="000000"/>
                <w:spacing w:val="0"/>
                <w:sz w:val="21"/>
                <w:u w:val="none"/>
              </w:rPr>
              <w:t>平台用户</w:t>
            </w:r>
            <w:r>
              <w:rPr>
                <w:rFonts w:ascii="Times New Roman" w:hAnsi="Times New Roman" w:cs="Times New Roman"/>
                <w:b/>
                <w:i w:val="false"/>
                <w:strike w:val="false"/>
                <w:color w:val="000000"/>
                <w:spacing w:val="0"/>
                <w:sz w:val="21"/>
                <w:u w:val="none"/>
              </w:rPr>
              <w:t>/</w:t>
            </w:r>
            <w:r>
              <w:rPr>
                <w:rFonts w:ascii="宋体" w:hAnsi="宋体" w:eastAsia="宋体" w:cs="宋体"/>
                <w:b/>
                <w:i w:val="false"/>
                <w:strike w:val="false"/>
                <w:color w:val="000000"/>
                <w:spacing w:val="0"/>
                <w:sz w:val="21"/>
                <w:u w:val="none"/>
              </w:rPr>
              <w:t>学者</w:t>
            </w:r>
            <w:r>
              <w:rPr>
                <w:rFonts w:ascii="Times New Roman" w:hAnsi="Times New Roman" w:cs="Times New Roman"/>
                <w:i w:val="false"/>
                <w:strike w:val="false"/>
                <w:color w:val="000000"/>
                <w:spacing w:val="0"/>
                <w:sz w:val="21"/>
                <w:u w:val="none"/>
              </w:rPr>
              <w:t xml:space="preserve">: </w:t>
            </w:r>
            <w:r>
              <w:rPr>
                <w:rFonts w:ascii="宋体" w:hAnsi="宋体" w:eastAsia="宋体" w:cs="宋体"/>
                <w:i w:val="false"/>
                <w:strike w:val="false"/>
                <w:color w:val="000000"/>
                <w:spacing w:val="0"/>
                <w:sz w:val="21"/>
                <w:u w:val="none"/>
              </w:rPr>
              <w:t>他们的个人门户和排名直接受此任务计算结果的影响。</w:t>
            </w:r>
          </w:p>
          <w:p>
            <w:pPr>
              <w:snapToGrid/>
              <w:spacing w:before="0" w:after="0" w:line="240"/>
              <w:ind w:left="0" w:right="0"/>
              <w:jc w:val="both"/>
              <w:rPr/>
            </w:pPr>
            <w:r>
              <w:rPr>
                <w:rFonts w:ascii="宋体" w:hAnsi="宋体" w:eastAsia="宋体" w:cs="宋体"/>
                <w:b/>
                <w:i w:val="false"/>
                <w:strike w:val="false"/>
                <w:color w:val="000000"/>
                <w:spacing w:val="0"/>
                <w:sz w:val="21"/>
                <w:u w:val="none"/>
              </w:rPr>
              <w:t>平台</w:t>
            </w:r>
            <w:r>
              <w:rPr>
                <w:rFonts w:ascii="Times New Roman" w:hAnsi="Times New Roman" w:cs="Times New Roman"/>
                <w:i w:val="false"/>
                <w:strike w:val="false"/>
                <w:color w:val="000000"/>
                <w:spacing w:val="0"/>
                <w:sz w:val="21"/>
                <w:u w:val="none"/>
              </w:rPr>
              <w:t xml:space="preserve">: </w:t>
            </w:r>
            <w:r>
              <w:rPr>
                <w:rFonts w:ascii="宋体" w:hAnsi="宋体" w:eastAsia="宋体" w:cs="宋体"/>
                <w:i w:val="false"/>
                <w:strike w:val="false"/>
                <w:color w:val="000000"/>
                <w:spacing w:val="0"/>
                <w:sz w:val="21"/>
                <w:u w:val="none"/>
              </w:rPr>
              <w:t>平台的学术权威性和用户活跃度，部分依赖于影响力指标的公正与及时更新。</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相关用例</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无</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前置条件</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1. </w:t>
            </w:r>
            <w:r>
              <w:rPr>
                <w:rFonts w:ascii="宋体" w:hAnsi="宋体" w:eastAsia="宋体" w:cs="宋体"/>
                <w:i w:val="false"/>
                <w:strike w:val="false"/>
                <w:color w:val="000000"/>
                <w:spacing w:val="0"/>
                <w:sz w:val="21"/>
                <w:u w:val="none"/>
              </w:rPr>
              <w:t>管理员已使用其具有相应权限的账户成功登录后台管理系统。</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后置条件</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成功</w:t>
            </w:r>
            <w:r>
              <w:rPr>
                <w:rFonts w:ascii="Times New Roman" w:hAnsi="Times New Roman" w:cs="Times New Roman"/>
                <w:b/>
                <w:i w:val="false"/>
                <w:strike w:val="false"/>
                <w:color w:val="000000"/>
                <w:spacing w:val="0"/>
                <w:sz w:val="21"/>
                <w:u w:val="none"/>
              </w:rPr>
              <w:t>:</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1. </w:t>
            </w:r>
            <w:r>
              <w:rPr>
                <w:rFonts w:ascii="宋体" w:hAnsi="宋体" w:eastAsia="宋体" w:cs="宋体"/>
                <w:i w:val="false"/>
                <w:strike w:val="false"/>
                <w:color w:val="000000"/>
                <w:spacing w:val="0"/>
                <w:sz w:val="21"/>
                <w:u w:val="none"/>
              </w:rPr>
              <w:t>学者影响力更新任务的配置（如执行周期）被成功创建或修改。</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2. </w:t>
            </w:r>
            <w:r>
              <w:rPr>
                <w:rFonts w:ascii="宋体" w:hAnsi="宋体" w:eastAsia="宋体" w:cs="宋体"/>
                <w:i w:val="false"/>
                <w:strike w:val="false"/>
                <w:color w:val="000000"/>
                <w:spacing w:val="0"/>
                <w:sz w:val="21"/>
                <w:u w:val="none"/>
              </w:rPr>
              <w:t>管理员能够查看任务的执行历史、状态和详细日志。</w:t>
            </w:r>
          </w:p>
          <w:p>
            <w:pPr>
              <w:snapToGrid/>
              <w:spacing w:before="0" w:after="0" w:line="240"/>
              <w:ind w:left="0" w:right="0"/>
              <w:jc w:val="both"/>
              <w:rPr/>
            </w:pPr>
            <w:r>
              <w:rPr>
                <w:rFonts w:ascii="宋体" w:hAnsi="宋体" w:eastAsia="宋体" w:cs="宋体"/>
                <w:i w:val="false"/>
                <w:strike w:val="false"/>
                <w:color w:val="000000"/>
                <w:spacing w:val="0"/>
                <w:sz w:val="21"/>
                <w:u w:val="none"/>
              </w:rPr>
              <w:t xml:space="preserve">      3.</w:t>
            </w:r>
            <w:r>
              <w:rPr>
                <w:rFonts w:hint="eastAsia" w:ascii="宋体" w:hAnsi="宋体" w:eastAsia="宋体" w:cs="宋体"/>
                <w:i w:val="false"/>
                <w:strike w:val="false"/>
                <w:color w:val="000000"/>
                <w:spacing w:val="0"/>
                <w:sz w:val="21"/>
                <w:u w:val="none"/>
              </w:rPr>
              <w:t xml:space="preserve"> </w:t>
            </w:r>
            <w:r>
              <w:rPr>
                <w:rFonts w:ascii="宋体" w:hAnsi="宋体" w:eastAsia="宋体" w:cs="宋体"/>
                <w:i w:val="false"/>
                <w:strike w:val="false"/>
                <w:color w:val="000000"/>
                <w:spacing w:val="0"/>
                <w:sz w:val="21"/>
                <w:u w:val="none"/>
              </w:rPr>
              <w:t>手动触发的任务被成功加入执行队列。</w:t>
            </w:r>
          </w:p>
          <w:p>
            <w:pPr>
              <w:snapToGrid/>
              <w:spacing w:before="0" w:after="0" w:line="240"/>
              <w:ind w:left="0" w:right="0"/>
              <w:jc w:val="both"/>
              <w:rPr/>
            </w:pPr>
            <w:r>
              <w:rPr>
                <w:rFonts w:ascii="宋体" w:hAnsi="宋体" w:eastAsia="宋体" w:cs="宋体"/>
                <w:b/>
                <w:i w:val="false"/>
                <w:strike w:val="false"/>
                <w:color w:val="000000"/>
                <w:spacing w:val="0"/>
                <w:sz w:val="21"/>
                <w:u w:val="none"/>
              </w:rPr>
              <w:t>失败</w:t>
            </w:r>
            <w:r>
              <w:rPr>
                <w:rFonts w:ascii="Times New Roman" w:hAnsi="Times New Roman" w:cs="Times New Roman"/>
                <w:b/>
                <w:i w:val="false"/>
                <w:strike w:val="false"/>
                <w:color w:val="000000"/>
                <w:spacing w:val="0"/>
                <w:sz w:val="21"/>
                <w:u w:val="none"/>
              </w:rPr>
              <w:t>:</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        1. </w:t>
            </w:r>
            <w:r>
              <w:rPr>
                <w:rFonts w:ascii="宋体" w:hAnsi="宋体" w:eastAsia="宋体" w:cs="宋体"/>
                <w:i w:val="false"/>
                <w:strike w:val="false"/>
                <w:color w:val="000000"/>
                <w:spacing w:val="0"/>
                <w:sz w:val="21"/>
                <w:u w:val="none"/>
              </w:rPr>
              <w:t>任务配置未被保存或更新</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事件流</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1A1C1E"/>
                <w:spacing w:val="0"/>
                <w:sz w:val="21"/>
                <w:u w:val="none"/>
                <w:shd w:val="clear" w:color="auto" w:fill="FFFFFF"/>
              </w:rPr>
              <w:t>基本路径</w:t>
            </w:r>
            <w:r>
              <w:rPr>
                <w:rFonts w:ascii="Arial" w:hAnsi="Arial" w:cs="Arial"/>
                <w:b/>
                <w:i w:val="false"/>
                <w:strike w:val="false"/>
                <w:color w:val="1A1C1E"/>
                <w:spacing w:val="0"/>
                <w:sz w:val="21"/>
                <w:u w:val="none"/>
                <w:shd w:val="clear" w:color="auto" w:fill="FFFFFF"/>
              </w:rPr>
              <w:t xml:space="preserve"> (</w:t>
            </w:r>
            <w:r>
              <w:rPr>
                <w:rFonts w:ascii="宋体" w:hAnsi="宋体" w:eastAsia="宋体" w:cs="宋体"/>
                <w:b/>
                <w:i w:val="false"/>
                <w:strike w:val="false"/>
                <w:color w:val="1A1C1E"/>
                <w:spacing w:val="0"/>
                <w:sz w:val="21"/>
                <w:u w:val="none"/>
                <w:shd w:val="clear" w:color="auto" w:fill="FFFFFF"/>
              </w:rPr>
              <w:t>配置影响力更新任务</w:t>
            </w:r>
            <w:r>
              <w:rPr>
                <w:rFonts w:ascii="Arial" w:hAnsi="Arial" w:cs="Arial"/>
                <w:b/>
                <w:i w:val="false"/>
                <w:strike w:val="false"/>
                <w:color w:val="1A1C1E"/>
                <w:spacing w:val="0"/>
                <w:sz w:val="21"/>
                <w:u w:val="none"/>
                <w:shd w:val="clear" w:color="auto" w:fill="FFFFFF"/>
              </w:rPr>
              <w:t>)</w:t>
            </w:r>
          </w:p>
          <w:p>
            <w:pPr>
              <w:snapToGrid/>
              <w:spacing w:before="0" w:after="0" w:line="240"/>
              <w:ind w:left="0" w:right="0"/>
              <w:jc w:val="both"/>
              <w:rPr/>
            </w:pPr>
            <w:r>
              <w:rPr>
                <w:rFonts w:ascii="宋体" w:hAnsi="宋体" w:eastAsia="宋体" w:cs="宋体"/>
                <w:i w:val="false"/>
                <w:strike w:val="false"/>
                <w:color w:val="1A1C1E"/>
                <w:spacing w:val="0"/>
                <w:sz w:val="21"/>
                <w:u w:val="none"/>
                <w:shd w:val="clear" w:color="auto" w:fill="FFFFFF"/>
              </w:rPr>
              <w:t>管理员登录后台系统，进入</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数据管理</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下的</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影响力计算</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模块。</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w:t>
            </w:r>
            <w:r>
              <w:rPr>
                <w:rFonts w:ascii="宋体" w:hAnsi="宋体" w:eastAsia="宋体" w:cs="宋体"/>
                <w:i w:val="false"/>
                <w:strike w:val="false"/>
                <w:color w:val="1A1C1E"/>
                <w:spacing w:val="0"/>
                <w:sz w:val="21"/>
                <w:u w:val="none"/>
                <w:shd w:val="clear" w:color="auto" w:fill="FFFFFF"/>
              </w:rPr>
              <w:t>系统展示影响力更新任务的当前配置和状态信息（如上次运行时间、下次运行时间）。</w:t>
            </w:r>
          </w:p>
          <w:p>
            <w:pPr>
              <w:snapToGrid/>
              <w:spacing w:before="0" w:after="0" w:line="240"/>
              <w:ind w:left="0" w:right="0"/>
              <w:jc w:val="both"/>
              <w:rPr/>
            </w:pPr>
            <w:r>
              <w:rPr>
                <w:rFonts w:ascii="宋体" w:hAnsi="宋体" w:eastAsia="宋体" w:cs="宋体"/>
                <w:i w:val="false"/>
                <w:strike w:val="false"/>
                <w:color w:val="1A1C1E"/>
                <w:spacing w:val="0"/>
                <w:sz w:val="21"/>
                <w:u w:val="none"/>
                <w:shd w:val="clear" w:color="auto" w:fill="FFFFFF"/>
              </w:rPr>
              <w:t>管理员点击</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编辑配置</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按钮。</w:t>
            </w:r>
          </w:p>
          <w:p>
            <w:pPr>
              <w:snapToGrid/>
              <w:spacing w:before="0" w:after="0" w:line="240"/>
              <w:ind w:left="0" w:right="0"/>
              <w:jc w:val="both"/>
              <w:rPr/>
            </w:pPr>
            <w:r>
              <w:rPr>
                <w:rFonts w:ascii="宋体" w:hAnsi="宋体" w:eastAsia="宋体" w:cs="宋体"/>
                <w:i w:val="false"/>
                <w:strike w:val="false"/>
                <w:color w:val="1A1C1E"/>
                <w:spacing w:val="0"/>
                <w:sz w:val="21"/>
                <w:u w:val="none"/>
                <w:shd w:val="clear" w:color="auto" w:fill="FFFFFF"/>
              </w:rPr>
              <w:t>系统展示配置表单，包含以下选项：</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a. </w:t>
            </w:r>
            <w:r>
              <w:rPr>
                <w:rFonts w:ascii="宋体" w:hAnsi="宋体" w:eastAsia="宋体" w:cs="宋体"/>
                <w:b/>
                <w:i w:val="false"/>
                <w:strike w:val="false"/>
                <w:color w:val="1A1C1E"/>
                <w:spacing w:val="0"/>
                <w:sz w:val="21"/>
                <w:u w:val="none"/>
                <w:shd w:val="clear" w:color="auto" w:fill="FFFFFF"/>
              </w:rPr>
              <w:t>执行周期</w:t>
            </w:r>
            <w:r>
              <w:rPr>
                <w:rFonts w:ascii="Arial" w:hAnsi="Arial" w:cs="Arial"/>
                <w:b/>
                <w:i w:val="false"/>
                <w:strike w:val="false"/>
                <w:color w:val="1A1C1E"/>
                <w:spacing w:val="0"/>
                <w:sz w:val="21"/>
                <w:u w:val="none"/>
                <w:shd w:val="clear" w:color="auto" w:fill="FFFFFF"/>
              </w:rPr>
              <w:t>:</w:t>
            </w:r>
            <w:r>
              <w:rPr>
                <w:rFonts w:ascii="Arial" w:hAnsi="Arial" w:cs="Arial"/>
                <w:i w:val="false"/>
                <w:strike w:val="false"/>
                <w:color w:val="1A1C1E"/>
                <w:spacing w:val="0"/>
                <w:sz w:val="21"/>
                <w:u w:val="none"/>
                <w:shd w:val="clear" w:color="auto" w:fill="FFFFFF"/>
              </w:rPr>
              <w:t> </w:t>
            </w:r>
            <w:r>
              <w:rPr>
                <w:rFonts w:ascii="宋体" w:hAnsi="宋体" w:eastAsia="宋体" w:cs="宋体"/>
                <w:i w:val="false"/>
                <w:strike w:val="false"/>
                <w:color w:val="1A1C1E"/>
                <w:spacing w:val="0"/>
                <w:sz w:val="21"/>
                <w:u w:val="none"/>
                <w:shd w:val="clear" w:color="auto" w:fill="FFFFFF"/>
              </w:rPr>
              <w:t>管理员使用</w:t>
            </w:r>
            <w:r>
              <w:rPr>
                <w:rFonts w:ascii="Arial" w:hAnsi="Arial" w:cs="Arial"/>
                <w:i w:val="false"/>
                <w:strike w:val="false"/>
                <w:color w:val="1A1C1E"/>
                <w:spacing w:val="0"/>
                <w:sz w:val="21"/>
                <w:u w:val="none"/>
                <w:shd w:val="clear" w:color="auto" w:fill="FFFFFF"/>
              </w:rPr>
              <w:t>CRON</w:t>
            </w:r>
            <w:r>
              <w:rPr>
                <w:rFonts w:ascii="宋体" w:hAnsi="宋体" w:eastAsia="宋体" w:cs="宋体"/>
                <w:i w:val="false"/>
                <w:strike w:val="false"/>
                <w:color w:val="1A1C1E"/>
                <w:spacing w:val="0"/>
                <w:sz w:val="21"/>
                <w:u w:val="none"/>
                <w:shd w:val="clear" w:color="auto" w:fill="FFFFFF"/>
              </w:rPr>
              <w:t>表达式或预设选项（如每周日凌晨</w:t>
            </w:r>
            <w:r>
              <w:rPr>
                <w:rFonts w:ascii="Arial" w:hAnsi="Arial" w:cs="Arial"/>
                <w:i w:val="false"/>
                <w:strike w:val="false"/>
                <w:color w:val="1A1C1E"/>
                <w:spacing w:val="0"/>
                <w:sz w:val="21"/>
                <w:u w:val="none"/>
                <w:shd w:val="clear" w:color="auto" w:fill="FFFFFF"/>
              </w:rPr>
              <w:t>4</w:t>
            </w:r>
            <w:r>
              <w:rPr>
                <w:rFonts w:ascii="宋体" w:hAnsi="宋体" w:eastAsia="宋体" w:cs="宋体"/>
                <w:i w:val="false"/>
                <w:strike w:val="false"/>
                <w:color w:val="1A1C1E"/>
                <w:spacing w:val="0"/>
                <w:sz w:val="21"/>
                <w:u w:val="none"/>
                <w:shd w:val="clear" w:color="auto" w:fill="FFFFFF"/>
              </w:rPr>
              <w:t>点</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）设置任务的自动执行时间。</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b. </w:t>
            </w:r>
            <w:r>
              <w:rPr>
                <w:rFonts w:ascii="宋体" w:hAnsi="宋体" w:eastAsia="宋体" w:cs="宋体"/>
                <w:b/>
                <w:i w:val="false"/>
                <w:strike w:val="false"/>
                <w:color w:val="1A1C1E"/>
                <w:spacing w:val="0"/>
                <w:sz w:val="21"/>
                <w:u w:val="none"/>
                <w:shd w:val="clear" w:color="auto" w:fill="FFFFFF"/>
              </w:rPr>
              <w:t>计算模型</w:t>
            </w:r>
            <w:r>
              <w:rPr>
                <w:rFonts w:ascii="Arial" w:hAnsi="Arial" w:cs="Arial"/>
                <w:b/>
                <w:i w:val="false"/>
                <w:strike w:val="false"/>
                <w:color w:val="1A1C1E"/>
                <w:spacing w:val="0"/>
                <w:sz w:val="21"/>
                <w:u w:val="none"/>
                <w:shd w:val="clear" w:color="auto" w:fill="FFFFFF"/>
              </w:rPr>
              <w:t>:</w:t>
            </w:r>
            <w:r>
              <w:rPr>
                <w:rFonts w:ascii="Arial" w:hAnsi="Arial" w:cs="Arial"/>
                <w:i w:val="false"/>
                <w:strike w:val="false"/>
                <w:color w:val="1A1C1E"/>
                <w:spacing w:val="0"/>
                <w:sz w:val="21"/>
                <w:u w:val="none"/>
                <w:shd w:val="clear" w:color="auto" w:fill="FFFFFF"/>
              </w:rPr>
              <w:t> </w:t>
            </w:r>
            <w:r>
              <w:rPr>
                <w:rFonts w:ascii="宋体" w:hAnsi="宋体" w:eastAsia="宋体" w:cs="宋体"/>
                <w:i w:val="false"/>
                <w:strike w:val="false"/>
                <w:color w:val="1A1C1E"/>
                <w:spacing w:val="0"/>
                <w:sz w:val="21"/>
                <w:u w:val="none"/>
                <w:shd w:val="clear" w:color="auto" w:fill="FFFFFF"/>
              </w:rPr>
              <w:t>（若未来支持多种模型）管理员可选择影响力计算的核心算法（如</w:t>
            </w:r>
            <w:r>
              <w:rPr>
                <w:rFonts w:ascii="Arial" w:hAnsi="Arial" w:cs="Arial"/>
                <w:i w:val="false"/>
                <w:strike w:val="false"/>
                <w:color w:val="1A1C1E"/>
                <w:spacing w:val="0"/>
                <w:sz w:val="21"/>
                <w:u w:val="none"/>
                <w:shd w:val="clear" w:color="auto" w:fill="FFFFFF"/>
              </w:rPr>
              <w:t xml:space="preserve"> H-index, G-index</w:t>
            </w:r>
            <w:r>
              <w:rPr>
                <w:rFonts w:ascii="宋体" w:hAnsi="宋体" w:eastAsia="宋体" w:cs="宋体"/>
                <w:i w:val="false"/>
                <w:strike w:val="false"/>
                <w:color w:val="1A1C1E"/>
                <w:spacing w:val="0"/>
                <w:sz w:val="21"/>
                <w:u w:val="none"/>
                <w:shd w:val="clear" w:color="auto" w:fill="FFFFFF"/>
              </w:rPr>
              <w:t>）。</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c. </w:t>
            </w:r>
            <w:r>
              <w:rPr>
                <w:rFonts w:ascii="宋体" w:hAnsi="宋体" w:eastAsia="宋体" w:cs="宋体"/>
                <w:b/>
                <w:i w:val="false"/>
                <w:strike w:val="false"/>
                <w:color w:val="1A1C1E"/>
                <w:spacing w:val="0"/>
                <w:sz w:val="21"/>
                <w:u w:val="none"/>
                <w:shd w:val="clear" w:color="auto" w:fill="FFFFFF"/>
              </w:rPr>
              <w:t>更新范围</w:t>
            </w:r>
            <w:r>
              <w:rPr>
                <w:rFonts w:ascii="Arial" w:hAnsi="Arial" w:cs="Arial"/>
                <w:b/>
                <w:i w:val="false"/>
                <w:strike w:val="false"/>
                <w:color w:val="1A1C1E"/>
                <w:spacing w:val="0"/>
                <w:sz w:val="21"/>
                <w:u w:val="none"/>
                <w:shd w:val="clear" w:color="auto" w:fill="FFFFFF"/>
              </w:rPr>
              <w:t>:</w:t>
            </w:r>
            <w:r>
              <w:rPr>
                <w:rFonts w:ascii="Arial" w:hAnsi="Arial" w:cs="Arial"/>
                <w:i w:val="false"/>
                <w:strike w:val="false"/>
                <w:color w:val="1A1C1E"/>
                <w:spacing w:val="0"/>
                <w:sz w:val="21"/>
                <w:u w:val="none"/>
                <w:shd w:val="clear" w:color="auto" w:fill="FFFFFF"/>
              </w:rPr>
              <w:t> </w:t>
            </w:r>
            <w:r>
              <w:rPr>
                <w:rFonts w:ascii="宋体" w:hAnsi="宋体" w:eastAsia="宋体" w:cs="宋体"/>
                <w:i w:val="false"/>
                <w:strike w:val="false"/>
                <w:color w:val="1A1C1E"/>
                <w:spacing w:val="0"/>
                <w:sz w:val="21"/>
                <w:u w:val="none"/>
                <w:shd w:val="clear" w:color="auto" w:fill="FFFFFF"/>
              </w:rPr>
              <w:t>管理员选择任务是</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增量更新</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仅计算数据有变动的学者）还是</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全量更新</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（重新计算所有学者）。</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w:t>
            </w:r>
          </w:p>
          <w:p>
            <w:pPr>
              <w:snapToGrid/>
              <w:spacing w:before="0" w:after="0" w:line="240"/>
              <w:ind w:left="0" w:right="0"/>
              <w:jc w:val="both"/>
              <w:rPr/>
            </w:pPr>
            <w:r>
              <w:rPr>
                <w:rFonts w:ascii="宋体" w:hAnsi="宋体" w:eastAsia="宋体" w:cs="宋体"/>
                <w:i w:val="false"/>
                <w:strike w:val="false"/>
                <w:color w:val="1A1C1E"/>
                <w:spacing w:val="0"/>
                <w:sz w:val="21"/>
                <w:u w:val="none"/>
                <w:shd w:val="clear" w:color="auto" w:fill="FFFFFF"/>
              </w:rPr>
              <w:t>管理员修改配置后，点击</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保存</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按钮。</w:t>
            </w:r>
          </w:p>
          <w:p>
            <w:pPr>
              <w:snapToGrid/>
              <w:spacing w:before="0" w:after="0" w:line="240"/>
              <w:ind w:left="0" w:right="0"/>
              <w:jc w:val="both"/>
              <w:rPr/>
            </w:pPr>
            <w:r>
              <w:rPr>
                <w:rFonts w:ascii="宋体" w:hAnsi="宋体" w:eastAsia="宋体" w:cs="宋体"/>
                <w:i w:val="false"/>
                <w:strike w:val="false"/>
                <w:color w:val="1A1C1E"/>
                <w:spacing w:val="0"/>
                <w:sz w:val="21"/>
                <w:u w:val="none"/>
                <w:shd w:val="clear" w:color="auto" w:fill="FFFFFF"/>
              </w:rPr>
              <w:t>系统校验配置（如</w:t>
            </w:r>
            <w:r>
              <w:rPr>
                <w:rFonts w:ascii="Arial" w:hAnsi="Arial" w:cs="Arial"/>
                <w:i w:val="false"/>
                <w:strike w:val="false"/>
                <w:color w:val="1A1C1E"/>
                <w:spacing w:val="0"/>
                <w:sz w:val="21"/>
                <w:u w:val="none"/>
                <w:shd w:val="clear" w:color="auto" w:fill="FFFFFF"/>
              </w:rPr>
              <w:t>CRON</w:t>
            </w:r>
            <w:r>
              <w:rPr>
                <w:rFonts w:ascii="宋体" w:hAnsi="宋体" w:eastAsia="宋体" w:cs="宋体"/>
                <w:i w:val="false"/>
                <w:strike w:val="false"/>
                <w:color w:val="1A1C1E"/>
                <w:spacing w:val="0"/>
                <w:sz w:val="21"/>
                <w:u w:val="none"/>
                <w:shd w:val="clear" w:color="auto" w:fill="FFFFFF"/>
              </w:rPr>
              <w:t>表达式合法性）后保存，并更新任务调度计划。</w:t>
            </w:r>
          </w:p>
          <w:p>
            <w:pPr>
              <w:snapToGrid/>
              <w:spacing w:before="0" w:after="0" w:line="240"/>
              <w:ind w:left="0" w:right="0"/>
              <w:jc w:val="both"/>
              <w:rPr/>
            </w:pPr>
            <w:r>
              <w:rPr>
                <w:rFonts w:ascii="宋体" w:hAnsi="宋体" w:eastAsia="宋体" w:cs="宋体"/>
                <w:b/>
                <w:i w:val="false"/>
                <w:strike w:val="false"/>
                <w:color w:val="1A1C1E"/>
                <w:spacing w:val="0"/>
                <w:sz w:val="21"/>
                <w:u w:val="none"/>
                <w:shd w:val="clear" w:color="auto" w:fill="FFFFFF"/>
              </w:rPr>
              <w:t>备选路径</w:t>
            </w:r>
            <w:r>
              <w:rPr>
                <w:rFonts w:ascii="Arial" w:hAnsi="Arial" w:cs="Arial"/>
                <w:b/>
                <w:i w:val="false"/>
                <w:strike w:val="false"/>
                <w:color w:val="1A1C1E"/>
                <w:spacing w:val="0"/>
                <w:sz w:val="21"/>
                <w:u w:val="none"/>
                <w:shd w:val="clear" w:color="auto" w:fill="FFFFFF"/>
              </w:rPr>
              <w:t xml:space="preserve"> (Alternative Paths)</w:t>
            </w:r>
          </w:p>
          <w:p>
            <w:pPr>
              <w:snapToGrid/>
              <w:spacing w:before="0" w:after="0" w:line="240"/>
              <w:ind w:left="0" w:right="0"/>
              <w:jc w:val="both"/>
              <w:rPr/>
            </w:pPr>
            <w:r>
              <w:rPr>
                <w:rFonts w:ascii="Arial" w:hAnsi="Arial" w:cs="Arial"/>
                <w:b/>
                <w:i w:val="false"/>
                <w:strike w:val="false"/>
                <w:color w:val="1A1C1E"/>
                <w:spacing w:val="0"/>
                <w:sz w:val="21"/>
                <w:u w:val="none"/>
                <w:shd w:val="clear" w:color="auto" w:fill="FFFFFF"/>
              </w:rPr>
              <w:t>A.</w:t>
            </w:r>
            <w:r>
              <w:rPr>
                <w:rFonts w:ascii="宋体" w:hAnsi="宋体" w:eastAsia="宋体" w:cs="宋体"/>
                <w:b/>
                <w:i w:val="false"/>
                <w:strike w:val="false"/>
                <w:color w:val="1A1C1E"/>
                <w:spacing w:val="0"/>
                <w:sz w:val="21"/>
                <w:u w:val="none"/>
                <w:shd w:val="clear" w:color="auto" w:fill="FFFFFF"/>
              </w:rPr>
              <w:t>监控与查看日志</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xml:space="preserve">1a. </w:t>
            </w:r>
            <w:r>
              <w:rPr>
                <w:rFonts w:ascii="宋体" w:hAnsi="宋体" w:eastAsia="宋体" w:cs="宋体"/>
                <w:i w:val="false"/>
                <w:strike w:val="false"/>
                <w:color w:val="1A1C1E"/>
                <w:spacing w:val="0"/>
                <w:sz w:val="21"/>
                <w:u w:val="none"/>
                <w:shd w:val="clear" w:color="auto" w:fill="FFFFFF"/>
              </w:rPr>
              <w:t>在任务主界面，管理员点击</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查看历史日志</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链接。</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xml:space="preserve">2a. </w:t>
            </w:r>
            <w:r>
              <w:rPr>
                <w:rFonts w:ascii="宋体" w:hAnsi="宋体" w:eastAsia="宋体" w:cs="宋体"/>
                <w:i w:val="false"/>
                <w:strike w:val="false"/>
                <w:color w:val="1A1C1E"/>
                <w:spacing w:val="0"/>
                <w:sz w:val="21"/>
                <w:u w:val="none"/>
                <w:shd w:val="clear" w:color="auto" w:fill="FFFFFF"/>
              </w:rPr>
              <w:t>系统以列表形式展示最近的执行记录，每条记录包括：开始时间、结束时间、耗时、处理的学者数量、成功</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失败状态、以及错误信息（若有）。</w:t>
            </w:r>
          </w:p>
          <w:p>
            <w:pPr>
              <w:snapToGrid/>
              <w:spacing w:before="0" w:after="0" w:line="240"/>
              <w:ind w:left="0" w:right="0"/>
              <w:jc w:val="both"/>
              <w:rPr/>
            </w:pPr>
            <w:r>
              <w:rPr>
                <w:rFonts w:ascii="Arial" w:hAnsi="Arial" w:cs="Arial"/>
                <w:b/>
                <w:i w:val="false"/>
                <w:strike w:val="false"/>
                <w:color w:val="1A1C1E"/>
                <w:spacing w:val="0"/>
                <w:sz w:val="21"/>
                <w:u w:val="none"/>
                <w:shd w:val="clear" w:color="auto" w:fill="FFFFFF"/>
              </w:rPr>
              <w:t>B.</w:t>
            </w:r>
            <w:r>
              <w:rPr>
                <w:rFonts w:ascii="宋体" w:hAnsi="宋体" w:eastAsia="宋体" w:cs="宋体"/>
                <w:b/>
                <w:i w:val="false"/>
                <w:strike w:val="false"/>
                <w:color w:val="1A1C1E"/>
                <w:spacing w:val="0"/>
                <w:sz w:val="21"/>
                <w:u w:val="none"/>
                <w:shd w:val="clear" w:color="auto" w:fill="FFFFFF"/>
              </w:rPr>
              <w:t>手动触发任务</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xml:space="preserve">1b. </w:t>
            </w:r>
            <w:r>
              <w:rPr>
                <w:rFonts w:ascii="宋体" w:hAnsi="宋体" w:eastAsia="宋体" w:cs="宋体"/>
                <w:i w:val="false"/>
                <w:strike w:val="false"/>
                <w:color w:val="1A1C1E"/>
                <w:spacing w:val="0"/>
                <w:sz w:val="21"/>
                <w:u w:val="none"/>
                <w:shd w:val="clear" w:color="auto" w:fill="FFFFFF"/>
              </w:rPr>
              <w:t>管理员需要立即执行一次影响力更新。</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xml:space="preserve">2b. </w:t>
            </w:r>
            <w:r>
              <w:rPr>
                <w:rFonts w:ascii="宋体" w:hAnsi="宋体" w:eastAsia="宋体" w:cs="宋体"/>
                <w:i w:val="false"/>
                <w:strike w:val="false"/>
                <w:color w:val="1A1C1E"/>
                <w:spacing w:val="0"/>
                <w:sz w:val="21"/>
                <w:u w:val="none"/>
                <w:shd w:val="clear" w:color="auto" w:fill="FFFFFF"/>
              </w:rPr>
              <w:t>在任务主界面，管理员点击</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立即执行</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按钮。</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xml:space="preserve">3b. </w:t>
            </w:r>
            <w:r>
              <w:rPr>
                <w:rFonts w:ascii="宋体" w:hAnsi="宋体" w:eastAsia="宋体" w:cs="宋体"/>
                <w:i w:val="false"/>
                <w:strike w:val="false"/>
                <w:color w:val="1A1C1E"/>
                <w:spacing w:val="0"/>
                <w:sz w:val="21"/>
                <w:u w:val="none"/>
                <w:shd w:val="clear" w:color="auto" w:fill="FFFFFF"/>
              </w:rPr>
              <w:t>系统弹出确认框，提示</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立即执行可能消耗大量系统资源，是否继续？</w:t>
            </w:r>
            <w:r>
              <w:rPr>
                <w:rFonts w:ascii="Arial" w:hAnsi="Arial" w:cs="Arial"/>
                <w:i w:val="false"/>
                <w:strike w:val="false"/>
                <w:color w:val="1A1C1E"/>
                <w:spacing w:val="0"/>
                <w:sz w:val="21"/>
                <w:u w:val="none"/>
                <w:shd w:val="clear" w:color="auto" w:fill="FFFFFF"/>
              </w:rPr>
              <w:t>”</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xml:space="preserve">4b. </w:t>
            </w:r>
            <w:r>
              <w:rPr>
                <w:rFonts w:ascii="宋体" w:hAnsi="宋体" w:eastAsia="宋体" w:cs="宋体"/>
                <w:i w:val="false"/>
                <w:strike w:val="false"/>
                <w:color w:val="1A1C1E"/>
                <w:spacing w:val="0"/>
                <w:sz w:val="21"/>
                <w:u w:val="none"/>
                <w:shd w:val="clear" w:color="auto" w:fill="FFFFFF"/>
              </w:rPr>
              <w:t>管理员确认后，系统提示</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任务已加入执行队列</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，并立即在后台开始运行该任务。</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补充约束</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Times New Roman" w:hAnsi="Times New Roman" w:cs="Times New Roman"/>
                <w:i w:val="false"/>
                <w:strike w:val="false"/>
                <w:color w:val="000000"/>
                <w:spacing w:val="0"/>
                <w:sz w:val="21"/>
                <w:u w:val="none"/>
              </w:rPr>
              <w:t> </w:t>
            </w:r>
            <w:r>
              <w:rPr>
                <w:rFonts w:ascii="宋体" w:hAnsi="宋体" w:eastAsia="宋体" w:cs="宋体"/>
                <w:b/>
                <w:i w:val="false"/>
                <w:strike w:val="false"/>
                <w:color w:val="1A1C1E"/>
                <w:spacing w:val="0"/>
                <w:sz w:val="21"/>
                <w:u w:val="none"/>
                <w:shd w:val="clear" w:color="auto" w:fill="FFFFFF"/>
              </w:rPr>
              <w:t>字段列表</w:t>
            </w:r>
            <w:r>
              <w:rPr>
                <w:rFonts w:ascii="Arial" w:hAnsi="Arial" w:cs="Arial"/>
                <w:b/>
                <w:i w:val="false"/>
                <w:strike w:val="false"/>
                <w:color w:val="1A1C1E"/>
                <w:spacing w:val="0"/>
                <w:sz w:val="21"/>
                <w:u w:val="none"/>
                <w:shd w:val="clear" w:color="auto" w:fill="FFFFFF"/>
              </w:rPr>
              <w:t>:</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w:t>
            </w:r>
            <w:r>
              <w:rPr>
                <w:rFonts w:ascii="宋体" w:hAnsi="宋体" w:eastAsia="宋体" w:cs="宋体"/>
                <w:i w:val="false"/>
                <w:strike w:val="false"/>
                <w:color w:val="1A1C1E"/>
                <w:spacing w:val="0"/>
                <w:sz w:val="21"/>
                <w:u w:val="none"/>
                <w:shd w:val="clear" w:color="auto" w:fill="FFFFFF"/>
              </w:rPr>
              <w:t>任务</w:t>
            </w:r>
            <w:r>
              <w:rPr>
                <w:rFonts w:ascii="Arial" w:hAnsi="Arial" w:cs="Arial"/>
                <w:i w:val="false"/>
                <w:strike w:val="false"/>
                <w:color w:val="1A1C1E"/>
                <w:spacing w:val="0"/>
                <w:sz w:val="21"/>
                <w:u w:val="none"/>
                <w:shd w:val="clear" w:color="auto" w:fill="FFFFFF"/>
              </w:rPr>
              <w:t>ID</w:t>
            </w:r>
            <w:r>
              <w:rPr>
                <w:rFonts w:ascii="宋体" w:hAnsi="宋体" w:eastAsia="宋体" w:cs="宋体"/>
                <w:i w:val="false"/>
                <w:strike w:val="false"/>
                <w:color w:val="1A1C1E"/>
                <w:spacing w:val="0"/>
                <w:sz w:val="21"/>
                <w:u w:val="none"/>
                <w:shd w:val="clear" w:color="auto" w:fill="FFFFFF"/>
              </w:rPr>
              <w:t>、任务名称（固定）、</w:t>
            </w:r>
            <w:r>
              <w:rPr>
                <w:rFonts w:ascii="Arial" w:hAnsi="Arial" w:cs="Arial"/>
                <w:i w:val="false"/>
                <w:strike w:val="false"/>
                <w:color w:val="1A1C1E"/>
                <w:spacing w:val="0"/>
                <w:sz w:val="21"/>
                <w:u w:val="none"/>
                <w:shd w:val="clear" w:color="auto" w:fill="FFFFFF"/>
              </w:rPr>
              <w:t>CRON</w:t>
            </w:r>
            <w:r>
              <w:rPr>
                <w:rFonts w:ascii="宋体" w:hAnsi="宋体" w:eastAsia="宋体" w:cs="宋体"/>
                <w:i w:val="false"/>
                <w:strike w:val="false"/>
                <w:color w:val="1A1C1E"/>
                <w:spacing w:val="0"/>
                <w:sz w:val="21"/>
                <w:u w:val="none"/>
                <w:shd w:val="clear" w:color="auto" w:fill="FFFFFF"/>
              </w:rPr>
              <w:t>表达式、计算模型、更新范围、状态、上次执行时间、上次执行结果、任务日志。</w:t>
            </w:r>
          </w:p>
          <w:p>
            <w:pPr>
              <w:snapToGrid/>
              <w:spacing w:before="0" w:after="0" w:line="240"/>
              <w:ind w:left="0" w:right="0"/>
              <w:jc w:val="both"/>
              <w:rPr/>
            </w:pPr>
            <w:r>
              <w:rPr>
                <w:rFonts w:ascii="宋体" w:hAnsi="宋体" w:eastAsia="宋体" w:cs="宋体"/>
                <w:b/>
                <w:i w:val="false"/>
                <w:strike w:val="false"/>
                <w:color w:val="1A1C1E"/>
                <w:spacing w:val="0"/>
                <w:sz w:val="21"/>
                <w:u w:val="none"/>
                <w:shd w:val="clear" w:color="auto" w:fill="FFFFFF"/>
              </w:rPr>
              <w:t>业务规则</w:t>
            </w:r>
            <w:r>
              <w:rPr>
                <w:rFonts w:ascii="Arial" w:hAnsi="Arial" w:cs="Arial"/>
                <w:b/>
                <w:i w:val="false"/>
                <w:strike w:val="false"/>
                <w:color w:val="1A1C1E"/>
                <w:spacing w:val="0"/>
                <w:sz w:val="21"/>
                <w:u w:val="none"/>
                <w:shd w:val="clear" w:color="auto" w:fill="FFFFFF"/>
              </w:rPr>
              <w:t>:</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xml:space="preserve"> 1. </w:t>
            </w:r>
            <w:r>
              <w:rPr>
                <w:rFonts w:ascii="宋体" w:hAnsi="宋体" w:eastAsia="宋体" w:cs="宋体"/>
                <w:i w:val="false"/>
                <w:strike w:val="false"/>
                <w:color w:val="1A1C1E"/>
                <w:spacing w:val="0"/>
                <w:sz w:val="21"/>
                <w:u w:val="none"/>
                <w:shd w:val="clear" w:color="auto" w:fill="FFFFFF"/>
              </w:rPr>
              <w:t>为避免与数据采集任务冲突，影响力更新任务的默认执行时间应晚于学术成果数据库更新任务。</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xml:space="preserve"> 2. </w:t>
            </w:r>
            <w:r>
              <w:rPr>
                <w:rFonts w:ascii="宋体" w:hAnsi="宋体" w:eastAsia="宋体" w:cs="宋体"/>
                <w:i w:val="false"/>
                <w:strike w:val="false"/>
                <w:color w:val="1A1C1E"/>
                <w:spacing w:val="0"/>
                <w:sz w:val="21"/>
                <w:u w:val="none"/>
                <w:shd w:val="clear" w:color="auto" w:fill="FFFFFF"/>
              </w:rPr>
              <w:t>全量更新属于高负载操作，应限制其执行频率，或在系统负载较低时段执行。</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xml:space="preserve"> 3. </w:t>
            </w:r>
            <w:r>
              <w:rPr>
                <w:rFonts w:ascii="宋体" w:hAnsi="宋体" w:eastAsia="宋体" w:cs="宋体"/>
                <w:i w:val="false"/>
                <w:strike w:val="false"/>
                <w:color w:val="1A1C1E"/>
                <w:spacing w:val="0"/>
                <w:sz w:val="21"/>
                <w:u w:val="none"/>
                <w:shd w:val="clear" w:color="auto" w:fill="FFFFFF"/>
              </w:rPr>
              <w:t>任务执行失败时，系统必须发送告警通知给指定管理员。</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待解决问题</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无</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相关图</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center"/>
              <w:rPr/>
            </w:pPr>
            <w:r>
              <w:rPr/>
              <w:drawing>
                <wp:inline distT="0" distB="0" distL="0" distR="0">
                  <wp:extent cx="4733925" cy="5240819"/>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32"/>
                          <a:stretch/>
                        </pic:blipFill>
                        <pic:spPr>
                          <a:xfrm flipH="false" flipV="false">
                            <a:off x="0" y="0"/>
                            <a:ext cx="4733925" cy="5240819"/>
                          </a:xfrm>
                          <a:prstGeom prst="rect">
                            <a:avLst/>
                          </a:prstGeom>
                        </pic:spPr>
                      </pic:pic>
                    </a:graphicData>
                  </a:graphic>
                </wp:inline>
              </w:drawing>
            </w:r>
          </w:p>
          <w:p>
            <w:pPr>
              <w:snapToGrid/>
              <w:spacing w:before="0" w:after="0" w:line="240"/>
              <w:ind w:left="0" w:right="0"/>
              <w:jc w:val="center"/>
              <w:rPr/>
            </w:pPr>
            <w:r>
              <w:rPr>
                <w:rFonts w:ascii="宋体" w:hAnsi="宋体" w:eastAsia="宋体" w:cs="宋体"/>
                <w:i w:val="false"/>
                <w:strike w:val="false"/>
                <w:color w:val="000000"/>
                <w:spacing w:val="0"/>
                <w:sz w:val="18"/>
                <w:u w:val="none"/>
              </w:rPr>
              <w:t>图</w:t>
            </w:r>
            <w:r>
              <w:rPr>
                <w:rFonts w:ascii="Times New Roman" w:hAnsi="Times New Roman" w:cs="Times New Roman"/>
                <w:i w:val="false"/>
                <w:strike w:val="false"/>
                <w:color w:val="000000"/>
                <w:spacing w:val="0"/>
                <w:sz w:val="18"/>
                <w:u w:val="none"/>
              </w:rPr>
              <w:t>3-22</w:t>
            </w:r>
            <w:r>
              <w:rPr>
                <w:rFonts w:ascii="宋体" w:hAnsi="宋体" w:eastAsia="宋体" w:cs="宋体"/>
                <w:i w:val="false"/>
                <w:strike w:val="false"/>
                <w:color w:val="000000"/>
                <w:spacing w:val="0"/>
                <w:sz w:val="18"/>
                <w:u w:val="none"/>
              </w:rPr>
              <w:t>“配置与监控影响力更新任务”的活动图</w:t>
            </w:r>
          </w:p>
        </w:tc>
      </w:tr>
    </w:tbl>
    <w:p>
      <w:pPr>
        <w:pStyle w:val="000006"/>
        <w:numPr>
          <w:ilvl w:val="3"/>
          <w:numId w:val="2"/>
        </w:numPr>
        <w:snapToGrid/>
        <w:spacing w:before="50" w:after="50" w:line="240"/>
        <w:jc w:val="both"/>
        <w:rPr/>
      </w:pPr>
      <w:r>
        <w:rPr>
          <w:rFonts w:ascii="黑体" w:hAnsi="黑体" w:eastAsia="黑体" w:cs="黑体"/>
          <w:i w:val="false"/>
          <w:strike w:val="false"/>
          <w:color w:val="000000"/>
          <w:sz w:val="21"/>
          <w:u w:val="none"/>
        </w:rPr>
        <w:t>用例：定时更新学者影响力</w:t>
      </w:r>
    </w:p>
    <w:tbl>
      <w:tblPr>
        <w:tblStyle w:val="000016"/>
        <w:tblLayout w:type="fixed"/>
      </w:tblPr>
      <w:tr>
        <w:trPr/>
        <w:tc>
          <w:tcPr>
            <w:tcW w:w="1470" w:type="dxa"/>
            <w:tcBorders>
              <w:top w:val="single" w:color="d0d0d1" w:sz="8"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条目</w:t>
            </w:r>
          </w:p>
        </w:tc>
        <w:tc>
          <w:tcPr>
            <w:tcW w:w="7515" w:type="dxa"/>
            <w:tcBorders>
              <w:top w:val="single" w:color="d0d0d1" w:sz="8"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描述</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用例名</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定时更新学者影响力</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简要描述</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系统根据预设的调度策略，由时间自动触发，基于平台数据库中最新的学术成果（论文、引用关系）数据，批量计算或更新学者的各项影响力指标（如H-index、总被引次数等）。</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参与者</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时间</w:t>
            </w:r>
            <w:r>
              <w:rPr>
                <w:rFonts w:ascii="Times New Roman" w:hAnsi="Times New Roman" w:cs="Times New Roman"/>
                <w:i w:val="false"/>
                <w:strike w:val="false"/>
                <w:color w:val="000000"/>
                <w:spacing w:val="0"/>
                <w:sz w:val="21"/>
                <w:u w:val="none"/>
              </w:rPr>
              <w:t> (Time)</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涉众</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平台用户</w:t>
            </w:r>
            <w:r>
              <w:rPr>
                <w:rFonts w:ascii="Times New Roman" w:hAnsi="Times New Roman" w:cs="Times New Roman"/>
                <w:b/>
                <w:i w:val="false"/>
                <w:strike w:val="false"/>
                <w:color w:val="000000"/>
                <w:spacing w:val="0"/>
                <w:sz w:val="21"/>
                <w:u w:val="none"/>
              </w:rPr>
              <w:t>/</w:t>
            </w:r>
            <w:r>
              <w:rPr>
                <w:rFonts w:ascii="宋体" w:hAnsi="宋体" w:eastAsia="宋体" w:cs="宋体"/>
                <w:b/>
                <w:i w:val="false"/>
                <w:strike w:val="false"/>
                <w:color w:val="000000"/>
                <w:spacing w:val="0"/>
                <w:sz w:val="21"/>
                <w:u w:val="none"/>
              </w:rPr>
              <w:t>学者</w:t>
            </w:r>
            <w:r>
              <w:rPr>
                <w:rFonts w:ascii="Times New Roman" w:hAnsi="Times New Roman" w:cs="Times New Roman"/>
                <w:b/>
                <w:i w:val="false"/>
                <w:strike w:val="false"/>
                <w:color w:val="000000"/>
                <w:spacing w:val="0"/>
                <w:sz w:val="21"/>
                <w:u w:val="none"/>
              </w:rPr>
              <w:t>:</w:t>
            </w: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期望自己的学术影响力得到及时、准确的体现。</w:t>
            </w:r>
          </w:p>
          <w:p>
            <w:pPr>
              <w:snapToGrid/>
              <w:spacing w:before="0" w:after="0" w:line="240"/>
              <w:ind w:left="0" w:right="0"/>
              <w:jc w:val="both"/>
              <w:rPr/>
            </w:pPr>
            <w:r>
              <w:rPr>
                <w:rFonts w:ascii="宋体" w:hAnsi="宋体" w:eastAsia="宋体" w:cs="宋体"/>
                <w:b/>
                <w:i w:val="false"/>
                <w:strike w:val="false"/>
                <w:color w:val="000000"/>
                <w:spacing w:val="0"/>
                <w:sz w:val="21"/>
                <w:u w:val="none"/>
              </w:rPr>
              <w:t>系统管理员</w:t>
            </w:r>
            <w:r>
              <w:rPr>
                <w:rFonts w:ascii="Times New Roman" w:hAnsi="Times New Roman" w:cs="Times New Roman"/>
                <w:b/>
                <w:i w:val="false"/>
                <w:strike w:val="false"/>
                <w:color w:val="000000"/>
                <w:spacing w:val="0"/>
                <w:sz w:val="21"/>
                <w:u w:val="none"/>
              </w:rPr>
              <w:t>:</w:t>
            </w: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关注此用例的执行效率和资源消耗，确保系统稳定。</w:t>
            </w:r>
          </w:p>
          <w:p>
            <w:pPr>
              <w:snapToGrid/>
              <w:spacing w:before="0" w:after="0" w:line="240"/>
              <w:ind w:left="0" w:right="0"/>
              <w:jc w:val="both"/>
              <w:rPr/>
            </w:pPr>
            <w:r>
              <w:rPr>
                <w:rFonts w:ascii="宋体" w:hAnsi="宋体" w:eastAsia="宋体" w:cs="宋体"/>
                <w:b/>
                <w:i w:val="false"/>
                <w:strike w:val="false"/>
                <w:color w:val="000000"/>
                <w:spacing w:val="0"/>
                <w:sz w:val="21"/>
                <w:u w:val="none"/>
              </w:rPr>
              <w:t>平台</w:t>
            </w:r>
            <w:r>
              <w:rPr>
                <w:rFonts w:ascii="Times New Roman" w:hAnsi="Times New Roman" w:cs="Times New Roman"/>
                <w:b/>
                <w:i w:val="false"/>
                <w:strike w:val="false"/>
                <w:color w:val="000000"/>
                <w:spacing w:val="0"/>
                <w:sz w:val="21"/>
                <w:u w:val="none"/>
              </w:rPr>
              <w:t>:</w:t>
            </w:r>
            <w:r>
              <w:rPr>
                <w:rFonts w:ascii="Times New Roman" w:hAnsi="Times New Roman" w:cs="Times New Roman"/>
                <w:i w:val="false"/>
                <w:strike w:val="false"/>
                <w:color w:val="000000"/>
                <w:spacing w:val="0"/>
                <w:sz w:val="21"/>
                <w:u w:val="none"/>
              </w:rPr>
              <w:t> </w:t>
            </w:r>
            <w:r>
              <w:rPr>
                <w:rFonts w:ascii="宋体" w:hAnsi="宋体" w:eastAsia="宋体" w:cs="宋体"/>
                <w:i w:val="false"/>
                <w:strike w:val="false"/>
                <w:color w:val="000000"/>
                <w:spacing w:val="0"/>
                <w:sz w:val="21"/>
                <w:u w:val="none"/>
              </w:rPr>
              <w:t>数据的权威性和价值直接体现在这些核心指标的准确计算上。</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相关用例</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无</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前置条件</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Times New Roman" w:hAnsi="Times New Roman" w:cs="Times New Roman"/>
                <w:i w:val="false"/>
                <w:strike w:val="false"/>
                <w:color w:val="000000"/>
                <w:spacing w:val="0"/>
                <w:sz w:val="21"/>
                <w:u w:val="none"/>
              </w:rPr>
              <w:t>1.   “</w:t>
            </w:r>
            <w:r>
              <w:rPr>
                <w:rFonts w:ascii="宋体" w:hAnsi="宋体" w:eastAsia="宋体" w:cs="宋体"/>
                <w:i w:val="false"/>
                <w:strike w:val="false"/>
                <w:color w:val="000000"/>
                <w:spacing w:val="0"/>
                <w:sz w:val="21"/>
                <w:u w:val="none"/>
              </w:rPr>
              <w:t>配置与监控影响力更新任务</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用例已完成配置，且任务状态为</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已启用</w:t>
            </w:r>
            <w:r>
              <w:rPr>
                <w:rFonts w:ascii="Times New Roman" w:hAnsi="Times New Roman" w:cs="Times New Roman"/>
                <w:i w:val="false"/>
                <w:strike w:val="false"/>
                <w:color w:val="000000"/>
                <w:spacing w:val="0"/>
                <w:sz w:val="21"/>
                <w:u w:val="none"/>
              </w:rPr>
              <w:t>”</w:t>
            </w:r>
            <w:r>
              <w:rPr>
                <w:rFonts w:ascii="宋体" w:hAnsi="宋体" w:eastAsia="宋体" w:cs="宋体"/>
                <w:i w:val="false"/>
                <w:strike w:val="false"/>
                <w:color w:val="000000"/>
                <w:spacing w:val="0"/>
                <w:sz w:val="21"/>
                <w:u w:val="none"/>
              </w:rPr>
              <w:t>。</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2.   </w:t>
            </w:r>
            <w:r>
              <w:rPr>
                <w:rFonts w:ascii="宋体" w:hAnsi="宋体" w:eastAsia="宋体" w:cs="宋体"/>
                <w:i w:val="false"/>
                <w:strike w:val="false"/>
                <w:color w:val="000000"/>
                <w:spacing w:val="0"/>
                <w:sz w:val="21"/>
                <w:u w:val="none"/>
              </w:rPr>
              <w:t>系统时钟到达了该任务预设的执行时间点。</w:t>
            </w:r>
          </w:p>
          <w:p>
            <w:pPr>
              <w:snapToGrid/>
              <w:spacing w:before="0" w:after="0" w:line="240"/>
              <w:ind w:left="0" w:right="0"/>
              <w:jc w:val="both"/>
              <w:rPr/>
            </w:pPr>
            <w:r>
              <w:rPr>
                <w:rFonts w:ascii="Times New Roman" w:hAnsi="Times New Roman" w:cs="Times New Roman"/>
                <w:i w:val="false"/>
                <w:strike w:val="false"/>
                <w:color w:val="000000"/>
                <w:spacing w:val="0"/>
                <w:sz w:val="21"/>
                <w:u w:val="none"/>
              </w:rPr>
              <w:t xml:space="preserve">3.   </w:t>
            </w:r>
            <w:r>
              <w:rPr>
                <w:rFonts w:ascii="宋体" w:hAnsi="宋体" w:eastAsia="宋体" w:cs="宋体"/>
                <w:i w:val="false"/>
                <w:strike w:val="false"/>
                <w:color w:val="000000"/>
                <w:spacing w:val="0"/>
                <w:sz w:val="21"/>
                <w:u w:val="none"/>
              </w:rPr>
              <w:t>平台数据库中已存在学者及其学术成果数据。</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后置条件</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成功</w:t>
            </w:r>
            <w:r>
              <w:rPr>
                <w:rFonts w:ascii="Times New Roman" w:hAnsi="Times New Roman" w:cs="Times New Roman"/>
                <w:b/>
                <w:i w:val="false"/>
                <w:strike w:val="false"/>
                <w:color w:val="000000"/>
                <w:spacing w:val="0"/>
                <w:sz w:val="21"/>
                <w:u w:val="none"/>
              </w:rPr>
              <w:t>:</w:t>
            </w:r>
          </w:p>
          <w:p>
            <w:pPr>
              <w:snapToGrid/>
              <w:spacing w:before="0" w:after="0" w:line="240"/>
              <w:ind w:left="0" w:right="0"/>
              <w:jc w:val="both"/>
              <w:rPr/>
            </w:pPr>
            <w:r>
              <w:rPr>
                <w:rFonts w:ascii="宋体" w:hAnsi="宋体" w:eastAsia="宋体" w:cs="宋体"/>
                <w:i w:val="false"/>
                <w:strike w:val="false"/>
                <w:color w:val="000000"/>
                <w:spacing w:val="0"/>
                <w:sz w:val="21"/>
                <w:u w:val="none"/>
              </w:rPr>
              <w:t>相关学者的影响力指标（</w:t>
            </w:r>
            <w:r>
              <w:rPr>
                <w:rFonts w:ascii="Times New Roman" w:hAnsi="Times New Roman" w:cs="Times New Roman"/>
                <w:i w:val="false"/>
                <w:strike w:val="false"/>
                <w:color w:val="000000"/>
                <w:spacing w:val="0"/>
                <w:sz w:val="21"/>
                <w:u w:val="none"/>
              </w:rPr>
              <w:t>H-index</w:t>
            </w:r>
            <w:r>
              <w:rPr>
                <w:rFonts w:ascii="宋体" w:hAnsi="宋体" w:eastAsia="宋体" w:cs="宋体"/>
                <w:i w:val="false"/>
                <w:strike w:val="false"/>
                <w:color w:val="000000"/>
                <w:spacing w:val="0"/>
                <w:sz w:val="21"/>
                <w:u w:val="none"/>
              </w:rPr>
              <w:t>、被引次数等）被成功更新至最新状态。</w:t>
            </w:r>
          </w:p>
          <w:p>
            <w:pPr>
              <w:snapToGrid/>
              <w:spacing w:before="0" w:after="0" w:line="240"/>
              <w:ind w:left="0" w:right="0"/>
              <w:jc w:val="both"/>
              <w:rPr/>
            </w:pPr>
            <w:r>
              <w:rPr>
                <w:rFonts w:ascii="宋体" w:hAnsi="宋体" w:eastAsia="宋体" w:cs="宋体"/>
                <w:i w:val="false"/>
                <w:strike w:val="false"/>
                <w:color w:val="000000"/>
                <w:spacing w:val="0"/>
                <w:sz w:val="21"/>
                <w:u w:val="none"/>
              </w:rPr>
              <w:t>对应任务的执行日志被更新，记录了本次执行的起止时间、结果和处理的学者数量。</w:t>
            </w:r>
          </w:p>
          <w:p>
            <w:pPr>
              <w:snapToGrid/>
              <w:spacing w:before="0" w:after="0" w:line="240"/>
              <w:ind w:left="0" w:right="0"/>
              <w:jc w:val="both"/>
              <w:rPr/>
            </w:pPr>
            <w:r>
              <w:rPr>
                <w:rFonts w:ascii="宋体" w:hAnsi="宋体" w:eastAsia="宋体" w:cs="宋体"/>
                <w:b/>
                <w:i w:val="false"/>
                <w:strike w:val="false"/>
                <w:color w:val="000000"/>
                <w:spacing w:val="0"/>
                <w:sz w:val="21"/>
                <w:u w:val="none"/>
              </w:rPr>
              <w:t>失败</w:t>
            </w:r>
            <w:r>
              <w:rPr>
                <w:rFonts w:ascii="Times New Roman" w:hAnsi="Times New Roman" w:cs="Times New Roman"/>
                <w:b/>
                <w:i w:val="false"/>
                <w:strike w:val="false"/>
                <w:color w:val="000000"/>
                <w:spacing w:val="0"/>
                <w:sz w:val="21"/>
                <w:u w:val="none"/>
              </w:rPr>
              <w:t>:</w:t>
            </w:r>
          </w:p>
          <w:p>
            <w:pPr>
              <w:snapToGrid/>
              <w:spacing w:before="0" w:after="0" w:line="240"/>
              <w:ind w:left="0" w:right="0"/>
              <w:jc w:val="both"/>
              <w:rPr/>
            </w:pPr>
            <w:r>
              <w:rPr>
                <w:rFonts w:ascii="宋体" w:hAnsi="宋体" w:eastAsia="宋体" w:cs="宋体"/>
                <w:i w:val="false"/>
                <w:strike w:val="false"/>
                <w:color w:val="000000"/>
                <w:spacing w:val="0"/>
                <w:sz w:val="21"/>
                <w:u w:val="none"/>
              </w:rPr>
              <w:t>学者影响力数据未发生变更或已回滚。</w:t>
            </w:r>
          </w:p>
          <w:p>
            <w:pPr>
              <w:snapToGrid/>
              <w:spacing w:before="0" w:after="0" w:line="240"/>
              <w:ind w:left="0" w:right="0"/>
              <w:jc w:val="both"/>
              <w:rPr/>
            </w:pPr>
            <w:r>
              <w:rPr>
                <w:rFonts w:ascii="宋体" w:hAnsi="宋体" w:eastAsia="宋体" w:cs="宋体"/>
                <w:i w:val="false"/>
                <w:strike w:val="false"/>
                <w:color w:val="000000"/>
                <w:spacing w:val="0"/>
                <w:sz w:val="21"/>
                <w:u w:val="none"/>
              </w:rPr>
              <w:t>任务执行日志被更新，记录了失败状态和详细的错误信息。</w:t>
            </w:r>
          </w:p>
          <w:p>
            <w:pPr>
              <w:snapToGrid/>
              <w:spacing w:before="0" w:after="0" w:line="240"/>
              <w:ind w:left="0" w:right="0"/>
              <w:jc w:val="both"/>
              <w:rPr/>
            </w:pPr>
            <w:r>
              <w:rPr>
                <w:rFonts w:ascii="宋体" w:hAnsi="宋体" w:eastAsia="宋体" w:cs="宋体"/>
                <w:i w:val="false"/>
                <w:strike w:val="false"/>
                <w:color w:val="000000"/>
                <w:spacing w:val="0"/>
                <w:sz w:val="21"/>
                <w:u w:val="none"/>
              </w:rPr>
              <w:t>系统向管理员发送了失败告警。</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事件流</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1A1C1E"/>
                <w:spacing w:val="0"/>
                <w:sz w:val="21"/>
                <w:u w:val="none"/>
                <w:shd w:val="clear" w:color="auto" w:fill="FFFFFF"/>
              </w:rPr>
              <w:t>基本路径</w:t>
            </w:r>
            <w:r>
              <w:rPr>
                <w:rFonts w:ascii="Arial" w:hAnsi="Arial" w:cs="Arial"/>
                <w:b/>
                <w:i w:val="false"/>
                <w:strike w:val="false"/>
                <w:color w:val="1A1C1E"/>
                <w:spacing w:val="0"/>
                <w:sz w:val="21"/>
                <w:u w:val="none"/>
                <w:shd w:val="clear" w:color="auto" w:fill="FFFFFF"/>
              </w:rPr>
              <w:t xml:space="preserve"> (Successful Influence Update)</w:t>
            </w:r>
          </w:p>
          <w:p>
            <w:pPr>
              <w:snapToGrid/>
              <w:spacing w:before="0" w:after="0" w:line="240"/>
              <w:ind w:left="0" w:right="0"/>
              <w:jc w:val="both"/>
              <w:rPr/>
            </w:pPr>
            <w:r>
              <w:rPr>
                <w:rFonts w:ascii="宋体" w:hAnsi="宋体" w:eastAsia="宋体" w:cs="宋体"/>
                <w:i w:val="false"/>
                <w:strike w:val="false"/>
                <w:color w:val="1A1C1E"/>
                <w:spacing w:val="0"/>
                <w:sz w:val="21"/>
                <w:u w:val="none"/>
                <w:shd w:val="clear" w:color="auto" w:fill="FFFFFF"/>
              </w:rPr>
              <w:t>时间到达预定时刻，系统调度器触发</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更新学者影响力</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任务。</w:t>
            </w:r>
          </w:p>
          <w:p>
            <w:pPr>
              <w:snapToGrid/>
              <w:spacing w:before="0" w:after="0" w:line="240"/>
              <w:ind w:left="0" w:right="0"/>
              <w:jc w:val="both"/>
              <w:rPr/>
            </w:pPr>
            <w:r>
              <w:rPr>
                <w:rFonts w:ascii="宋体" w:hAnsi="宋体" w:eastAsia="宋体" w:cs="宋体"/>
                <w:i w:val="false"/>
                <w:strike w:val="false"/>
                <w:color w:val="1A1C1E"/>
                <w:spacing w:val="0"/>
                <w:sz w:val="21"/>
                <w:u w:val="none"/>
                <w:shd w:val="clear" w:color="auto" w:fill="FFFFFF"/>
              </w:rPr>
              <w:t>系统读取任务配置，确定是执行</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增量更新</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还是</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全量更新</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w:t>
            </w:r>
          </w:p>
          <w:p>
            <w:pPr>
              <w:snapToGrid/>
              <w:spacing w:before="0" w:after="0" w:line="240"/>
              <w:ind w:left="0" w:right="0"/>
              <w:jc w:val="both"/>
              <w:rPr/>
            </w:pPr>
            <w:r>
              <w:rPr>
                <w:rFonts w:ascii="Arial" w:hAnsi="Arial" w:cs="Arial"/>
                <w:b/>
                <w:i w:val="false"/>
                <w:strike w:val="false"/>
                <w:color w:val="1A1C1E"/>
                <w:spacing w:val="0"/>
                <w:sz w:val="21"/>
                <w:u w:val="none"/>
                <w:shd w:val="clear" w:color="auto" w:fill="FFFFFF"/>
              </w:rPr>
              <w:t>(</w:t>
            </w:r>
            <w:r>
              <w:rPr>
                <w:rFonts w:ascii="宋体" w:hAnsi="宋体" w:eastAsia="宋体" w:cs="宋体"/>
                <w:b/>
                <w:i w:val="false"/>
                <w:strike w:val="false"/>
                <w:color w:val="1A1C1E"/>
                <w:spacing w:val="0"/>
                <w:sz w:val="21"/>
                <w:u w:val="none"/>
                <w:shd w:val="clear" w:color="auto" w:fill="FFFFFF"/>
              </w:rPr>
              <w:t>增量路径</w:t>
            </w:r>
            <w:r>
              <w:rPr>
                <w:rFonts w:ascii="Arial" w:hAnsi="Arial" w:cs="Arial"/>
                <w:b/>
                <w:i w:val="false"/>
                <w:strike w:val="false"/>
                <w:color w:val="1A1C1E"/>
                <w:spacing w:val="0"/>
                <w:sz w:val="21"/>
                <w:u w:val="none"/>
                <w:shd w:val="clear" w:color="auto" w:fill="FFFFFF"/>
              </w:rPr>
              <w:t>):</w:t>
            </w:r>
            <w:r>
              <w:rPr>
                <w:rFonts w:ascii="Arial" w:hAnsi="Arial" w:cs="Arial"/>
                <w:i w:val="false"/>
                <w:strike w:val="false"/>
                <w:color w:val="1A1C1E"/>
                <w:spacing w:val="0"/>
                <w:sz w:val="21"/>
                <w:u w:val="none"/>
                <w:shd w:val="clear" w:color="auto" w:fill="FFFFFF"/>
              </w:rPr>
              <w:t> </w:t>
            </w:r>
            <w:r>
              <w:rPr>
                <w:rFonts w:ascii="宋体" w:hAnsi="宋体" w:eastAsia="宋体" w:cs="宋体"/>
                <w:i w:val="false"/>
                <w:strike w:val="false"/>
                <w:color w:val="1A1C1E"/>
                <w:spacing w:val="0"/>
                <w:sz w:val="21"/>
                <w:u w:val="none"/>
                <w:shd w:val="clear" w:color="auto" w:fill="FFFFFF"/>
              </w:rPr>
              <w:t>系统识别出自上次更新以来，其成果或引用数据发生变化的学者列表。</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w:t>
            </w:r>
            <w:r>
              <w:rPr>
                <w:rFonts w:ascii="Arial" w:hAnsi="Arial" w:cs="Arial"/>
                <w:b/>
                <w:i w:val="false"/>
                <w:strike w:val="false"/>
                <w:color w:val="1A1C1E"/>
                <w:spacing w:val="0"/>
                <w:sz w:val="21"/>
                <w:u w:val="none"/>
                <w:shd w:val="clear" w:color="auto" w:fill="FFFFFF"/>
              </w:rPr>
              <w:t>(</w:t>
            </w:r>
            <w:r>
              <w:rPr>
                <w:rFonts w:ascii="宋体" w:hAnsi="宋体" w:eastAsia="宋体" w:cs="宋体"/>
                <w:b/>
                <w:i w:val="false"/>
                <w:strike w:val="false"/>
                <w:color w:val="1A1C1E"/>
                <w:spacing w:val="0"/>
                <w:sz w:val="21"/>
                <w:u w:val="none"/>
                <w:shd w:val="clear" w:color="auto" w:fill="FFFFFF"/>
              </w:rPr>
              <w:t>全量路径</w:t>
            </w:r>
            <w:r>
              <w:rPr>
                <w:rFonts w:ascii="Arial" w:hAnsi="Arial" w:cs="Arial"/>
                <w:b/>
                <w:i w:val="false"/>
                <w:strike w:val="false"/>
                <w:color w:val="1A1C1E"/>
                <w:spacing w:val="0"/>
                <w:sz w:val="21"/>
                <w:u w:val="none"/>
                <w:shd w:val="clear" w:color="auto" w:fill="FFFFFF"/>
              </w:rPr>
              <w:t>):</w:t>
            </w:r>
            <w:r>
              <w:rPr>
                <w:rFonts w:ascii="Arial" w:hAnsi="Arial" w:cs="Arial"/>
                <w:i w:val="false"/>
                <w:strike w:val="false"/>
                <w:color w:val="1A1C1E"/>
                <w:spacing w:val="0"/>
                <w:sz w:val="21"/>
                <w:u w:val="none"/>
                <w:shd w:val="clear" w:color="auto" w:fill="FFFFFF"/>
              </w:rPr>
              <w:t> </w:t>
            </w:r>
            <w:r>
              <w:rPr>
                <w:rFonts w:ascii="宋体" w:hAnsi="宋体" w:eastAsia="宋体" w:cs="宋体"/>
                <w:i w:val="false"/>
                <w:strike w:val="false"/>
                <w:color w:val="1A1C1E"/>
                <w:spacing w:val="0"/>
                <w:sz w:val="21"/>
                <w:u w:val="none"/>
                <w:shd w:val="clear" w:color="auto" w:fill="FFFFFF"/>
              </w:rPr>
              <w:t>系统获取所有需要计算影响力的学者列表。</w:t>
            </w:r>
          </w:p>
          <w:p>
            <w:pPr>
              <w:snapToGrid/>
              <w:spacing w:before="0" w:after="0" w:line="240"/>
              <w:ind w:left="0" w:right="0"/>
              <w:jc w:val="both"/>
              <w:rPr/>
            </w:pPr>
            <w:r>
              <w:rPr>
                <w:rFonts w:ascii="宋体" w:hAnsi="宋体" w:eastAsia="宋体" w:cs="宋体"/>
                <w:i w:val="false"/>
                <w:strike w:val="false"/>
                <w:color w:val="1A1C1E"/>
                <w:spacing w:val="0"/>
                <w:sz w:val="21"/>
                <w:u w:val="none"/>
                <w:shd w:val="clear" w:color="auto" w:fill="FFFFFF"/>
              </w:rPr>
              <w:t>系统针对列表中的每一位学者，获取其名下所有论文的被引用次数列表。</w:t>
            </w:r>
          </w:p>
          <w:p>
            <w:pPr>
              <w:snapToGrid/>
              <w:spacing w:before="0" w:after="0" w:line="240"/>
              <w:ind w:left="0" w:right="0"/>
              <w:jc w:val="both"/>
              <w:rPr/>
            </w:pPr>
            <w:r>
              <w:rPr>
                <w:rFonts w:ascii="宋体" w:hAnsi="宋体" w:eastAsia="宋体" w:cs="宋体"/>
                <w:i w:val="false"/>
                <w:strike w:val="false"/>
                <w:color w:val="1A1C1E"/>
                <w:spacing w:val="0"/>
                <w:sz w:val="21"/>
                <w:u w:val="none"/>
                <w:shd w:val="clear" w:color="auto" w:fill="FFFFFF"/>
              </w:rPr>
              <w:t>系统根据被引次数列表，运行计算模型，得出新的影响力指标（如</w:t>
            </w:r>
            <w:r>
              <w:rPr>
                <w:rFonts w:ascii="Arial" w:hAnsi="Arial" w:cs="Arial"/>
                <w:i w:val="false"/>
                <w:strike w:val="false"/>
                <w:color w:val="1A1C1E"/>
                <w:spacing w:val="0"/>
                <w:sz w:val="21"/>
                <w:u w:val="none"/>
                <w:shd w:val="clear" w:color="auto" w:fill="FFFFFF"/>
              </w:rPr>
              <w:t>H-index</w:t>
            </w:r>
            <w:r>
              <w:rPr>
                <w:rFonts w:ascii="宋体" w:hAnsi="宋体" w:eastAsia="宋体" w:cs="宋体"/>
                <w:i w:val="false"/>
                <w:strike w:val="false"/>
                <w:color w:val="1A1C1E"/>
                <w:spacing w:val="0"/>
                <w:sz w:val="21"/>
                <w:u w:val="none"/>
                <w:shd w:val="clear" w:color="auto" w:fill="FFFFFF"/>
              </w:rPr>
              <w:t>、总被引数等）。</w:t>
            </w:r>
          </w:p>
          <w:p>
            <w:pPr>
              <w:snapToGrid/>
              <w:spacing w:before="0" w:after="0" w:line="240"/>
              <w:ind w:left="0" w:right="0"/>
              <w:jc w:val="both"/>
              <w:rPr/>
            </w:pPr>
            <w:r>
              <w:rPr>
                <w:rFonts w:ascii="宋体" w:hAnsi="宋体" w:eastAsia="宋体" w:cs="宋体"/>
                <w:i w:val="false"/>
                <w:strike w:val="false"/>
                <w:color w:val="1A1C1E"/>
                <w:spacing w:val="0"/>
                <w:sz w:val="21"/>
                <w:u w:val="none"/>
                <w:shd w:val="clear" w:color="auto" w:fill="FFFFFF"/>
              </w:rPr>
              <w:t>系统将计算出的新指标批量更新到学者信息数据库中。</w:t>
            </w:r>
          </w:p>
          <w:p>
            <w:pPr>
              <w:snapToGrid/>
              <w:spacing w:before="0" w:after="0" w:line="240"/>
              <w:ind w:left="0" w:right="0"/>
              <w:jc w:val="both"/>
              <w:rPr/>
            </w:pPr>
            <w:r>
              <w:rPr>
                <w:rFonts w:ascii="宋体" w:hAnsi="宋体" w:eastAsia="宋体" w:cs="宋体"/>
                <w:i w:val="false"/>
                <w:strike w:val="false"/>
                <w:color w:val="1A1C1E"/>
                <w:spacing w:val="0"/>
                <w:sz w:val="21"/>
                <w:u w:val="none"/>
                <w:shd w:val="clear" w:color="auto" w:fill="FFFFFF"/>
              </w:rPr>
              <w:t>系统更新该任务的执行日志，标记为</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成功</w:t>
            </w:r>
            <w:r>
              <w:rPr>
                <w:rFonts w:ascii="Arial" w:hAnsi="Arial" w:cs="Arial"/>
                <w:i w:val="false"/>
                <w:strike w:val="false"/>
                <w:color w:val="1A1C1E"/>
                <w:spacing w:val="0"/>
                <w:sz w:val="21"/>
                <w:u w:val="none"/>
                <w:shd w:val="clear" w:color="auto" w:fill="FFFFFF"/>
              </w:rPr>
              <w:t>”</w:t>
            </w:r>
            <w:r>
              <w:rPr>
                <w:rFonts w:ascii="宋体" w:hAnsi="宋体" w:eastAsia="宋体" w:cs="宋体"/>
                <w:i w:val="false"/>
                <w:strike w:val="false"/>
                <w:color w:val="1A1C1E"/>
                <w:spacing w:val="0"/>
                <w:sz w:val="21"/>
                <w:u w:val="none"/>
                <w:shd w:val="clear" w:color="auto" w:fill="FFFFFF"/>
              </w:rPr>
              <w:t>，并记录处理的学者数量和总耗时。</w:t>
            </w:r>
          </w:p>
          <w:p>
            <w:pPr>
              <w:snapToGrid/>
              <w:spacing w:before="0" w:after="0" w:line="240"/>
              <w:ind w:left="0" w:right="0"/>
              <w:jc w:val="both"/>
              <w:rPr/>
            </w:pPr>
            <w:r>
              <w:rPr>
                <w:rFonts w:ascii="宋体" w:hAnsi="宋体" w:eastAsia="宋体" w:cs="宋体"/>
                <w:b/>
                <w:i w:val="false"/>
                <w:strike w:val="false"/>
                <w:color w:val="1A1C1E"/>
                <w:spacing w:val="0"/>
                <w:sz w:val="21"/>
                <w:u w:val="none"/>
                <w:shd w:val="clear" w:color="auto" w:fill="FFFFFF"/>
              </w:rPr>
              <w:t>备选路径</w:t>
            </w:r>
            <w:r>
              <w:rPr>
                <w:rFonts w:ascii="Arial" w:hAnsi="Arial" w:cs="Arial"/>
                <w:b/>
                <w:i w:val="false"/>
                <w:strike w:val="false"/>
                <w:color w:val="1A1C1E"/>
                <w:spacing w:val="0"/>
                <w:sz w:val="21"/>
                <w:u w:val="none"/>
                <w:shd w:val="clear" w:color="auto" w:fill="FFFFFF"/>
              </w:rPr>
              <w:t xml:space="preserve"> (Alternative Paths)</w:t>
            </w:r>
          </w:p>
          <w:p>
            <w:pPr>
              <w:snapToGrid/>
              <w:spacing w:before="0" w:after="0" w:line="240"/>
              <w:ind w:left="0" w:right="0"/>
              <w:jc w:val="both"/>
              <w:rPr/>
            </w:pPr>
            <w:r>
              <w:rPr>
                <w:rFonts w:ascii="宋体" w:hAnsi="宋体" w:eastAsia="宋体" w:cs="宋体"/>
                <w:b/>
                <w:i w:val="false"/>
                <w:strike w:val="false"/>
                <w:color w:val="1A1C1E"/>
                <w:spacing w:val="0"/>
                <w:sz w:val="21"/>
                <w:u w:val="none"/>
                <w:shd w:val="clear" w:color="auto" w:fill="FFFFFF"/>
              </w:rPr>
              <w:t>计算过程中数据错误</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xml:space="preserve">5a. </w:t>
            </w:r>
            <w:r>
              <w:rPr>
                <w:rFonts w:ascii="宋体" w:hAnsi="宋体" w:eastAsia="宋体" w:cs="宋体"/>
                <w:i w:val="false"/>
                <w:strike w:val="false"/>
                <w:color w:val="1A1C1E"/>
                <w:spacing w:val="0"/>
                <w:sz w:val="21"/>
                <w:u w:val="none"/>
                <w:shd w:val="clear" w:color="auto" w:fill="FFFFFF"/>
              </w:rPr>
              <w:t>系统在获取某位学者的论文或引用数据时，发现数据不一致或缺失。</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xml:space="preserve">5b. </w:t>
            </w:r>
            <w:r>
              <w:rPr>
                <w:rFonts w:ascii="宋体" w:hAnsi="宋体" w:eastAsia="宋体" w:cs="宋体"/>
                <w:i w:val="false"/>
                <w:strike w:val="false"/>
                <w:color w:val="1A1C1E"/>
                <w:spacing w:val="0"/>
                <w:sz w:val="21"/>
                <w:u w:val="none"/>
                <w:shd w:val="clear" w:color="auto" w:fill="FFFFFF"/>
              </w:rPr>
              <w:t>系统跳过该学者，并记录一条警告日志（包含学者</w:t>
            </w:r>
            <w:r>
              <w:rPr>
                <w:rFonts w:ascii="Arial" w:hAnsi="Arial" w:cs="Arial"/>
                <w:i w:val="false"/>
                <w:strike w:val="false"/>
                <w:color w:val="1A1C1E"/>
                <w:spacing w:val="0"/>
                <w:sz w:val="21"/>
                <w:u w:val="none"/>
                <w:shd w:val="clear" w:color="auto" w:fill="FFFFFF"/>
              </w:rPr>
              <w:t>ID</w:t>
            </w:r>
            <w:r>
              <w:rPr>
                <w:rFonts w:ascii="宋体" w:hAnsi="宋体" w:eastAsia="宋体" w:cs="宋体"/>
                <w:i w:val="false"/>
                <w:strike w:val="false"/>
                <w:color w:val="1A1C1E"/>
                <w:spacing w:val="0"/>
                <w:sz w:val="21"/>
                <w:u w:val="none"/>
                <w:shd w:val="clear" w:color="auto" w:fill="FFFFFF"/>
              </w:rPr>
              <w:t>和错误原因）。任务继续处理下一位学者。</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xml:space="preserve">5c. </w:t>
            </w:r>
            <w:r>
              <w:rPr>
                <w:rFonts w:ascii="宋体" w:hAnsi="宋体" w:eastAsia="宋体" w:cs="宋体"/>
                <w:i w:val="false"/>
                <w:strike w:val="false"/>
                <w:color w:val="1A1C1E"/>
                <w:spacing w:val="0"/>
                <w:sz w:val="21"/>
                <w:u w:val="none"/>
                <w:shd w:val="clear" w:color="auto" w:fill="FFFFFF"/>
              </w:rPr>
              <w:t>任务结束后，在最终日志中汇总所有被跳过的学者信息。</w:t>
            </w:r>
          </w:p>
          <w:p>
            <w:pPr>
              <w:snapToGrid/>
              <w:spacing w:before="0" w:after="0" w:line="240"/>
              <w:ind w:left="0" w:right="0"/>
              <w:jc w:val="both"/>
              <w:rPr/>
            </w:pPr>
            <w:r>
              <w:rPr>
                <w:rFonts w:ascii="宋体" w:hAnsi="宋体" w:eastAsia="宋体" w:cs="宋体"/>
                <w:b/>
                <w:i w:val="false"/>
                <w:strike w:val="false"/>
                <w:color w:val="1A1C1E"/>
                <w:spacing w:val="0"/>
                <w:sz w:val="21"/>
                <w:u w:val="none"/>
                <w:shd w:val="clear" w:color="auto" w:fill="FFFFFF"/>
              </w:rPr>
              <w:t>数据库写入失败</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xml:space="preserve">7a. </w:t>
            </w:r>
            <w:r>
              <w:rPr>
                <w:rFonts w:ascii="宋体" w:hAnsi="宋体" w:eastAsia="宋体" w:cs="宋体"/>
                <w:i w:val="false"/>
                <w:strike w:val="false"/>
                <w:color w:val="1A1C1E"/>
                <w:spacing w:val="0"/>
                <w:sz w:val="21"/>
                <w:u w:val="none"/>
                <w:shd w:val="clear" w:color="auto" w:fill="FFFFFF"/>
              </w:rPr>
              <w:t>在批量更新数据库时发生错误（如连接中断、锁超时）。</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xml:space="preserve">7b. </w:t>
            </w:r>
            <w:r>
              <w:rPr>
                <w:rFonts w:ascii="宋体" w:hAnsi="宋体" w:eastAsia="宋体" w:cs="宋体"/>
                <w:i w:val="false"/>
                <w:strike w:val="false"/>
                <w:color w:val="1A1C1E"/>
                <w:spacing w:val="0"/>
                <w:sz w:val="21"/>
                <w:u w:val="none"/>
                <w:shd w:val="clear" w:color="auto" w:fill="FFFFFF"/>
              </w:rPr>
              <w:t>系统执行事务回滚，确保所有学者的影响力指标都未被错误修改。</w:t>
            </w:r>
          </w:p>
          <w:p>
            <w:pPr>
              <w:snapToGrid/>
              <w:spacing w:before="0" w:after="0" w:line="240"/>
              <w:ind w:left="0" w:right="0"/>
              <w:jc w:val="both"/>
              <w:rPr/>
            </w:pPr>
            <w:r>
              <w:rPr>
                <w:rFonts w:ascii="Arial" w:hAnsi="Arial" w:cs="Arial"/>
                <w:i w:val="false"/>
                <w:strike w:val="false"/>
                <w:color w:val="1A1C1E"/>
                <w:spacing w:val="0"/>
                <w:sz w:val="21"/>
                <w:u w:val="none"/>
                <w:shd w:val="clear" w:color="auto" w:fill="FFFFFF"/>
              </w:rPr>
              <w:t xml:space="preserve">7c. </w:t>
            </w:r>
            <w:r>
              <w:rPr>
                <w:rFonts w:ascii="宋体" w:hAnsi="宋体" w:eastAsia="宋体" w:cs="宋体"/>
                <w:i w:val="false"/>
                <w:strike w:val="false"/>
                <w:color w:val="1A1C1E"/>
                <w:spacing w:val="0"/>
                <w:sz w:val="21"/>
                <w:u w:val="none"/>
                <w:shd w:val="clear" w:color="auto" w:fill="FFFFFF"/>
              </w:rPr>
              <w:t>系统记录详细的数据库错误日志，终止本次任务，并立即触发告警。</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补充约束</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业务规则</w:t>
            </w:r>
            <w:r>
              <w:rPr>
                <w:rFonts w:ascii="Symbol" w:hAnsi="Symbol" w:cs="Symbol"/>
                <w:b/>
                <w:i w:val="false"/>
                <w:strike w:val="false"/>
                <w:color w:val="000000"/>
                <w:spacing w:val="0"/>
                <w:sz w:val="21"/>
                <w:u w:val="none"/>
              </w:rPr>
              <w:t>:</w:t>
            </w:r>
          </w:p>
          <w:p>
            <w:pPr>
              <w:snapToGrid/>
              <w:spacing w:before="0" w:after="0" w:line="240"/>
              <w:ind w:left="0" w:right="0"/>
              <w:jc w:val="both"/>
              <w:rPr/>
            </w:pPr>
            <w:r>
              <w:rPr>
                <w:rFonts w:ascii="Symbol" w:hAnsi="Symbol" w:cs="Symbol"/>
                <w:i w:val="false"/>
                <w:strike w:val="false"/>
                <w:color w:val="000000"/>
                <w:spacing w:val="0"/>
                <w:sz w:val="21"/>
                <w:u w:val="none"/>
              </w:rPr>
              <w:t xml:space="preserve">1. </w:t>
            </w:r>
            <w:r>
              <w:rPr>
                <w:rFonts w:ascii="宋体" w:hAnsi="宋体" w:eastAsia="宋体" w:cs="宋体"/>
                <w:i w:val="false"/>
                <w:strike w:val="false"/>
                <w:color w:val="000000"/>
                <w:spacing w:val="0"/>
                <w:sz w:val="21"/>
                <w:u w:val="none"/>
              </w:rPr>
              <w:t>影响力计算必须是幂等的，即使用相同的输入数据，多次执行计算应得到完全相同的结果。</w:t>
            </w:r>
          </w:p>
          <w:p>
            <w:pPr>
              <w:snapToGrid/>
              <w:spacing w:before="0" w:after="0" w:line="240"/>
              <w:ind w:left="0" w:right="0"/>
              <w:jc w:val="both"/>
              <w:rPr/>
            </w:pPr>
            <w:r>
              <w:rPr>
                <w:rFonts w:ascii="Symbol" w:hAnsi="Symbol" w:cs="Symbol"/>
                <w:i w:val="false"/>
                <w:strike w:val="false"/>
                <w:color w:val="000000"/>
                <w:spacing w:val="0"/>
                <w:sz w:val="21"/>
                <w:u w:val="none"/>
              </w:rPr>
              <w:t xml:space="preserve">2. </w:t>
            </w:r>
            <w:r>
              <w:rPr>
                <w:rFonts w:ascii="宋体" w:hAnsi="宋体" w:eastAsia="宋体" w:cs="宋体"/>
                <w:i w:val="false"/>
                <w:strike w:val="false"/>
                <w:color w:val="000000"/>
                <w:spacing w:val="0"/>
                <w:sz w:val="21"/>
                <w:u w:val="none"/>
              </w:rPr>
              <w:t>计算过程应进行性能优化，例如使用批处理和并行计算，以应对大量学者数据的计算需求。</w:t>
            </w:r>
          </w:p>
          <w:p>
            <w:pPr>
              <w:snapToGrid/>
              <w:spacing w:before="0" w:after="0" w:line="240"/>
              <w:ind w:left="0" w:right="0"/>
              <w:jc w:val="both"/>
              <w:rPr/>
            </w:pPr>
            <w:r>
              <w:rPr>
                <w:rFonts w:ascii="Symbol" w:hAnsi="Symbol" w:cs="Symbol"/>
                <w:i w:val="false"/>
                <w:strike w:val="false"/>
                <w:color w:val="000000"/>
                <w:spacing w:val="0"/>
                <w:sz w:val="21"/>
                <w:u w:val="none"/>
              </w:rPr>
              <w:t xml:space="preserve">3. </w:t>
            </w:r>
            <w:r>
              <w:rPr>
                <w:rFonts w:ascii="宋体" w:hAnsi="宋体" w:eastAsia="宋体" w:cs="宋体"/>
                <w:i w:val="false"/>
                <w:strike w:val="false"/>
                <w:color w:val="000000"/>
                <w:spacing w:val="0"/>
                <w:sz w:val="21"/>
                <w:u w:val="none"/>
              </w:rPr>
              <w:t>系统应保存历史影响力数据快照，以便于分析学者的影响力变化趋势。</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待解决问题</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i w:val="false"/>
                <w:strike w:val="false"/>
                <w:color w:val="000000"/>
                <w:spacing w:val="0"/>
                <w:sz w:val="21"/>
                <w:u w:val="none"/>
              </w:rPr>
              <w:t>无</w:t>
            </w:r>
          </w:p>
        </w:tc>
      </w:tr>
      <w:tr>
        <w:trPr/>
        <w:tc>
          <w:tcPr>
            <w:tcW w:w="1470" w:type="dxa"/>
            <w:tcBorders>
              <w:top w:val="single" w:color="d0d0d1" w:sz="0" w:space="0"/>
              <w:left w:val="single" w:color="d0d0d1" w:sz="8"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both"/>
              <w:rPr/>
            </w:pPr>
            <w:r>
              <w:rPr>
                <w:rFonts w:ascii="宋体" w:hAnsi="宋体" w:eastAsia="宋体" w:cs="宋体"/>
                <w:b/>
                <w:i w:val="false"/>
                <w:strike w:val="false"/>
                <w:color w:val="000000"/>
                <w:spacing w:val="0"/>
                <w:sz w:val="21"/>
                <w:u w:val="none"/>
              </w:rPr>
              <w:t>相关图</w:t>
            </w:r>
          </w:p>
        </w:tc>
        <w:tc>
          <w:tcPr>
            <w:tcW w:w="7515" w:type="dxa"/>
            <w:tcBorders>
              <w:top w:val="single" w:color="d0d0d1" w:sz="0" w:space="0"/>
              <w:left w:val="single" w:color="d0d0d1" w:sz="0" w:space="0"/>
              <w:bottom w:val="single" w:color="d0d0d1" w:sz="8" w:space="0"/>
              <w:right w:val="single" w:color="d0d0d1" w:sz="8" w:space="0"/>
            </w:tcBorders>
            <w:shd w:val="clear" w:color="auto" w:fill="FFFFFF"/>
            <w:tcMar>
              <w:top w:w="90" w:type="dxa"/>
              <w:left w:w="195" w:type="dxa"/>
              <w:bottom w:w="90" w:type="dxa"/>
              <w:right w:w="195" w:type="dxa"/>
            </w:tcMar>
            <w:vAlign w:val="center"/>
          </w:tcPr>
          <w:p>
            <w:pPr>
              <w:snapToGrid/>
              <w:spacing w:before="0" w:after="0" w:line="240"/>
              <w:ind w:left="0" w:right="0"/>
              <w:jc w:val="center"/>
              <w:rPr/>
            </w:pPr>
            <w:r>
              <w:rPr>
                <w:rFonts w:ascii="Times New Roman" w:hAnsi="Times New Roman" w:cs="Times New Roman"/>
                <w:i w:val="false"/>
                <w:strike w:val="false"/>
                <w:color w:val="000000"/>
                <w:spacing w:val="0"/>
                <w:sz w:val="21"/>
                <w:u w:val="none"/>
              </w:rPr>
              <w:drawing>
                <wp:inline distT="0" distB="0" distL="0" distR="0">
                  <wp:extent cx="3267075" cy="8354776"/>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33"/>
                          <a:stretch/>
                        </pic:blipFill>
                        <pic:spPr>
                          <a:xfrm flipH="false" flipV="false">
                            <a:off x="0" y="0"/>
                            <a:ext cx="3267075" cy="8354776"/>
                          </a:xfrm>
                          <a:prstGeom prst="rect">
                            <a:avLst/>
                          </a:prstGeom>
                        </pic:spPr>
                      </pic:pic>
                    </a:graphicData>
                  </a:graphic>
                </wp:inline>
              </w:drawing>
            </w:r>
            <w:r>
              <w:rPr>
                <w:rFonts w:ascii="Times New Roman" w:hAnsi="Times New Roman" w:cs="Times New Roman"/>
                <w:i w:val="false"/>
                <w:strike w:val="false"/>
                <w:color w:val="000000"/>
                <w:spacing w:val="0"/>
                <w:sz w:val="21"/>
                <w:u w:val="none"/>
              </w:rPr>
              <w:t> </w:t>
            </w:r>
          </w:p>
          <w:p>
            <w:pPr>
              <w:snapToGrid/>
              <w:spacing w:before="0" w:after="0" w:line="240"/>
              <w:ind w:left="0" w:right="0"/>
              <w:jc w:val="center"/>
              <w:rPr/>
            </w:pPr>
            <w:r>
              <w:rPr>
                <w:rFonts w:ascii="宋体" w:hAnsi="宋体" w:eastAsia="宋体" w:cs="宋体"/>
                <w:i w:val="false"/>
                <w:strike w:val="false"/>
                <w:color w:val="000000"/>
                <w:spacing w:val="0"/>
                <w:sz w:val="18"/>
                <w:u w:val="none"/>
              </w:rPr>
              <w:t>图</w:t>
            </w:r>
            <w:r>
              <w:rPr>
                <w:rFonts w:ascii="Times New Roman" w:hAnsi="Times New Roman" w:cs="Times New Roman"/>
                <w:i w:val="false"/>
                <w:strike w:val="false"/>
                <w:color w:val="000000"/>
                <w:spacing w:val="0"/>
                <w:sz w:val="18"/>
                <w:u w:val="none"/>
              </w:rPr>
              <w:t xml:space="preserve">3-23 </w:t>
            </w:r>
            <w:r>
              <w:rPr>
                <w:rFonts w:ascii="宋体" w:hAnsi="宋体" w:eastAsia="宋体" w:cs="宋体"/>
                <w:i w:val="false"/>
                <w:strike w:val="false"/>
                <w:color w:val="000000"/>
                <w:spacing w:val="0"/>
                <w:sz w:val="18"/>
                <w:u w:val="none"/>
              </w:rPr>
              <w:t>定时更新学术成果数据库活动图</w:t>
            </w:r>
          </w:p>
        </w:tc>
      </w:tr>
    </w:tbl>
    <w:p>
      <w:pPr>
        <w:pBdr>
          <w:bottom/>
        </w:pBdr>
        <w:snapToGrid/>
        <w:spacing w:before="0" w:after="0" w:line="240"/>
        <w:ind w:left="0" w:right="0"/>
        <w:jc w:val="both"/>
        <w:rPr/>
      </w:pPr>
    </w:p>
    <w:p>
      <w:pPr>
        <w:pStyle w:val="000004"/>
        <w:numPr>
          <w:ilvl w:val="1"/>
          <w:numId w:val="2"/>
        </w:numPr>
        <w:pBdr/>
        <w:tabs>
          <w:tab w:val="left" w:pos="576"/>
        </w:tabs>
        <w:snapToGrid/>
        <w:spacing w:before="50" w:after="50" w:line="240"/>
        <w:jc w:val="both"/>
        <w:rPr>
          <w:rFonts w:ascii="黑体" w:hAnsi="黑体" w:eastAsia="黑体" w:cs="黑体"/>
          <w:i w:val="false"/>
          <w:strike w:val="false"/>
          <w:color w:val="000000"/>
          <w:sz w:val="28"/>
          <w:u w:val="none"/>
          <w:lang/>
        </w:rPr>
      </w:pPr>
      <w:r>
        <w:rPr>
          <w:rFonts w:hint="eastAsia" w:ascii="黑体" w:hAnsi="黑体" w:eastAsia="黑体" w:cs="黑体"/>
          <w:i w:val="false"/>
          <w:strike w:val="false"/>
          <w:color w:val="000000"/>
          <w:sz w:val="28"/>
          <w:u w:val="none"/>
          <w:lang/>
        </w:rPr>
        <w:t>社交互动</w:t>
      </w:r>
      <w:r>
        <w:rPr>
          <w:rFonts w:ascii="黑体" w:hAnsi="黑体" w:eastAsia="黑体" w:cs="黑体"/>
          <w:i w:val="false"/>
          <w:strike w:val="false"/>
          <w:color w:val="000000"/>
          <w:sz w:val="28"/>
          <w:u w:val="none"/>
          <w:lang/>
        </w:rPr>
        <w:t>包</w:t>
      </w:r>
    </w:p>
    <w:p>
      <w:pPr>
        <w:numPr/>
        <w:pBdr>
          <w:bottom/>
        </w:pBdr>
        <w:ind w:firstLineChars="200"/>
        <w:rPr/>
      </w:pPr>
      <w:r>
        <w:rPr>
          <w:i w:val="false"/>
          <w:strike w:val="false"/>
          <w:color w:val="000000"/>
          <w:u w:val="none"/>
        </w:rPr>
        <w:t>本子系统包含了用户在“学术成果分享平台”上进行交流与互动所需的核心功能。它涵盖了关注、消息交流、学术讨论等多样化的互动方式，支持用户之间建立联系、分享观点与展开学术讨论。通过这一过程，平台能够促进学术社群的活跃度与凝聚力，推动知识的双向流动与合作交流，是提升用户体验和学术传播效果的重要组成部分。</w:t>
      </w:r>
      <w:r>
        <w:rPr>
          <w:rFonts w:hint="eastAsia"/>
          <w:i w:val="false"/>
          <w:strike w:val="false"/>
          <w:color w:val="000000"/>
          <w:u w:val="none"/>
        </w:rPr>
        <w:t xml:space="preserve"> </w:t>
      </w:r>
    </w:p>
    <w:p>
      <w:pPr>
        <w:pStyle w:val="000005"/>
        <w:numPr>
          <w:ilvl w:val="2"/>
          <w:numId w:val="2"/>
        </w:numPr>
        <w:pBdr/>
        <w:rPr>
          <w:rFonts w:hint="eastAsia"/>
          <w:lang/>
        </w:rPr>
      </w:pPr>
      <w:r>
        <w:rPr>
          <w:rFonts w:hint="eastAsia"/>
          <w:lang/>
        </w:rPr>
        <w:t>用例模型图</w:t>
      </w:r>
    </w:p>
    <w:p>
      <w:pPr>
        <w:pStyle w:val="000001"/>
        <w:pBdr/>
        <w:ind/>
        <w:rPr>
          <w:lang/>
        </w:rPr>
      </w:pPr>
      <w:r>
        <w:rPr>
          <w:lang/>
        </w:rPr>
        <w:drawing>
          <wp:inline distT="0" distB="0" distL="0" distR="0">
            <wp:extent cx="4772025" cy="3057525"/>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34"/>
                    <a:stretch/>
                  </pic:blipFill>
                  <pic:spPr>
                    <a:xfrm>
                      <a:off x="0" y="0"/>
                      <a:ext cx="4772025" cy="3057525"/>
                    </a:xfrm>
                    <a:prstGeom prst="rect">
                      <a:avLst/>
                    </a:prstGeom>
                  </pic:spPr>
                </pic:pic>
              </a:graphicData>
            </a:graphic>
          </wp:inline>
        </w:drawing>
      </w:r>
    </w:p>
    <w:p>
      <w:pPr>
        <w:pBdr>
          <w:bottom/>
        </w:pBdr>
        <w:snapToGrid/>
        <w:spacing w:line="240"/>
        <w:ind/>
        <w:jc w:val="center"/>
        <w:rPr>
          <w:sz w:val="18"/>
        </w:rPr>
      </w:pPr>
      <w:r>
        <w:rPr>
          <w:rStyle w:val="uktlpj"/>
          <w:sz w:val="18"/>
        </w:rPr>
        <w:t xml:space="preserve">图片 </w:t>
      </w:r>
      <w:r>
        <w:rPr>
          <w:rStyle w:val="uktlpj"/>
          <w:sz w:val="18"/>
        </w:rPr>
        <w:fldChar w:fldCharType="begin"/>
      </w:r>
      <w:r>
        <w:rPr>
          <w:rStyle w:val="uktlpj"/>
          <w:sz w:val="18"/>
        </w:rPr>
        <w:instrText>STYLEREF 1 \tdly text \s \tdext %7B%22label%22:%22%E5%9B%BE%E7%89%87%22%7D \tdkey kp3xbz</w:instrText>
      </w:r>
      <w:r>
        <w:rPr>
          <w:rStyle w:val="uktlpj"/>
          <w:sz w:val="18"/>
        </w:rPr>
        <w:fldChar w:fldCharType="separate"/>
      </w:r>
      <w:r>
        <w:rPr>
          <w:rStyle w:val="uktlpj"/>
          <w:sz w:val="18"/>
        </w:rPr>
        <w:t>3</w:t>
      </w:r>
      <w:r>
        <w:rPr>
          <w:rStyle w:val="uktlpj"/>
          <w:sz w:val="18"/>
        </w:rPr>
        <w:fldChar w:fldCharType="end"/>
      </w:r>
      <w:r>
        <w:rPr>
          <w:rStyle w:val="uktlpj"/>
          <w:sz w:val="18"/>
        </w:rPr>
        <w:t>-</w:t>
      </w:r>
      <w:r>
        <w:rPr>
          <w:rStyle w:val="uktlpj"/>
          <w:sz w:val="18"/>
        </w:rPr>
        <w:fldChar w:fldCharType="begin"/>
      </w:r>
      <w:r>
        <w:rPr>
          <w:rStyle w:val="uktlpj"/>
          <w:sz w:val="18"/>
        </w:rPr>
        <w:instrText>SEQ 图片 \tdly text \# Arabic \tdkey caz5lf</w:instrText>
      </w:r>
      <w:r>
        <w:rPr>
          <w:rStyle w:val="uktlpj"/>
          <w:sz w:val="18"/>
        </w:rPr>
        <w:fldChar w:fldCharType="separate"/>
      </w:r>
      <w:r>
        <w:rPr>
          <w:rStyle w:val="uktlpj"/>
          <w:sz w:val="18"/>
        </w:rPr>
        <w:t>2</w:t>
      </w:r>
      <w:r>
        <w:rPr>
          <w:rStyle w:val="uktlpj"/>
          <w:sz w:val="18"/>
        </w:rPr>
        <w:fldChar w:fldCharType="end"/>
      </w:r>
      <w:r>
        <w:rPr>
          <w:rStyle w:val="uktlpj"/>
          <w:rFonts w:hint="eastAsia"/>
          <w:sz w:val="18"/>
        </w:rPr>
        <w:t>4</w:t>
      </w:r>
      <w:r>
        <w:rPr>
          <w:rStyle w:val="uktlpj"/>
          <w:sz w:val="18"/>
        </w:rPr>
        <w:t xml:space="preserve"> </w:t>
      </w:r>
      <w:r>
        <w:rPr>
          <w:i w:val="false"/>
          <w:strike w:val="false"/>
          <w:color w:val="333333"/>
          <w:spacing w:val="0"/>
          <w:sz w:val="18"/>
          <w:u w:val="none"/>
        </w:rPr>
        <w:t>社交互动包用例图</w:t>
      </w:r>
    </w:p>
    <w:p>
      <w:pPr>
        <w:pStyle w:val="000005"/>
        <w:numPr>
          <w:ilvl w:val="2"/>
          <w:numId w:val="2"/>
        </w:numPr>
        <w:pBdr/>
        <w:rPr>
          <w:rFonts w:hint="eastAsia"/>
          <w:lang/>
        </w:rPr>
      </w:pPr>
      <w:r>
        <w:rPr>
          <w:rFonts w:hint="eastAsia"/>
          <w:lang/>
        </w:rPr>
        <w:t>需求规约</w:t>
      </w:r>
    </w:p>
    <w:p>
      <w:pPr>
        <w:pStyle w:val="000006"/>
        <w:numPr>
          <w:ilvl w:val="3"/>
          <w:numId w:val="2"/>
        </w:numPr>
        <w:pBdr/>
        <w:snapToGrid/>
        <w:spacing w:before="50" w:after="50" w:line="240"/>
        <w:jc w:val="both"/>
        <w:rPr>
          <w:rFonts w:ascii="黑体" w:hAnsi="黑体" w:eastAsia="黑体" w:cs="黑体"/>
          <w:i w:val="false"/>
          <w:strike w:val="false"/>
          <w:color w:val="000000"/>
          <w:sz w:val="21"/>
          <w:u w:val="none"/>
          <w:lang/>
        </w:rPr>
      </w:pPr>
      <w:r>
        <w:rPr>
          <w:rFonts w:ascii="黑体" w:hAnsi="黑体" w:eastAsia="黑体" w:cs="黑体"/>
          <w:i w:val="false"/>
          <w:strike w:val="false"/>
          <w:color w:val="000000"/>
          <w:sz w:val="21"/>
          <w:u w:val="none"/>
          <w:lang/>
        </w:rPr>
        <w:t>用例</w:t>
      </w:r>
      <w:r>
        <w:rPr>
          <w:rFonts w:hint="eastAsia" w:ascii="黑体" w:hAnsi="黑体" w:eastAsia="黑体" w:cs="黑体"/>
          <w:i w:val="false"/>
          <w:strike w:val="false"/>
          <w:color w:val="000000"/>
          <w:sz w:val="21"/>
          <w:u w:val="none"/>
          <w:lang/>
        </w:rPr>
        <w:t>：发送私信</w:t>
      </w:r>
    </w:p>
    <w:p>
      <w:pPr>
        <w:pStyle w:val="000001"/>
        <w:pBdr/>
        <w:snapToGrid/>
        <w:spacing w:before="50" w:after="50" w:line="240"/>
        <w:ind w:left="0" w:right="0" w:hanging="754" w:hangingChars="-359"/>
        <w:jc w:val="both"/>
        <w:rPr/>
      </w:pPr>
    </w:p>
    <w:tbl>
      <w:tblPr>
        <w:tblStyle w:val="000016"/>
        <w:tblW w:w="0" w:type="auto"/>
        <w:jc w:val="left"/>
        <w:tblInd w:w="0" w:type="dxa"/>
        <w:tblLayout w:type="fixed"/>
        <w:tblCellMar>
          <w:top w:w="0" w:type="dxa"/>
          <w:left w:w="0" w:type="dxa"/>
          <w:bottom w:w="0" w:type="dxa"/>
          <w:right w:w="0" w:type="dxa"/>
        </w:tblCellMar>
        <w:tblLook/>
      </w:tblP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条目</w:t>
            </w:r>
          </w:p>
        </w:tc>
        <w:tc>
          <w:tcPr>
            <w:tcW w:w="737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描述</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用例名</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lang/>
              </w:rPr>
              <w:t>发送</w:t>
            </w:r>
            <w:r>
              <w:rPr>
                <w:rFonts w:hint="eastAsia"/>
                <w:lang/>
              </w:rPr>
              <w:t>私信</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简要描述</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已登录用户通过平台的私信功能向另一位用户发送一条文本或多媒体消息，系统负责消息的存储与传递。</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参与者</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学者</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涉众</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信息发送者: 希望便捷地与其他学者或用户建立私密交流</w:t>
            </w:r>
          </w:p>
          <w:p>
            <w:pPr>
              <w:pStyle w:val="000001"/>
              <w:numPr/>
              <w:ind/>
              <w:rPr>
                <w:lang/>
              </w:rPr>
            </w:pPr>
            <w:r>
              <w:rPr>
                <w:lang/>
              </w:rPr>
              <w:t>信息接收者: 希望及时收到发送者的私信</w:t>
            </w:r>
          </w:p>
          <w:p>
            <w:pPr>
              <w:pStyle w:val="000001"/>
              <w:numPr/>
              <w:rPr>
                <w:lang/>
              </w:rPr>
            </w:pPr>
            <w:r>
              <w:rPr>
                <w:lang/>
              </w:rPr>
              <w:t>平台：方便便捷支持学者沟通</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相关用例</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lang/>
              </w:rPr>
              <w:t>无</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前置条件</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发送者已成功登录系统，并且目标用户账号存在。</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后置条件</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64"/>
              </w:numPr>
              <w:rPr/>
            </w:pPr>
            <w:r>
              <w:rPr>
                <w:lang/>
              </w:rPr>
              <w:t xml:space="preserve"> 成功: </w:t>
            </w:r>
            <w:r>
              <w:rPr/>
              <w:t>消息被存储在数据库中，并实时推送至接收者的消息中心或通知栏。</w:t>
            </w:r>
          </w:p>
          <w:p>
            <w:pPr>
              <w:pStyle w:val="000001"/>
              <w:numPr>
                <w:ilvl w:val="0"/>
                <w:numId w:val="65"/>
              </w:numPr>
              <w:rPr/>
            </w:pPr>
            <w:r>
              <w:rPr>
                <w:lang/>
              </w:rPr>
              <w:t xml:space="preserve"> 失败: </w:t>
            </w:r>
            <w:r>
              <w:rPr/>
              <w:t>消息未被发送，系统提示具体错误（如内容违规、接收方不存在）。</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事件流</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lang/>
              </w:rPr>
              <w:t>基本路径 (Successful Login)</w:t>
            </w:r>
          </w:p>
          <w:p>
            <w:pPr>
              <w:pStyle w:val="000001"/>
              <w:numPr>
                <w:ilvl w:val="0"/>
                <w:numId w:val="66"/>
              </w:numPr>
              <w:rPr/>
            </w:pPr>
            <w:r>
              <w:rPr/>
              <w:t>用户在平台中进入“私信”界面。</w:t>
            </w:r>
          </w:p>
          <w:p>
            <w:pPr>
              <w:pStyle w:val="000001"/>
              <w:numPr>
                <w:ilvl w:val="0"/>
                <w:numId w:val="66"/>
              </w:numPr>
              <w:rPr/>
            </w:pPr>
            <w:r>
              <w:rPr/>
              <w:t>用户选择目标接收者。</w:t>
            </w:r>
          </w:p>
          <w:p>
            <w:pPr>
              <w:pStyle w:val="000001"/>
              <w:numPr>
                <w:ilvl w:val="0"/>
                <w:numId w:val="66"/>
              </w:numPr>
              <w:rPr/>
            </w:pPr>
            <w:r>
              <w:rPr/>
              <w:t>用户在输入框中键入消息文本，或附加多媒体内容（图片、附件等）。</w:t>
            </w:r>
          </w:p>
          <w:p>
            <w:pPr>
              <w:pStyle w:val="000001"/>
              <w:numPr>
                <w:ilvl w:val="0"/>
                <w:numId w:val="66"/>
              </w:numPr>
              <w:rPr/>
            </w:pPr>
            <w:r>
              <w:rPr/>
              <w:t>用户点击“发送”按钮。</w:t>
            </w:r>
          </w:p>
          <w:p>
            <w:pPr>
              <w:pStyle w:val="000001"/>
              <w:numPr>
                <w:ilvl w:val="0"/>
                <w:numId w:val="66"/>
              </w:numPr>
              <w:rPr/>
            </w:pPr>
            <w:r>
              <w:rPr/>
              <w:t>系统将消息写入数据库，并标记为“未读”。</w:t>
            </w:r>
          </w:p>
          <w:p>
            <w:pPr>
              <w:pStyle w:val="000001"/>
              <w:numPr>
                <w:ilvl w:val="0"/>
                <w:numId w:val="66"/>
              </w:numPr>
              <w:rPr/>
            </w:pPr>
            <w:r>
              <w:rPr/>
              <w:t>系统通过通知机制实时推送该消息至接收者。</w:t>
            </w:r>
          </w:p>
          <w:p>
            <w:pPr>
              <w:pStyle w:val="000001"/>
              <w:numPr>
                <w:ilvl w:val="0"/>
                <w:numId w:val="66"/>
              </w:numPr>
              <w:rPr/>
            </w:pPr>
            <w:r>
              <w:rPr/>
              <w:t>接收者在消息界面看到新消息提示。</w:t>
            </w:r>
          </w:p>
          <w:p>
            <w:pPr>
              <w:pStyle w:val="000001"/>
              <w:numPr/>
              <w:rPr/>
            </w:pPr>
            <w:r>
              <w:rPr>
                <w:lang/>
              </w:rPr>
              <w:t>备选路径 (Alternative Paths)</w:t>
            </w:r>
          </w:p>
          <w:p>
            <w:pPr>
              <w:pStyle w:val="000001"/>
              <w:numPr/>
              <w:rPr/>
            </w:pPr>
            <w:r>
              <w:rPr>
                <w:lang/>
              </w:rPr>
              <w:t>A. 接收者不存在</w:t>
            </w:r>
          </w:p>
          <w:p>
            <w:pPr>
              <w:pStyle w:val="000001"/>
              <w:numPr/>
              <w:rPr/>
            </w:pPr>
            <w:r>
              <w:rPr>
                <w:lang/>
              </w:rPr>
              <w:t xml:space="preserve">   2a. 系统提示</w:t>
            </w:r>
            <w:r>
              <w:rPr>
                <w:rFonts w:hint="eastAsia"/>
                <w:lang/>
              </w:rPr>
              <w:t>“接收者</w:t>
            </w:r>
            <w:r>
              <w:rPr>
                <w:lang/>
              </w:rPr>
              <w:t>不存在</w:t>
            </w:r>
            <w:r>
              <w:rPr>
                <w:rFonts w:hint="eastAsia"/>
                <w:lang/>
              </w:rPr>
              <w:t>”</w:t>
            </w:r>
            <w:r>
              <w:rPr>
                <w:lang/>
              </w:rPr>
              <w:t>。</w:t>
            </w:r>
          </w:p>
          <w:p>
            <w:pPr>
              <w:pStyle w:val="000001"/>
              <w:numPr/>
              <w:rPr/>
            </w:pPr>
            <w:r>
              <w:rPr>
                <w:lang/>
              </w:rPr>
              <w:t xml:space="preserve">B. </w:t>
            </w:r>
            <w:r>
              <w:rPr>
                <w:rFonts w:hint="eastAsia"/>
                <w:lang/>
              </w:rPr>
              <w:t>内容异常</w:t>
            </w:r>
          </w:p>
          <w:p>
            <w:pPr>
              <w:pStyle w:val="000001"/>
              <w:numPr/>
              <w:rPr/>
            </w:pPr>
            <w:r>
              <w:rPr>
                <w:lang/>
              </w:rPr>
              <w:t xml:space="preserve">   </w:t>
            </w:r>
            <w:r>
              <w:rPr>
                <w:rFonts w:hint="eastAsia"/>
                <w:lang/>
              </w:rPr>
              <w:t>4</w:t>
            </w:r>
            <w:r>
              <w:rPr>
                <w:lang/>
              </w:rPr>
              <w:t>a. 系统提示“</w:t>
            </w:r>
            <w:r>
              <w:rPr>
                <w:rFonts w:hint="eastAsia"/>
                <w:lang/>
              </w:rPr>
              <w:t>消息格式不符合要求</w:t>
            </w:r>
            <w:r>
              <w:rPr>
                <w:lang/>
              </w:rPr>
              <w:t>”</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补充约束</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67"/>
              </w:numPr>
              <w:rPr/>
            </w:pPr>
            <w:r>
              <w:rPr>
                <w:lang/>
              </w:rPr>
              <w:t xml:space="preserve"> 字段列表:</w:t>
            </w:r>
            <w:r>
              <w:rPr/>
              <w:t>发送者ID、接收者ID、消息内容（文本/多媒体）、发送时间、状态（已读/未读）</w:t>
            </w:r>
          </w:p>
          <w:p>
            <w:pPr>
              <w:pStyle w:val="000001"/>
              <w:numPr>
                <w:ilvl w:val="0"/>
                <w:numId w:val="68"/>
              </w:numPr>
              <w:rPr/>
            </w:pPr>
            <w:r>
              <w:rPr>
                <w:lang/>
              </w:rPr>
              <w:t xml:space="preserve"> 业务规则: </w:t>
            </w:r>
          </w:p>
          <w:p>
            <w:pPr>
              <w:pStyle w:val="000001"/>
              <w:numPr>
                <w:ilvl w:val="0"/>
                <w:numId w:val="69"/>
              </w:numPr>
              <w:rPr>
                <w:lang/>
              </w:rPr>
            </w:pPr>
            <w:r>
              <w:rPr>
                <w:lang/>
              </w:rPr>
              <w:t>消息文本长度不超过1000字符</w:t>
            </w:r>
          </w:p>
          <w:p>
            <w:pPr>
              <w:pStyle w:val="000001"/>
              <w:numPr>
                <w:ilvl w:val="0"/>
                <w:numId w:val="69"/>
              </w:numPr>
              <w:rPr>
                <w:lang/>
              </w:rPr>
            </w:pPr>
            <w:r>
              <w:rPr>
                <w:lang/>
              </w:rPr>
              <w:t>附件不超过20MB</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待解决问题</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p>
          <w:p>
            <w:pPr>
              <w:pStyle w:val="000001"/>
              <w:numPr>
                <w:ilvl w:val="0"/>
                <w:numId w:val="70"/>
              </w:numPr>
              <w:rPr/>
            </w:pPr>
            <w:r>
              <w:rPr>
                <w:lang/>
              </w:rPr>
              <w:t>是否支持群聊功能？</w:t>
            </w:r>
          </w:p>
          <w:p>
            <w:pPr>
              <w:pStyle w:val="000001"/>
              <w:numPr>
                <w:ilvl w:val="0"/>
                <w:numId w:val="70"/>
              </w:numPr>
              <w:rPr>
                <w:lang/>
              </w:rPr>
            </w:pPr>
            <w:r>
              <w:rPr>
                <w:lang/>
              </w:rPr>
              <w:t>是否支持消息撤回</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相关图</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numPr/>
              <w:snapToGrid/>
              <w:spacing w:before="0" w:after="0" w:line="240"/>
              <w:ind/>
              <w:jc w:val="both"/>
              <w:rPr>
                <w:sz w:val="18"/>
              </w:rPr>
            </w:pPr>
            <w:r>
              <w:rPr>
                <w:sz w:val="18"/>
              </w:rPr>
              <w:drawing>
                <wp:inline distT="0" distB="0" distL="0" distR="0">
                  <wp:extent cx="4295775" cy="7781925"/>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5"/>
                          <a:stretch/>
                        </pic:blipFill>
                        <pic:spPr>
                          <a:xfrm>
                            <a:off x="0" y="0"/>
                            <a:ext cx="4295775" cy="7781925"/>
                          </a:xfrm>
                          <a:prstGeom prst="rect">
                            <a:avLst/>
                          </a:prstGeom>
                        </pic:spPr>
                      </pic:pic>
                    </a:graphicData>
                  </a:graphic>
                </wp:inline>
              </w:drawing>
            </w:r>
          </w:p>
          <w:p>
            <w:pPr>
              <w:numPr/>
              <w:snapToGrid/>
              <w:spacing w:before="0" w:after="0" w:line="240"/>
              <w:ind/>
              <w:jc w:val="center"/>
              <w:rPr>
                <w:sz w:val="18"/>
              </w:rPr>
            </w:pPr>
            <w:r>
              <w:rPr>
                <w:rStyle w:val="uktlpj"/>
                <w:sz w:val="18"/>
              </w:rPr>
              <w:t xml:space="preserve">图片 </w:t>
            </w:r>
            <w:r>
              <w:rPr>
                <w:rStyle w:val="uktlpj"/>
                <w:sz w:val="18"/>
              </w:rPr>
              <w:fldChar w:fldCharType="begin"/>
            </w:r>
            <w:r>
              <w:rPr>
                <w:rStyle w:val="uktlpj"/>
                <w:sz w:val="18"/>
              </w:rPr>
              <w:instrText>STYLEREF 1 \tdly text \s \tdext %7B%22label%22:%22%E5%9B%BE%E7%89%87%22%7D \tdkey hnp5cv</w:instrText>
            </w:r>
            <w:r>
              <w:rPr>
                <w:rStyle w:val="uktlpj"/>
                <w:sz w:val="18"/>
              </w:rPr>
              <w:fldChar w:fldCharType="separate"/>
            </w:r>
            <w:r>
              <w:rPr>
                <w:rStyle w:val="uktlpj"/>
                <w:sz w:val="18"/>
              </w:rPr>
              <w:t>3</w:t>
            </w:r>
            <w:r>
              <w:rPr>
                <w:rStyle w:val="uktlpj"/>
                <w:sz w:val="18"/>
              </w:rPr>
              <w:fldChar w:fldCharType="end"/>
            </w:r>
            <w:r>
              <w:rPr>
                <w:rStyle w:val="uktlpj"/>
                <w:sz w:val="18"/>
              </w:rPr>
              <w:t>-</w:t>
            </w:r>
            <w:r>
              <w:rPr>
                <w:rStyle w:val="uktlpj"/>
                <w:rFonts w:hint="eastAsia"/>
                <w:sz w:val="18"/>
              </w:rPr>
              <w:t>2</w:t>
            </w:r>
            <w:r>
              <w:rPr>
                <w:rStyle w:val="uktlpj"/>
                <w:rFonts w:hint="eastAsia"/>
                <w:sz w:val="18"/>
                <w:lang/>
              </w:rPr>
              <w:t>5</w:t>
            </w:r>
            <w:r>
              <w:rPr>
                <w:rStyle w:val="uktlpj"/>
                <w:sz w:val="18"/>
              </w:rPr>
              <w:t xml:space="preserve"> 发送信息活动图</w:t>
            </w:r>
          </w:p>
        </w:tc>
      </w:tr>
    </w:tbl>
    <w:p>
      <w:pPr>
        <w:pStyle w:val="000001"/>
        <w:pBdr/>
        <w:snapToGrid/>
        <w:spacing w:before="50" w:after="50" w:line="240"/>
        <w:ind w:left="0" w:right="0"/>
        <w:jc w:val="both"/>
        <w:rPr>
          <w:lang/>
        </w:rPr>
      </w:pPr>
    </w:p>
    <w:p>
      <w:pPr>
        <w:pStyle w:val="000006"/>
        <w:numPr>
          <w:ilvl w:val="3"/>
          <w:numId w:val="2"/>
        </w:numPr>
        <w:pBdr/>
        <w:snapToGrid/>
        <w:spacing w:before="50" w:after="50" w:line="240"/>
        <w:jc w:val="both"/>
        <w:rPr>
          <w:rFonts w:ascii="黑体" w:hAnsi="黑体" w:eastAsia="黑体" w:cs="黑体"/>
          <w:i w:val="false"/>
          <w:strike w:val="false"/>
          <w:color w:val="000000"/>
          <w:sz w:val="21"/>
          <w:u w:val="none"/>
          <w:lang/>
        </w:rPr>
      </w:pPr>
      <w:r>
        <w:rPr>
          <w:rFonts w:ascii="黑体" w:hAnsi="黑体" w:eastAsia="黑体" w:cs="黑体"/>
          <w:i w:val="false"/>
          <w:strike w:val="false"/>
          <w:color w:val="000000"/>
          <w:sz w:val="21"/>
          <w:u w:val="none"/>
          <w:lang/>
        </w:rPr>
        <w:t>用例：</w:t>
      </w:r>
      <w:r>
        <w:rPr>
          <w:rFonts w:hint="eastAsia" w:ascii="黑体" w:hAnsi="黑体" w:eastAsia="黑体" w:cs="黑体"/>
          <w:i w:val="false"/>
          <w:strike w:val="false"/>
          <w:color w:val="000000"/>
          <w:sz w:val="21"/>
          <w:u w:val="none"/>
          <w:lang/>
        </w:rPr>
        <w:t>发布帖子</w:t>
      </w:r>
    </w:p>
    <w:p>
      <w:pPr>
        <w:pStyle w:val="000001"/>
        <w:pBdr/>
        <w:snapToGrid/>
        <w:spacing w:before="50" w:after="50" w:line="240"/>
        <w:ind w:left="0"/>
        <w:jc w:val="both"/>
        <w:rPr/>
      </w:pPr>
    </w:p>
    <w:tbl>
      <w:tblPr>
        <w:tblStyle w:val="000016"/>
        <w:tblW w:w="0" w:type="auto"/>
        <w:jc w:val="left"/>
        <w:tblInd w:w="0" w:type="dxa"/>
        <w:tblLayout w:type="fixed"/>
        <w:tblCellMar>
          <w:top w:w="0" w:type="dxa"/>
          <w:left w:w="0" w:type="dxa"/>
          <w:bottom w:w="0" w:type="dxa"/>
          <w:right w:w="0" w:type="dxa"/>
        </w:tblCellMar>
        <w:tblLook/>
      </w:tblP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条目</w:t>
            </w:r>
          </w:p>
        </w:tc>
        <w:tc>
          <w:tcPr>
            <w:tcW w:w="737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描述</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用例名</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lang/>
              </w:rPr>
              <w:t>发布帖子</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简要描述</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已登录用户在学术论坛中发布新的帖子，系统负责帖子内容的存储、展示</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参与者</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学者</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涉众</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帖子发布者: 希望方便地分享研究观点、提问</w:t>
            </w:r>
          </w:p>
          <w:p>
            <w:pPr>
              <w:pStyle w:val="000001"/>
              <w:rPr/>
            </w:pPr>
            <w:r>
              <w:rPr/>
              <w:t>其他学者/用户: 希望浏览、学习或参与讨论</w:t>
            </w:r>
          </w:p>
          <w:p>
            <w:pPr>
              <w:pStyle w:val="000001"/>
              <w:rPr/>
            </w:pPr>
            <w:r>
              <w:rPr/>
              <w:t>平台：监督论坛内容</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相关用例</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无</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前置条件</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用户已成功登录系统</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后置条件</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71"/>
              </w:numPr>
              <w:rPr/>
            </w:pPr>
            <w:r>
              <w:rPr>
                <w:lang/>
              </w:rPr>
              <w:t xml:space="preserve"> 成功: </w:t>
            </w:r>
            <w:r>
              <w:rPr/>
              <w:t>帖子被存储在数据库中，并在对应论坛板块显示</w:t>
            </w:r>
          </w:p>
          <w:p>
            <w:pPr>
              <w:pStyle w:val="000001"/>
              <w:numPr>
                <w:ilvl w:val="0"/>
                <w:numId w:val="72"/>
              </w:numPr>
              <w:rPr/>
            </w:pPr>
            <w:r>
              <w:rPr>
                <w:lang/>
              </w:rPr>
              <w:t xml:space="preserve"> 失败: 帖子</w:t>
            </w:r>
            <w:r>
              <w:rPr/>
              <w:t>未被发送，系统提示具体错误（如</w:t>
            </w:r>
            <w:r>
              <w:rPr>
                <w:rFonts w:hint="eastAsia"/>
              </w:rPr>
              <w:t>系统异常、</w:t>
            </w:r>
            <w:r>
              <w:rPr/>
              <w:t>内容违规）。</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事件流</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lang/>
              </w:rPr>
            </w:pPr>
            <w:r>
              <w:rPr>
                <w:lang/>
              </w:rPr>
              <w:t>基本路径 (Successful Login)</w:t>
            </w:r>
          </w:p>
          <w:p>
            <w:pPr>
              <w:pStyle w:val="000001"/>
              <w:numPr>
                <w:ilvl w:val="0"/>
                <w:numId w:val="73"/>
              </w:numPr>
              <w:rPr/>
            </w:pPr>
            <w:r>
              <w:rPr/>
              <w:t>用户进入论坛界面并选择对应板块。</w:t>
            </w:r>
          </w:p>
          <w:p>
            <w:pPr>
              <w:pStyle w:val="000001"/>
              <w:numPr>
                <w:ilvl w:val="0"/>
                <w:numId w:val="73"/>
              </w:numPr>
              <w:rPr/>
            </w:pPr>
            <w:r>
              <w:rPr/>
              <w:t>用户点击“发帖”按钮。</w:t>
            </w:r>
          </w:p>
          <w:p>
            <w:pPr>
              <w:pStyle w:val="000001"/>
              <w:numPr>
                <w:ilvl w:val="0"/>
                <w:numId w:val="73"/>
              </w:numPr>
              <w:rPr/>
            </w:pPr>
            <w:r>
              <w:rPr/>
              <w:t>用户在编辑器中输入帖子标题和内容，可附加图片、附件或链接。</w:t>
            </w:r>
          </w:p>
          <w:p>
            <w:pPr>
              <w:pStyle w:val="000001"/>
              <w:numPr>
                <w:ilvl w:val="0"/>
                <w:numId w:val="73"/>
              </w:numPr>
              <w:rPr/>
            </w:pPr>
            <w:r>
              <w:rPr/>
              <w:t>用户点击“发布”按钮。</w:t>
            </w:r>
          </w:p>
          <w:p>
            <w:pPr>
              <w:pStyle w:val="000001"/>
              <w:numPr>
                <w:ilvl w:val="0"/>
                <w:numId w:val="73"/>
              </w:numPr>
              <w:rPr/>
            </w:pPr>
            <w:r>
              <w:rPr/>
              <w:t>系统将帖子写入数据库并标记发布时间。</w:t>
            </w:r>
          </w:p>
          <w:p>
            <w:pPr>
              <w:pStyle w:val="000001"/>
              <w:numPr>
                <w:ilvl w:val="0"/>
                <w:numId w:val="73"/>
              </w:numPr>
              <w:rPr/>
            </w:pPr>
            <w:r>
              <w:rPr/>
              <w:t>系统在论坛板块展示帖子。</w:t>
            </w:r>
          </w:p>
          <w:p>
            <w:pPr>
              <w:pStyle w:val="000001"/>
              <w:numPr/>
              <w:rPr/>
            </w:pPr>
            <w:r>
              <w:rPr>
                <w:lang/>
              </w:rPr>
              <w:t>备选路径 (Alternative Paths)</w:t>
            </w:r>
          </w:p>
          <w:p>
            <w:pPr>
              <w:pStyle w:val="000001"/>
              <w:numPr/>
              <w:rPr/>
            </w:pPr>
            <w:r>
              <w:rPr>
                <w:lang/>
              </w:rPr>
              <w:t>A. 系统异常</w:t>
            </w:r>
          </w:p>
          <w:p>
            <w:pPr>
              <w:pStyle w:val="000001"/>
              <w:rPr/>
            </w:pPr>
            <w:r>
              <w:rPr/>
              <w:t>6a. 数据库写入失败或服务器内部错误。</w:t>
            </w:r>
          </w:p>
          <w:p>
            <w:pPr>
              <w:pStyle w:val="000001"/>
              <w:rPr/>
            </w:pPr>
            <w:r>
              <w:rPr/>
              <w:t>6b. 系统提示“发布失败，请稍后重试”。</w:t>
            </w:r>
          </w:p>
          <w:p>
            <w:pPr>
              <w:pStyle w:val="000001"/>
              <w:numPr>
                <w:ilvl w:val="0"/>
                <w:numId w:val="74"/>
              </w:numPr>
              <w:rPr/>
            </w:pPr>
            <w:r>
              <w:rPr/>
              <w:t>帖子内容为空或格式错误</w:t>
            </w:r>
          </w:p>
          <w:p>
            <w:pPr>
              <w:pStyle w:val="000001"/>
              <w:rPr/>
            </w:pPr>
            <w:r>
              <w:rPr/>
              <w:t>4a. 用户未输入标题或正文，或附件格式不被支持。</w:t>
            </w:r>
          </w:p>
          <w:p>
            <w:pPr>
              <w:pStyle w:val="000001"/>
              <w:rPr/>
            </w:pPr>
            <w:r>
              <w:rPr/>
              <w:t>4b. 系统提示“标题/正文不能为空，附件格式不支持”。</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补充约束</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75"/>
              </w:numPr>
              <w:rPr/>
            </w:pPr>
            <w:r>
              <w:rPr>
                <w:lang/>
              </w:rPr>
              <w:t xml:space="preserve"> 字段列表: </w:t>
            </w:r>
            <w:r>
              <w:rPr/>
              <w:t>帖子ID、作者ID、标题、内容、附件/图片、发布时间、所属板块。</w:t>
            </w:r>
          </w:p>
          <w:p>
            <w:pPr>
              <w:pStyle w:val="000001"/>
              <w:numPr>
                <w:ilvl w:val="0"/>
                <w:numId w:val="76"/>
              </w:numPr>
              <w:rPr/>
            </w:pPr>
            <w:r>
              <w:rPr>
                <w:lang/>
              </w:rPr>
              <w:t xml:space="preserve"> 业务规则: </w:t>
            </w:r>
          </w:p>
          <w:p>
            <w:pPr>
              <w:pStyle w:val="000001"/>
              <w:numPr>
                <w:ilvl w:val="0"/>
                <w:numId w:val="77"/>
              </w:numPr>
              <w:rPr>
                <w:lang/>
              </w:rPr>
            </w:pPr>
            <w:r>
              <w:rPr>
                <w:lang/>
              </w:rPr>
              <w:t>帖子正文文本长度不超过1000字符，标题不超过100字符</w:t>
            </w:r>
          </w:p>
          <w:p>
            <w:pPr>
              <w:pStyle w:val="000001"/>
              <w:numPr>
                <w:ilvl w:val="0"/>
                <w:numId w:val="77"/>
              </w:numPr>
              <w:rPr>
                <w:lang/>
              </w:rPr>
            </w:pPr>
            <w:r>
              <w:rPr>
                <w:lang/>
              </w:rPr>
              <w:t>附件不超过20MB</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待解决问题</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p>
          <w:p>
            <w:pPr>
              <w:pStyle w:val="000001"/>
              <w:numPr>
                <w:ilvl w:val="0"/>
                <w:numId w:val="78"/>
              </w:numPr>
              <w:rPr/>
            </w:pPr>
            <w:r>
              <w:rPr>
                <w:lang/>
              </w:rPr>
              <w:t>是否支持草稿保存和定时发布？</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相关图</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numPr/>
              <w:snapToGrid/>
              <w:spacing w:before="0" w:after="0" w:line="240"/>
              <w:ind/>
              <w:jc w:val="both"/>
              <w:rPr>
                <w:sz w:val="18"/>
              </w:rPr>
            </w:pPr>
            <w:r>
              <w:rPr>
                <w:sz w:val="18"/>
              </w:rPr>
              <w:drawing>
                <wp:inline distT="0" distB="0" distL="0" distR="0">
                  <wp:extent cx="4489450" cy="6385187"/>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6"/>
                          <a:stretch/>
                        </pic:blipFill>
                        <pic:spPr>
                          <a:xfrm>
                            <a:off x="0" y="0"/>
                            <a:ext cx="4489450" cy="6385187"/>
                          </a:xfrm>
                          <a:prstGeom prst="rect">
                            <a:avLst/>
                          </a:prstGeom>
                        </pic:spPr>
                      </pic:pic>
                    </a:graphicData>
                  </a:graphic>
                </wp:inline>
              </w:drawing>
            </w:r>
          </w:p>
          <w:p>
            <w:pPr>
              <w:numPr/>
              <w:snapToGrid/>
              <w:spacing w:before="0" w:after="0" w:line="240"/>
              <w:ind/>
              <w:jc w:val="center"/>
              <w:rPr>
                <w:sz w:val="18"/>
              </w:rPr>
            </w:pPr>
            <w:r>
              <w:rPr>
                <w:rStyle w:val="uktlpj"/>
                <w:sz w:val="18"/>
              </w:rPr>
              <w:t xml:space="preserve">图片 </w:t>
            </w:r>
            <w:r>
              <w:rPr>
                <w:rStyle w:val="uktlpj"/>
                <w:sz w:val="18"/>
              </w:rPr>
              <w:fldChar w:fldCharType="begin"/>
            </w:r>
            <w:r>
              <w:rPr>
                <w:rStyle w:val="uktlpj"/>
                <w:sz w:val="18"/>
              </w:rPr>
              <w:instrText>STYLEREF 1 \tdly text \s \tdext %7B%22label%22:%22%E5%9B%BE%E7%89%87%22%7D \tdkey 2rx7va</w:instrText>
            </w:r>
            <w:r>
              <w:rPr>
                <w:rStyle w:val="uktlpj"/>
                <w:sz w:val="18"/>
              </w:rPr>
              <w:fldChar w:fldCharType="separate"/>
            </w:r>
            <w:r>
              <w:rPr>
                <w:rStyle w:val="uktlpj"/>
                <w:sz w:val="18"/>
              </w:rPr>
              <w:t>3</w:t>
            </w:r>
            <w:r>
              <w:rPr>
                <w:rStyle w:val="uktlpj"/>
                <w:sz w:val="18"/>
              </w:rPr>
              <w:fldChar w:fldCharType="end"/>
            </w:r>
            <w:r>
              <w:rPr>
                <w:rStyle w:val="uktlpj"/>
                <w:sz w:val="18"/>
              </w:rPr>
              <w:t>-</w:t>
            </w:r>
            <w:r>
              <w:rPr>
                <w:rStyle w:val="uktlpj"/>
                <w:rFonts w:hint="eastAsia"/>
                <w:sz w:val="18"/>
              </w:rPr>
              <w:t>2</w:t>
            </w:r>
            <w:r>
              <w:rPr>
                <w:rStyle w:val="uktlpj"/>
                <w:rFonts w:hint="eastAsia"/>
                <w:sz w:val="18"/>
                <w:lang/>
              </w:rPr>
              <w:t>6</w:t>
            </w:r>
            <w:r>
              <w:rPr>
                <w:rStyle w:val="uktlpj"/>
                <w:sz w:val="18"/>
              </w:rPr>
              <w:t xml:space="preserve"> 发布帖子活动图</w:t>
            </w:r>
          </w:p>
        </w:tc>
      </w:tr>
    </w:tbl>
    <w:p>
      <w:pPr>
        <w:pStyle w:val="000001"/>
        <w:pBdr/>
        <w:snapToGrid/>
        <w:spacing w:before="50" w:after="50" w:line="240"/>
        <w:ind w:left="0" w:right="0"/>
        <w:jc w:val="both"/>
        <w:rPr>
          <w:lang/>
        </w:rPr>
      </w:pPr>
    </w:p>
    <w:p>
      <w:pPr>
        <w:pStyle w:val="000006"/>
        <w:numPr>
          <w:ilvl w:val="3"/>
          <w:numId w:val="2"/>
        </w:numPr>
        <w:pBdr/>
        <w:snapToGrid/>
        <w:spacing w:before="50" w:after="50" w:line="240"/>
        <w:jc w:val="both"/>
        <w:rPr>
          <w:rFonts w:ascii="黑体" w:hAnsi="黑体" w:eastAsia="黑体" w:cs="黑体"/>
          <w:i w:val="false"/>
          <w:strike w:val="false"/>
          <w:color w:val="000000"/>
          <w:sz w:val="21"/>
          <w:u w:val="none"/>
          <w:lang/>
        </w:rPr>
      </w:pPr>
      <w:r>
        <w:rPr>
          <w:rFonts w:ascii="黑体" w:hAnsi="黑体" w:eastAsia="黑体" w:cs="黑体"/>
          <w:i w:val="false"/>
          <w:strike w:val="false"/>
          <w:color w:val="000000"/>
          <w:sz w:val="21"/>
          <w:u w:val="none"/>
          <w:lang/>
        </w:rPr>
        <w:t>用例：</w:t>
      </w:r>
      <w:r>
        <w:rPr>
          <w:rFonts w:hint="eastAsia" w:ascii="黑体" w:hAnsi="黑体" w:eastAsia="黑体" w:cs="黑体"/>
          <w:i w:val="false"/>
          <w:strike w:val="false"/>
          <w:color w:val="000000"/>
          <w:sz w:val="21"/>
          <w:u w:val="none"/>
          <w:lang/>
        </w:rPr>
        <w:t>回复帖子</w:t>
      </w:r>
    </w:p>
    <w:p>
      <w:pPr>
        <w:pStyle w:val="000001"/>
        <w:pBdr/>
        <w:snapToGrid/>
        <w:spacing w:before="50" w:after="50" w:line="240"/>
        <w:ind w:left="0" w:right="0" w:hanging="754" w:hangingChars="-359"/>
        <w:jc w:val="both"/>
        <w:rPr/>
      </w:pPr>
    </w:p>
    <w:tbl>
      <w:tblPr>
        <w:tblStyle w:val="000016"/>
        <w:tblW w:w="0" w:type="auto"/>
        <w:jc w:val="left"/>
        <w:tblInd w:w="0" w:type="dxa"/>
        <w:tblLayout w:type="fixed"/>
        <w:tblCellMar>
          <w:top w:w="0" w:type="dxa"/>
          <w:left w:w="0" w:type="dxa"/>
          <w:bottom w:w="0" w:type="dxa"/>
          <w:right w:w="0" w:type="dxa"/>
        </w:tblCellMar>
        <w:tblLook/>
      </w:tblP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条目</w:t>
            </w:r>
          </w:p>
        </w:tc>
        <w:tc>
          <w:tcPr>
            <w:tcW w:w="737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描述</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用例名</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lang/>
              </w:rPr>
              <w:t>回复帖子</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简要描述</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已登录用户在学术论坛中对已有帖子进行回复，实现学术讨论和交流，系统负责回复内容的存储与展示。</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参与者</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学者</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涉众</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回复者: 希望便捷地参与学术讨论并与其他学者互动</w:t>
            </w:r>
          </w:p>
          <w:p>
            <w:pPr>
              <w:pStyle w:val="000001"/>
              <w:rPr/>
            </w:pPr>
            <w:r>
              <w:rPr/>
              <w:t>原帖作者: 希望及时收到回复并获取反馈</w:t>
            </w:r>
          </w:p>
          <w:p>
            <w:pPr>
              <w:pStyle w:val="000001"/>
              <w:numPr/>
              <w:rPr/>
            </w:pPr>
            <w:r>
              <w:rPr/>
              <w:t>平台：监督论坛内容</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相关用例</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lang/>
              </w:rPr>
              <w:t>发布帖子</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前置条件</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用户已成功登录系统，并且目标帖子存在</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后置条件</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79"/>
              </w:numPr>
              <w:rPr/>
            </w:pPr>
            <w:r>
              <w:rPr/>
              <w:t>成功: 回复消息被存储在数据库中，并在对应帖子下显示。</w:t>
            </w:r>
          </w:p>
          <w:p>
            <w:pPr>
              <w:pStyle w:val="000001"/>
              <w:numPr>
                <w:ilvl w:val="0"/>
                <w:numId w:val="79"/>
              </w:numPr>
              <w:rPr/>
            </w:pPr>
            <w:r>
              <w:rPr/>
              <w:t>失败: 回复未被发布，系统提示具体错误（如内容</w:t>
            </w:r>
            <w:r>
              <w:rPr>
                <w:rFonts w:hint="eastAsia"/>
              </w:rPr>
              <w:t>格式不符合要求</w:t>
            </w:r>
            <w:r>
              <w:rPr/>
              <w:t>）。</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事件流</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lang/>
              </w:rPr>
              <w:t>基本路径 (Successful Login)</w:t>
            </w:r>
          </w:p>
          <w:p>
            <w:pPr>
              <w:pStyle w:val="000001"/>
              <w:numPr>
                <w:ilvl w:val="0"/>
                <w:numId w:val="80"/>
              </w:numPr>
              <w:ind/>
              <w:rPr/>
            </w:pPr>
            <w:r>
              <w:rPr/>
              <w:t>用户进入论坛帖子详情页面</w:t>
            </w:r>
            <w:r>
              <w:rPr>
                <w:rFonts w:hint="eastAsia"/>
              </w:rPr>
              <w:t>。</w:t>
            </w:r>
          </w:p>
          <w:p>
            <w:pPr>
              <w:pStyle w:val="000001"/>
              <w:numPr>
                <w:ilvl w:val="0"/>
                <w:numId w:val="80"/>
              </w:numPr>
              <w:pBdr>
                <w:bottom/>
              </w:pBdr>
              <w:ind/>
              <w:rPr/>
            </w:pPr>
            <w:r>
              <w:rPr/>
              <w:t>用户</w:t>
            </w:r>
            <w:r>
              <w:rPr>
                <w:rFonts w:hint="eastAsia"/>
              </w:rPr>
              <w:t>选择要回复的帖子，</w:t>
            </w:r>
            <w:r>
              <w:rPr/>
              <w:t>点击“回复”按钮。</w:t>
            </w:r>
          </w:p>
          <w:p>
            <w:pPr>
              <w:pStyle w:val="000001"/>
              <w:numPr>
                <w:ilvl w:val="0"/>
                <w:numId w:val="80"/>
              </w:numPr>
              <w:rPr/>
            </w:pPr>
            <w:r>
              <w:rPr/>
              <w:t>用户在输入框中输入回复内容，或附加图片/附件。</w:t>
            </w:r>
          </w:p>
          <w:p>
            <w:pPr>
              <w:pStyle w:val="000001"/>
              <w:numPr>
                <w:ilvl w:val="0"/>
                <w:numId w:val="80"/>
              </w:numPr>
              <w:rPr/>
            </w:pPr>
            <w:r>
              <w:rPr/>
              <w:t>用户点击“发送”按钮。</w:t>
            </w:r>
          </w:p>
          <w:p>
            <w:pPr>
              <w:pStyle w:val="000001"/>
              <w:numPr>
                <w:ilvl w:val="0"/>
                <w:numId w:val="80"/>
              </w:numPr>
              <w:rPr/>
            </w:pPr>
            <w:r>
              <w:rPr/>
              <w:t>系统将回复消息写入数据库，并标记发布时间。</w:t>
            </w:r>
          </w:p>
          <w:p>
            <w:pPr>
              <w:pStyle w:val="000001"/>
              <w:numPr>
                <w:ilvl w:val="0"/>
                <w:numId w:val="80"/>
              </w:numPr>
              <w:rPr/>
            </w:pPr>
            <w:r>
              <w:rPr/>
              <w:t>系统在帖子下显示回复。</w:t>
            </w:r>
          </w:p>
          <w:p>
            <w:pPr>
              <w:pStyle w:val="000001"/>
              <w:numPr/>
              <w:rPr/>
            </w:pPr>
            <w:r>
              <w:rPr>
                <w:lang/>
              </w:rPr>
              <w:t>备选路径 (Alternative Paths)</w:t>
            </w:r>
          </w:p>
          <w:p>
            <w:pPr>
              <w:pStyle w:val="000001"/>
              <w:rPr/>
            </w:pPr>
            <w:r>
              <w:rPr>
                <w:rFonts w:hint="eastAsia"/>
              </w:rPr>
              <w:t>A</w:t>
            </w:r>
            <w:r>
              <w:rPr/>
              <w:t>. 回复内容或附件格式不支持</w:t>
            </w:r>
          </w:p>
          <w:p>
            <w:pPr>
              <w:pStyle w:val="000001"/>
              <w:rPr/>
            </w:pPr>
            <w:r>
              <w:rPr/>
              <w:t>4a. 用户输入正文或附件不符合要求。</w:t>
            </w:r>
          </w:p>
          <w:p>
            <w:pPr>
              <w:pStyle w:val="000001"/>
              <w:rPr/>
            </w:pPr>
            <w:r>
              <w:rPr/>
              <w:t>4b. 系统提示“回复格式不</w:t>
            </w:r>
            <w:r>
              <w:rPr>
                <w:rFonts w:hint="eastAsia"/>
              </w:rPr>
              <w:t>符合要求</w:t>
            </w:r>
            <w:r>
              <w:rPr/>
              <w:t>”。</w:t>
            </w:r>
          </w:p>
          <w:p>
            <w:pPr>
              <w:pStyle w:val="000001"/>
              <w:numPr>
                <w:ilvl w:val="0"/>
                <w:numId w:val="81"/>
              </w:numPr>
              <w:pBdr>
                <w:bottom/>
              </w:pBdr>
              <w:ind/>
              <w:rPr>
                <w:rFonts w:hint="eastAsia"/>
              </w:rPr>
            </w:pPr>
            <w:r>
              <w:rPr>
                <w:rFonts w:hint="eastAsia"/>
              </w:rPr>
              <w:t>回复帖子不存在</w:t>
            </w:r>
          </w:p>
          <w:p>
            <w:pPr>
              <w:pStyle w:val="000001"/>
              <w:pBdr/>
              <w:ind/>
              <w:rPr/>
            </w:pPr>
            <w:r>
              <w:rPr>
                <w:rFonts w:hint="eastAsia"/>
              </w:rPr>
              <w:t>4a</w:t>
            </w:r>
            <w:r>
              <w:rPr/>
              <w:t xml:space="preserve">. </w:t>
            </w:r>
            <w:r>
              <w:rPr>
                <w:rFonts w:hint="eastAsia"/>
              </w:rPr>
              <w:t>要回复的帖子已经删除</w:t>
            </w:r>
          </w:p>
          <w:p>
            <w:pPr>
              <w:pStyle w:val="000001"/>
              <w:numPr/>
              <w:pBdr>
                <w:bottom/>
              </w:pBdr>
              <w:ind/>
              <w:rPr/>
            </w:pPr>
            <w:r>
              <w:rPr>
                <w:rFonts w:hint="eastAsia"/>
              </w:rPr>
              <w:t xml:space="preserve">4b. </w:t>
            </w:r>
            <w:r>
              <w:rPr/>
              <w:t>系统提示“</w:t>
            </w:r>
            <w:r>
              <w:rPr>
                <w:rFonts w:hint="eastAsia"/>
              </w:rPr>
              <w:t>您要回复的帖子不存在</w:t>
            </w:r>
            <w:r>
              <w:rPr/>
              <w:t>。</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补充约束</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82"/>
              </w:numPr>
              <w:rPr/>
            </w:pPr>
            <w:r>
              <w:rPr>
                <w:lang/>
              </w:rPr>
              <w:t xml:space="preserve"> 字段列表: </w:t>
            </w:r>
            <w:r>
              <w:rPr/>
              <w:t>回复ID、回复者ID、原帖ID、内容、附件/图片、发送时间。</w:t>
            </w:r>
          </w:p>
          <w:p>
            <w:pPr>
              <w:pStyle w:val="000001"/>
              <w:numPr>
                <w:ilvl w:val="0"/>
                <w:numId w:val="83"/>
              </w:numPr>
              <w:rPr/>
            </w:pPr>
            <w:r>
              <w:rPr>
                <w:lang/>
              </w:rPr>
              <w:t xml:space="preserve"> 业务规则: </w:t>
            </w:r>
          </w:p>
          <w:p>
            <w:pPr>
              <w:pStyle w:val="000001"/>
              <w:numPr>
                <w:ilvl w:val="0"/>
                <w:numId w:val="84"/>
              </w:numPr>
              <w:rPr>
                <w:lang/>
              </w:rPr>
            </w:pPr>
            <w:r>
              <w:rPr>
                <w:lang/>
              </w:rPr>
              <w:t>回复文本长度不超过1000字符</w:t>
            </w:r>
          </w:p>
          <w:p>
            <w:pPr>
              <w:pStyle w:val="000001"/>
              <w:numPr>
                <w:ilvl w:val="0"/>
                <w:numId w:val="84"/>
              </w:numPr>
              <w:rPr>
                <w:lang/>
              </w:rPr>
            </w:pPr>
            <w:r>
              <w:rPr>
                <w:lang/>
              </w:rPr>
              <w:t>附件不超过20MB</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待解决问题</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p>
          <w:p>
            <w:pPr>
              <w:pStyle w:val="000001"/>
              <w:numPr>
                <w:ilvl w:val="0"/>
                <w:numId w:val="85"/>
              </w:numPr>
              <w:rPr/>
            </w:pPr>
            <w:r>
              <w:rPr>
                <w:lang/>
              </w:rPr>
              <w:t>是否支持引用原帖？</w:t>
            </w:r>
          </w:p>
          <w:p>
            <w:pPr>
              <w:pStyle w:val="000001"/>
              <w:numPr>
                <w:ilvl w:val="0"/>
                <w:numId w:val="85"/>
              </w:numPr>
              <w:rPr>
                <w:lang/>
              </w:rPr>
            </w:pPr>
            <w:r>
              <w:rPr>
                <w:lang/>
              </w:rPr>
              <w:t>是否支持撤回</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相关图</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numPr/>
              <w:snapToGrid/>
              <w:spacing w:before="0" w:after="0" w:line="240"/>
              <w:ind/>
              <w:jc w:val="both"/>
              <w:rPr>
                <w:sz w:val="18"/>
              </w:rPr>
            </w:pPr>
            <w:r>
              <w:rPr>
                <w:sz w:val="18"/>
              </w:rPr>
              <w:drawing>
                <wp:inline distT="0" distB="0" distL="0" distR="0">
                  <wp:extent cx="4489450" cy="7617692"/>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7"/>
                          <a:stretch/>
                        </pic:blipFill>
                        <pic:spPr>
                          <a:xfrm>
                            <a:off x="0" y="0"/>
                            <a:ext cx="4489450" cy="7617692"/>
                          </a:xfrm>
                          <a:prstGeom prst="rect">
                            <a:avLst/>
                          </a:prstGeom>
                        </pic:spPr>
                      </pic:pic>
                    </a:graphicData>
                  </a:graphic>
                </wp:inline>
              </w:drawing>
            </w:r>
          </w:p>
          <w:p>
            <w:pPr>
              <w:numPr/>
              <w:snapToGrid/>
              <w:spacing w:before="0" w:after="0" w:line="240"/>
              <w:ind/>
              <w:jc w:val="center"/>
              <w:rPr>
                <w:sz w:val="18"/>
              </w:rPr>
            </w:pPr>
            <w:r>
              <w:rPr>
                <w:rStyle w:val="uktlpj"/>
                <w:sz w:val="18"/>
              </w:rPr>
              <w:t xml:space="preserve">图片 </w:t>
            </w:r>
            <w:r>
              <w:rPr>
                <w:rStyle w:val="uktlpj"/>
                <w:sz w:val="18"/>
              </w:rPr>
              <w:fldChar w:fldCharType="begin"/>
            </w:r>
            <w:r>
              <w:rPr>
                <w:rStyle w:val="uktlpj"/>
                <w:sz w:val="18"/>
              </w:rPr>
              <w:instrText>STYLEREF 1 \tdly text \s \tdext %7B%22label%22:%22%E5%9B%BE%E7%89%87%22%7D \tdkey 3paju7</w:instrText>
            </w:r>
            <w:r>
              <w:rPr>
                <w:rStyle w:val="uktlpj"/>
                <w:sz w:val="18"/>
              </w:rPr>
              <w:fldChar w:fldCharType="separate"/>
            </w:r>
            <w:r>
              <w:rPr>
                <w:rStyle w:val="uktlpj"/>
                <w:sz w:val="18"/>
              </w:rPr>
              <w:t>3</w:t>
            </w:r>
            <w:r>
              <w:rPr>
                <w:rStyle w:val="uktlpj"/>
                <w:sz w:val="18"/>
              </w:rPr>
              <w:fldChar w:fldCharType="end"/>
            </w:r>
            <w:r>
              <w:rPr>
                <w:rStyle w:val="uktlpj"/>
                <w:sz w:val="18"/>
              </w:rPr>
              <w:t>-</w:t>
            </w:r>
            <w:r>
              <w:rPr>
                <w:rStyle w:val="uktlpj"/>
                <w:rFonts w:hint="eastAsia"/>
                <w:sz w:val="18"/>
              </w:rPr>
              <w:t>2</w:t>
            </w:r>
            <w:r>
              <w:rPr>
                <w:rStyle w:val="uktlpj"/>
                <w:rFonts w:hint="eastAsia"/>
                <w:sz w:val="18"/>
                <w:lang/>
              </w:rPr>
              <w:t>7</w:t>
            </w:r>
            <w:r>
              <w:rPr>
                <w:rStyle w:val="uktlpj"/>
                <w:sz w:val="18"/>
              </w:rPr>
              <w:t xml:space="preserve"> 回复帖子活动图</w:t>
            </w:r>
          </w:p>
        </w:tc>
      </w:tr>
    </w:tbl>
    <w:p>
      <w:pPr>
        <w:pStyle w:val="000001"/>
        <w:pBdr/>
        <w:snapToGrid/>
        <w:spacing w:before="50" w:after="50" w:line="240"/>
        <w:ind w:left="754" w:right="0" w:hanging="754" w:hangingChars="-359"/>
        <w:jc w:val="both"/>
        <w:rPr>
          <w:lang/>
        </w:rPr>
      </w:pPr>
    </w:p>
    <w:p>
      <w:pPr>
        <w:pStyle w:val="000006"/>
        <w:numPr>
          <w:ilvl w:val="3"/>
          <w:numId w:val="2"/>
        </w:numPr>
        <w:pBdr/>
        <w:snapToGrid/>
        <w:spacing w:before="50" w:after="50" w:line="240"/>
        <w:jc w:val="both"/>
        <w:rPr>
          <w:rFonts w:ascii="黑体" w:hAnsi="黑体" w:eastAsia="黑体" w:cs="黑体"/>
          <w:i w:val="false"/>
          <w:strike w:val="false"/>
          <w:color w:val="000000"/>
          <w:sz w:val="21"/>
          <w:u w:val="none"/>
          <w:lang/>
        </w:rPr>
      </w:pPr>
      <w:r>
        <w:rPr>
          <w:rFonts w:ascii="黑体" w:hAnsi="黑体" w:eastAsia="黑体" w:cs="黑体"/>
          <w:i w:val="false"/>
          <w:strike w:val="false"/>
          <w:color w:val="000000"/>
          <w:sz w:val="21"/>
          <w:u w:val="none"/>
          <w:lang/>
        </w:rPr>
        <w:t>用例：</w:t>
      </w:r>
      <w:r>
        <w:rPr>
          <w:rFonts w:hint="eastAsia" w:ascii="黑体" w:hAnsi="黑体" w:eastAsia="黑体" w:cs="黑体"/>
          <w:i w:val="false"/>
          <w:strike w:val="false"/>
          <w:color w:val="000000"/>
          <w:sz w:val="21"/>
          <w:u w:val="none"/>
          <w:lang/>
        </w:rPr>
        <w:t>管理关注</w:t>
      </w:r>
    </w:p>
    <w:p>
      <w:pPr>
        <w:pStyle w:val="000001"/>
        <w:pBdr/>
        <w:snapToGrid/>
        <w:spacing w:before="50" w:after="50" w:line="240"/>
        <w:ind w:left="0" w:right="0" w:hanging="754" w:hangingChars="-359"/>
        <w:jc w:val="both"/>
        <w:rPr/>
      </w:pPr>
    </w:p>
    <w:tbl>
      <w:tblPr>
        <w:tblStyle w:val="000016"/>
        <w:tblW w:w="0" w:type="auto"/>
        <w:jc w:val="left"/>
        <w:tblInd w:w="0" w:type="dxa"/>
        <w:tblLayout w:type="fixed"/>
        <w:tblCellMar>
          <w:top w:w="0" w:type="dxa"/>
          <w:left w:w="0" w:type="dxa"/>
          <w:bottom w:w="0" w:type="dxa"/>
          <w:right w:w="0" w:type="dxa"/>
        </w:tblCellMar>
        <w:tblLook/>
      </w:tblP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条目</w:t>
            </w:r>
          </w:p>
        </w:tc>
        <w:tc>
          <w:tcPr>
            <w:tcW w:w="7370"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rPr>
                <w:b/>
              </w:rPr>
            </w:pPr>
            <w:r>
              <w:rPr>
                <w:b/>
                <w:lang/>
              </w:rPr>
              <w:t>描述</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用例名</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rFonts w:hint="eastAsia"/>
                <w:lang/>
              </w:rPr>
              <w:t>管理关注</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简要描述</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已登录用户通过平台功能关注</w:t>
            </w:r>
            <w:r>
              <w:rPr>
                <w:rFonts w:hint="eastAsia"/>
              </w:rPr>
              <w:t>或取消关注</w:t>
            </w:r>
            <w:r>
              <w:rPr/>
              <w:t>感兴趣的学者，以便及时接收其学术动态、成果更新及论坛活动。</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参与者</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t>学者</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涉众</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关注者: 希望便捷地关注特定学者，获取最新信息</w:t>
            </w:r>
          </w:p>
          <w:p>
            <w:pPr>
              <w:pStyle w:val="000001"/>
              <w:rPr/>
            </w:pPr>
            <w:r>
              <w:rPr/>
              <w:t>被关注学者: 了解自己的影响力及粉丝动态</w:t>
            </w:r>
          </w:p>
          <w:p>
            <w:pPr>
              <w:pStyle w:val="000001"/>
              <w:rPr/>
            </w:pPr>
            <w:r>
              <w:rPr/>
              <w:t>平台管理员: 监控关注行为，确保系统数据正确性</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相关用例</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lang/>
              </w:rPr>
              <w:t>无</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前置条件</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rPr/>
            </w:pPr>
            <w:r>
              <w:rPr/>
              <w:t>用户已登录系统，目标学者账号存在且可被关注</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后置条件</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79"/>
              </w:numPr>
              <w:rPr/>
            </w:pPr>
            <w:r>
              <w:rPr/>
              <w:t>成功: 系统在数据库中记录关注关系，并在用户关注列表和目标学者粉丝列表中更新信息。</w:t>
            </w:r>
          </w:p>
          <w:p>
            <w:pPr>
              <w:pStyle w:val="000001"/>
              <w:numPr>
                <w:ilvl w:val="0"/>
                <w:numId w:val="79"/>
              </w:numPr>
              <w:rPr/>
            </w:pPr>
            <w:r>
              <w:rPr/>
              <w:t>失败: 操作未生效，系统提示具体错误（如用户不存在、已关注</w:t>
            </w:r>
            <w:r>
              <w:rPr>
                <w:rFonts w:hint="eastAsia"/>
              </w:rPr>
              <w:t>等</w:t>
            </w:r>
            <w:r>
              <w:rPr/>
              <w:t>）。</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事件流</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r>
              <w:rPr>
                <w:lang/>
              </w:rPr>
              <w:t>基本路径 (Successful Login)</w:t>
            </w:r>
          </w:p>
          <w:p>
            <w:pPr>
              <w:pStyle w:val="000001"/>
              <w:numPr>
                <w:ilvl w:val="0"/>
                <w:numId w:val="86"/>
              </w:numPr>
              <w:ind/>
              <w:rPr/>
            </w:pPr>
            <w:r>
              <w:rPr/>
              <w:t>用户进入学者主页</w:t>
            </w:r>
          </w:p>
          <w:p>
            <w:pPr>
              <w:pStyle w:val="000001"/>
              <w:numPr>
                <w:ilvl w:val="0"/>
                <w:numId w:val="86"/>
              </w:numPr>
              <w:rPr/>
            </w:pPr>
            <w:r>
              <w:rPr/>
              <w:t>用户点击“关注”</w:t>
            </w:r>
            <w:r>
              <w:rPr>
                <w:rFonts w:hint="eastAsia"/>
              </w:rPr>
              <w:t>或“取消关注”</w:t>
            </w:r>
            <w:r>
              <w:rPr/>
              <w:t>按钮。</w:t>
            </w:r>
          </w:p>
          <w:p>
            <w:pPr>
              <w:pStyle w:val="000001"/>
              <w:numPr>
                <w:ilvl w:val="0"/>
                <w:numId w:val="86"/>
              </w:numPr>
              <w:rPr/>
            </w:pPr>
            <w:r>
              <w:rPr/>
              <w:t>系统检查用户是否已关注目标学者。</w:t>
            </w:r>
          </w:p>
          <w:p>
            <w:pPr>
              <w:pStyle w:val="000001"/>
              <w:numPr>
                <w:ilvl w:val="0"/>
                <w:numId w:val="86"/>
              </w:numPr>
              <w:rPr/>
            </w:pPr>
            <w:r>
              <w:rPr/>
              <w:t>若未关注</w:t>
            </w:r>
            <w:r>
              <w:rPr>
                <w:rFonts w:hint="eastAsia"/>
              </w:rPr>
              <w:t>且用户选择关注</w:t>
            </w:r>
            <w:r>
              <w:rPr/>
              <w:t>，系统在数据库中添加关注记录。</w:t>
            </w:r>
            <w:r>
              <w:rPr>
                <w:rFonts w:hint="eastAsia"/>
              </w:rPr>
              <w:t>若已关注且用户选择取消关注，则系统删除关注记录</w:t>
            </w:r>
          </w:p>
          <w:p>
            <w:pPr>
              <w:pStyle w:val="000001"/>
              <w:numPr>
                <w:ilvl w:val="0"/>
                <w:numId w:val="86"/>
              </w:numPr>
              <w:rPr/>
            </w:pPr>
            <w:r>
              <w:rPr/>
              <w:t>系统更新用户的关注列表和目标学者的粉丝列表。</w:t>
            </w:r>
          </w:p>
          <w:p>
            <w:pPr>
              <w:pStyle w:val="000001"/>
              <w:numPr>
                <w:ilvl w:val="0"/>
                <w:numId w:val="86"/>
              </w:numPr>
              <w:ind/>
              <w:rPr/>
            </w:pPr>
            <w:r>
              <w:rPr/>
              <w:t>系统提示“关注成功”</w:t>
            </w:r>
            <w:r>
              <w:rPr>
                <w:rFonts w:hint="eastAsia"/>
              </w:rPr>
              <w:t>或“取消关注成功”</w:t>
            </w:r>
          </w:p>
          <w:p>
            <w:pPr>
              <w:pStyle w:val="000001"/>
              <w:numPr/>
              <w:rPr/>
            </w:pPr>
            <w:r>
              <w:rPr>
                <w:lang/>
              </w:rPr>
              <w:t>备选路径 (Alternative Paths)</w:t>
            </w:r>
          </w:p>
          <w:p>
            <w:pPr>
              <w:pStyle w:val="000001"/>
              <w:rPr/>
            </w:pPr>
            <w:r>
              <w:rPr/>
              <w:t>A. 用户</w:t>
            </w:r>
            <w:r>
              <w:rPr>
                <w:rFonts w:hint="eastAsia"/>
              </w:rPr>
              <w:t>想要关注但是该学者</w:t>
            </w:r>
            <w:r>
              <w:rPr/>
              <w:t>已关注</w:t>
            </w:r>
          </w:p>
          <w:p>
            <w:pPr>
              <w:pStyle w:val="000001"/>
              <w:rPr/>
            </w:pPr>
            <w:r>
              <w:rPr/>
              <w:t>3a. 系统发现用户已关注目标学者。</w:t>
            </w:r>
          </w:p>
          <w:p>
            <w:pPr>
              <w:pStyle w:val="000001"/>
              <w:rPr/>
            </w:pPr>
            <w:r>
              <w:rPr/>
              <w:t>3b. 系统提示“您已关注该学者”。</w:t>
            </w:r>
          </w:p>
          <w:p>
            <w:pPr>
              <w:pStyle w:val="000001"/>
              <w:rPr/>
            </w:pPr>
            <w:r>
              <w:rPr/>
              <w:t>B. 目标学者不存在</w:t>
            </w:r>
          </w:p>
          <w:p>
            <w:pPr>
              <w:pStyle w:val="000001"/>
              <w:rPr/>
            </w:pPr>
            <w:r>
              <w:rPr/>
              <w:t>2a. 系统提示“该学者不存在”。</w:t>
            </w:r>
          </w:p>
          <w:p>
            <w:pPr>
              <w:pStyle w:val="000001"/>
              <w:rPr/>
            </w:pPr>
            <w:r>
              <w:rPr>
                <w:rFonts w:hint="eastAsia"/>
              </w:rPr>
              <w:t>C</w:t>
            </w:r>
            <w:r>
              <w:rPr/>
              <w:t>. 系统异常</w:t>
            </w:r>
          </w:p>
          <w:p>
            <w:pPr>
              <w:pStyle w:val="000001"/>
              <w:rPr/>
            </w:pPr>
            <w:r>
              <w:rPr/>
              <w:t>4a. 服务器或数据库异常。</w:t>
            </w:r>
          </w:p>
          <w:p>
            <w:pPr>
              <w:pStyle w:val="000001"/>
              <w:rPr/>
            </w:pPr>
            <w:r>
              <w:rPr/>
              <w:t>4b. 系统提示“关注失败，请稍后重试”。</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补充约束</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82"/>
              </w:numPr>
              <w:rPr/>
            </w:pPr>
            <w:r>
              <w:rPr>
                <w:lang/>
              </w:rPr>
              <w:t xml:space="preserve"> 字段列表: </w:t>
            </w:r>
            <w:r>
              <w:rPr/>
              <w:t>用户ID（关注者）、学者ID（被关注者）、关注时间。</w:t>
            </w:r>
          </w:p>
          <w:p>
            <w:pPr>
              <w:pStyle w:val="000001"/>
              <w:numPr>
                <w:ilvl w:val="0"/>
                <w:numId w:val="83"/>
              </w:numPr>
              <w:rPr/>
            </w:pPr>
            <w:r>
              <w:rPr>
                <w:lang/>
              </w:rPr>
              <w:t xml:space="preserve"> 业务规则: </w:t>
            </w:r>
          </w:p>
          <w:p>
            <w:pPr>
              <w:pStyle w:val="000001"/>
              <w:numPr>
                <w:ilvl w:val="0"/>
                <w:numId w:val="87"/>
              </w:numPr>
              <w:rPr/>
            </w:pPr>
            <w:r>
              <w:rPr/>
              <w:t>用户不能关注自己。</w:t>
            </w:r>
          </w:p>
          <w:p>
            <w:pPr>
              <w:pStyle w:val="000001"/>
              <w:numPr>
                <w:ilvl w:val="0"/>
                <w:numId w:val="87"/>
              </w:numPr>
              <w:rPr/>
            </w:pPr>
            <w:r>
              <w:rPr/>
              <w:t>每个关注关系唯一，不可重复。</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待解决问题</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pPr>
          </w:p>
          <w:p>
            <w:pPr>
              <w:pStyle w:val="000001"/>
              <w:numPr>
                <w:ilvl w:val="0"/>
                <w:numId w:val="85"/>
              </w:numPr>
              <w:rPr/>
            </w:pPr>
            <w:r>
              <w:rPr>
                <w:lang/>
              </w:rPr>
              <w:t>是否支持批量关注？</w:t>
            </w:r>
          </w:p>
        </w:tc>
      </w:tr>
      <w:tr>
        <w:trPr>
          <w:wBefore/>
          <w:trHeight w:val="0" w:hRule="auto"/>
        </w:trPr>
        <w:tc>
          <w:tcPr>
            <w:tcW w:w="141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rPr>
                <w:b/>
              </w:rPr>
            </w:pPr>
            <w:r>
              <w:rPr>
                <w:b/>
                <w:lang/>
              </w:rPr>
              <w:t>相关图</w:t>
            </w:r>
          </w:p>
        </w:tc>
        <w:tc>
          <w:tcPr>
            <w:tcW w:w="7370"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numPr/>
              <w:snapToGrid/>
              <w:spacing w:before="0" w:after="0" w:line="240"/>
              <w:ind/>
              <w:jc w:val="both"/>
              <w:rPr>
                <w:sz w:val="18"/>
              </w:rPr>
            </w:pPr>
            <w:r>
              <w:rPr>
                <w:sz w:val="18"/>
              </w:rPr>
              <w:drawing>
                <wp:inline distT="0" distB="0" distL="0" distR="0">
                  <wp:extent cx="4489450" cy="6647041"/>
                  <wp:effectExtent l="0" t="0" r="0" b="0"/>
                  <wp:docPr id="86" name="picture" descr="descript"/>
                  <wp:cNvGraphicFramePr/>
                  <a:graphic>
                    <a:graphicData uri="http://schemas.openxmlformats.org/drawingml/2006/picture">
                      <pic:pic>
                        <pic:nvPicPr>
                          <pic:cNvPr id="87" name="picture" descr="descript"/>
                          <pic:cNvPicPr/>
                        </pic:nvPicPr>
                        <pic:blipFill rotWithShape="true">
                          <a:blip r:embed="rId38"/>
                          <a:stretch/>
                        </pic:blipFill>
                        <pic:spPr>
                          <a:xfrm>
                            <a:off x="0" y="0"/>
                            <a:ext cx="4489450" cy="6647041"/>
                          </a:xfrm>
                          <a:prstGeom prst="rect">
                            <a:avLst/>
                          </a:prstGeom>
                        </pic:spPr>
                      </pic:pic>
                    </a:graphicData>
                  </a:graphic>
                </wp:inline>
              </w:drawing>
            </w:r>
          </w:p>
          <w:p>
            <w:pPr>
              <w:numPr/>
              <w:snapToGrid/>
              <w:spacing w:before="0" w:after="0" w:line="240"/>
              <w:ind/>
              <w:jc w:val="center"/>
              <w:rPr>
                <w:sz w:val="18"/>
              </w:rPr>
            </w:pPr>
            <w:r>
              <w:rPr>
                <w:rStyle w:val="uktlpj"/>
                <w:sz w:val="18"/>
              </w:rPr>
              <w:t xml:space="preserve">图片 </w:t>
            </w:r>
            <w:r>
              <w:rPr>
                <w:rStyle w:val="uktlpj"/>
                <w:sz w:val="18"/>
              </w:rPr>
              <w:fldChar w:fldCharType="begin"/>
            </w:r>
            <w:r>
              <w:rPr>
                <w:rStyle w:val="uktlpj"/>
                <w:sz w:val="18"/>
              </w:rPr>
              <w:instrText>STYLEREF 1 \tdly text \s \tdext %7B%22label%22:%22%E5%9B%BE%E7%89%87%22%7D \tdkey vrzjgp</w:instrText>
            </w:r>
            <w:r>
              <w:rPr>
                <w:rStyle w:val="uktlpj"/>
                <w:sz w:val="18"/>
              </w:rPr>
              <w:fldChar w:fldCharType="separate"/>
            </w:r>
            <w:r>
              <w:rPr>
                <w:rStyle w:val="uktlpj"/>
                <w:sz w:val="18"/>
              </w:rPr>
              <w:t>3</w:t>
            </w:r>
            <w:r>
              <w:rPr>
                <w:rStyle w:val="uktlpj"/>
                <w:sz w:val="18"/>
              </w:rPr>
              <w:fldChar w:fldCharType="end"/>
            </w:r>
            <w:r>
              <w:rPr>
                <w:rStyle w:val="uktlpj"/>
                <w:sz w:val="18"/>
              </w:rPr>
              <w:t>-</w:t>
            </w:r>
            <w:r>
              <w:rPr>
                <w:rStyle w:val="uktlpj"/>
                <w:rFonts w:hint="eastAsia"/>
                <w:sz w:val="18"/>
              </w:rPr>
              <w:t>2</w:t>
            </w:r>
            <w:r>
              <w:rPr>
                <w:rStyle w:val="uktlpj"/>
                <w:rFonts w:hint="eastAsia"/>
                <w:sz w:val="18"/>
                <w:lang/>
              </w:rPr>
              <w:t>8</w:t>
            </w:r>
            <w:r>
              <w:rPr>
                <w:rStyle w:val="uktlpj"/>
                <w:sz w:val="18"/>
              </w:rPr>
              <w:t xml:space="preserve"> 关注学者活动图</w:t>
            </w:r>
          </w:p>
        </w:tc>
      </w:tr>
    </w:tbl>
    <w:p>
      <w:pPr>
        <w:pBdr/>
        <w:snapToGrid/>
        <w:spacing w:before="0" w:after="0" w:line="240"/>
        <w:ind w:left="0" w:right="0"/>
        <w:jc w:val="both"/>
        <w:rPr>
          <w:rFonts w:ascii="Times New Roman" w:hAnsi="Times New Roman" w:cs="Times New Roman"/>
          <w:i w:val="false"/>
          <w:strike w:val="false"/>
          <w:color w:val="000000"/>
          <w:sz w:val="21"/>
          <w:u w:val="none"/>
          <w:lang/>
        </w:rPr>
      </w:pPr>
    </w:p>
    <w:p>
      <w:pPr>
        <w:pStyle w:val="000004"/>
        <w:numPr>
          <w:ilvl w:val="1"/>
          <w:numId w:val="2"/>
        </w:numPr>
        <w:pBdr/>
        <w:ind/>
        <w:rPr>
          <w:rFonts w:hint="eastAsia"/>
          <w:lang/>
        </w:rPr>
      </w:pPr>
      <w:r>
        <w:rPr>
          <w:rFonts w:hint="eastAsia"/>
          <w:lang/>
        </w:rPr>
        <w:t>分析管理包</w:t>
      </w:r>
    </w:p>
    <w:p>
      <w:pPr>
        <w:pStyle w:val="000001"/>
        <w:pBdr>
          <w:bottom/>
        </w:pBdr>
        <w:ind/>
        <w:rPr>
          <w:lang/>
        </w:rPr>
      </w:pPr>
      <w:r>
        <w:rPr>
          <w:rFonts w:hint="eastAsia"/>
          <w:lang/>
        </w:rPr>
        <w:t xml:space="preserve">  本子系统为学术成果分享平台提供数据分析与可视化功能，旨在帮助用户掌握学术发展趋势、识别研究热点、评估学术影响力。通过</w:t>
      </w:r>
      <w:r>
        <w:rPr>
          <w:rFonts w:hint="eastAsia"/>
          <w:sz w:val="19"/>
          <w:lang/>
        </w:rPr>
        <w:t>集成</w:t>
      </w:r>
      <w:r>
        <w:rPr>
          <w:rFonts w:hint="eastAsia"/>
          <w:lang/>
        </w:rPr>
        <w:t>多维统计图表与关系网络图，系统支持所有使用者进行学术数据分析。</w:t>
      </w:r>
    </w:p>
    <w:p>
      <w:pPr>
        <w:pStyle w:val="000005"/>
        <w:numPr>
          <w:ilvl w:val="2"/>
          <w:numId w:val="2"/>
        </w:numPr>
        <w:pBdr/>
        <w:ind/>
        <w:rPr>
          <w:rFonts w:hint="eastAsia"/>
          <w:lang/>
        </w:rPr>
      </w:pPr>
      <w:r>
        <w:rPr>
          <w:rFonts w:hint="eastAsia"/>
          <w:lang/>
        </w:rPr>
        <w:t>用例模型图</w:t>
      </w:r>
    </w:p>
    <w:p>
      <w:pPr>
        <w:pStyle w:val="000001"/>
        <w:pBdr/>
        <w:ind/>
        <w:rPr>
          <w:lang/>
        </w:rPr>
      </w:pPr>
      <w:r>
        <w:rPr>
          <w:lang/>
        </w:rPr>
        <w:drawing>
          <wp:inline distT="0" distB="0" distL="0" distR="0">
            <wp:extent cx="4867275" cy="3248025"/>
            <wp:effectExtent l="0" t="0" r="0" b="0"/>
            <wp:docPr id="89" name="picture" descr="descript"/>
            <wp:cNvGraphicFramePr/>
            <a:graphic>
              <a:graphicData uri="http://schemas.openxmlformats.org/drawingml/2006/picture">
                <pic:pic>
                  <pic:nvPicPr>
                    <pic:cNvPr id="90" name="picture" descr="descript"/>
                    <pic:cNvPicPr/>
                  </pic:nvPicPr>
                  <pic:blipFill rotWithShape="true">
                    <a:blip r:embed="rId39"/>
                    <a:stretch/>
                  </pic:blipFill>
                  <pic:spPr>
                    <a:xfrm>
                      <a:off x="0" y="0"/>
                      <a:ext cx="4867275" cy="3248025"/>
                    </a:xfrm>
                    <a:prstGeom prst="rect">
                      <a:avLst/>
                    </a:prstGeom>
                  </pic:spPr>
                </pic:pic>
              </a:graphicData>
            </a:graphic>
          </wp:inline>
        </w:drawing>
      </w:r>
    </w:p>
    <w:p>
      <w:pPr>
        <w:pStyle w:val="000001"/>
        <w:pBdr/>
        <w:ind/>
        <w:jc w:val="center"/>
        <w:rPr>
          <w:lang/>
        </w:rPr>
      </w:pPr>
      <w:r>
        <w:rPr>
          <w:rStyle w:val="uktlpj"/>
        </w:rPr>
        <w:t xml:space="preserve">图片 </w:t>
      </w:r>
      <w:r>
        <w:rPr>
          <w:rStyle w:val="uktlpj"/>
        </w:rPr>
        <w:fldChar w:fldCharType="begin"/>
      </w:r>
      <w:r>
        <w:rPr>
          <w:rStyle w:val="uktlpj"/>
        </w:rPr>
        <w:instrText>STYLEREF 1 \tdly text \s \tdext %7B%22label%22:%22%E5%9B%BE%E7%89%87%22%7D \tdkey f1f5rw</w:instrText>
      </w:r>
      <w:r>
        <w:rPr>
          <w:rStyle w:val="uktlpj"/>
        </w:rPr>
        <w:fldChar w:fldCharType="separate"/>
      </w:r>
      <w:r>
        <w:rPr>
          <w:rStyle w:val="uktlpj"/>
        </w:rPr>
        <w:t>3</w:t>
      </w:r>
      <w:r>
        <w:rPr>
          <w:rStyle w:val="uktlpj"/>
        </w:rPr>
        <w:fldChar w:fldCharType="end"/>
      </w:r>
      <w:r>
        <w:rPr>
          <w:rStyle w:val="uktlpj"/>
        </w:rPr>
        <w:t>-</w:t>
      </w:r>
      <w:r>
        <w:rPr>
          <w:rStyle w:val="uktlpj"/>
          <w:rFonts w:hint="eastAsia"/>
          <w:lang/>
        </w:rPr>
        <w:t>29 分析管理用例模型图</w:t>
      </w:r>
      <w:r>
        <w:rPr>
          <w:rStyle w:val="uktlpj"/>
        </w:rPr>
        <w:t xml:space="preserve"> </w:t>
      </w:r>
    </w:p>
    <w:p>
      <w:pPr>
        <w:pStyle w:val="000005"/>
        <w:numPr>
          <w:ilvl w:val="2"/>
          <w:numId w:val="2"/>
        </w:numPr>
        <w:pBdr/>
        <w:ind/>
        <w:rPr>
          <w:rFonts w:hint="eastAsia"/>
          <w:lang/>
        </w:rPr>
      </w:pPr>
      <w:r>
        <w:rPr>
          <w:rFonts w:hint="eastAsia"/>
          <w:lang/>
        </w:rPr>
        <w:t>需求规约</w:t>
      </w:r>
    </w:p>
    <w:p>
      <w:pPr>
        <w:pStyle w:val="000006"/>
        <w:numPr>
          <w:ilvl w:val="3"/>
          <w:numId w:val="2"/>
        </w:numPr>
        <w:ind/>
        <w:rPr>
          <w:lang/>
        </w:rPr>
      </w:pPr>
      <w:r>
        <w:rPr>
          <w:rFonts w:hint="eastAsia"/>
          <w:lang/>
        </w:rPr>
        <w:t>用例：查看学科热门</w:t>
      </w:r>
    </w:p>
    <w:p>
      <w:pPr>
        <w:pStyle w:val="000001"/>
        <w:pBdr/>
        <w:ind w:left="0"/>
        <w:rPr/>
      </w:pPr>
    </w:p>
    <w:tbl>
      <w:tblPr>
        <w:tblStyle w:val="000016"/>
        <w:tblInd w:w="-15" w:type="dxa"/>
        <w:tblLayout w:type="fixed"/>
        <w:tblLook/>
      </w:tblPr>
      <w:tr>
        <w:trPr>
          <w:wBefore/>
          <w:trHeight w:val="1053" w:hRule="atLeast"/>
        </w:trPr>
        <w:tc>
          <w:tcPr>
            <w:tcW w:w="1188"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ind/>
              <w:rPr>
                <w:b/>
              </w:rPr>
            </w:pPr>
            <w:r>
              <w:rPr>
                <w:b/>
                <w:lang/>
              </w:rPr>
              <w:t>条目</w:t>
            </w:r>
          </w:p>
        </w:tc>
        <w:tc>
          <w:tcPr>
            <w:tcW w:w="7887"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ind/>
              <w:rPr>
                <w:b/>
              </w:rPr>
            </w:pPr>
            <w:r>
              <w:rPr>
                <w:b/>
                <w:lang/>
              </w:rPr>
              <w:t>描述</w:t>
            </w:r>
          </w:p>
        </w:tc>
      </w:tr>
      <w:tr>
        <w:trPr>
          <w:wBefore/>
          <w:trHeight/>
        </w:trPr>
        <w:tc>
          <w:tcPr>
            <w:tcW w:w="1188"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用例名</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rFonts w:hint="eastAsia"/>
                <w:lang/>
              </w:rPr>
              <w:t>查看学科热门</w:t>
            </w:r>
          </w:p>
        </w:tc>
      </w:tr>
      <w:tr>
        <w:trPr>
          <w:wBefore/>
          <w:trHeight/>
        </w:trPr>
        <w:tc>
          <w:tcPr>
            <w:tcW w:w="1188"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简要描述</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pBdr>
                <w:bottom/>
              </w:pBdr>
              <w:ind/>
              <w:rPr/>
            </w:pPr>
            <w:r>
              <w:rPr>
                <w:rFonts w:hint="eastAsia"/>
                <w:lang/>
              </w:rPr>
              <w:t>平台通过关键词云图等可视化手段便于</w:t>
            </w:r>
            <w:r>
              <w:rPr/>
              <w:t>用户识别</w:t>
            </w:r>
            <w:r>
              <w:rPr>
                <w:rFonts w:hint="eastAsia"/>
              </w:rPr>
              <w:t>当下的热门研究领域</w:t>
            </w:r>
          </w:p>
        </w:tc>
      </w:tr>
      <w:tr>
        <w:trPr>
          <w:wBefore/>
          <w:trHeight/>
        </w:trPr>
        <w:tc>
          <w:tcPr>
            <w:tcW w:w="1188"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参与者</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rFonts w:hint="eastAsia"/>
                <w:lang/>
              </w:rPr>
              <w:t>学者</w:t>
            </w:r>
          </w:p>
        </w:tc>
      </w:tr>
      <w:tr>
        <w:trPr>
          <w:wBefore/>
          <w:trHeight/>
        </w:trPr>
        <w:tc>
          <w:tcPr>
            <w:tcW w:w="1188"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涉众</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rFonts w:hint="eastAsia"/>
                <w:lang/>
              </w:rPr>
              <w:t>学者</w:t>
            </w:r>
            <w:r>
              <w:rPr>
                <w:lang/>
              </w:rPr>
              <w:t>：希望快速</w:t>
            </w:r>
            <w:r>
              <w:rPr>
                <w:rFonts w:hint="eastAsia"/>
                <w:lang/>
              </w:rPr>
              <w:t>了解在当下的热门学科</w:t>
            </w:r>
            <w:r>
              <w:rPr>
                <w:lang/>
              </w:rPr>
              <w:t>。</w:t>
            </w:r>
          </w:p>
          <w:p>
            <w:pPr>
              <w:pStyle w:val="000001"/>
              <w:numPr/>
              <w:ind/>
              <w:rPr>
                <w:lang/>
              </w:rPr>
            </w:pPr>
            <w:r>
              <w:rPr>
                <w:lang/>
              </w:rPr>
              <w:t>平台：提供</w:t>
            </w:r>
            <w:r>
              <w:rPr>
                <w:rFonts w:hint="eastAsia"/>
                <w:lang/>
              </w:rPr>
              <w:t>更</w:t>
            </w:r>
            <w:r>
              <w:rPr>
                <w:lang/>
              </w:rPr>
              <w:t>准确</w:t>
            </w:r>
            <w:r>
              <w:rPr>
                <w:rFonts w:hint="eastAsia"/>
                <w:lang/>
              </w:rPr>
              <w:t>、更易于理解</w:t>
            </w:r>
            <w:r>
              <w:rPr>
                <w:lang/>
              </w:rPr>
              <w:t>的</w:t>
            </w:r>
            <w:r>
              <w:rPr>
                <w:rFonts w:hint="eastAsia"/>
                <w:lang/>
              </w:rPr>
              <w:t>可视化展示界面</w:t>
            </w:r>
            <w:r>
              <w:rPr>
                <w:lang/>
              </w:rPr>
              <w:t>，提升用户体验。</w:t>
            </w:r>
          </w:p>
        </w:tc>
      </w:tr>
      <w:tr>
        <w:trPr>
          <w:wBefore/>
          <w:trHeight/>
        </w:trPr>
        <w:tc>
          <w:tcPr>
            <w:tcW w:w="1188"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相关用例</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pPr>
            <w:r>
              <w:rPr>
                <w:lang/>
              </w:rPr>
              <w:t>无</w:t>
            </w:r>
          </w:p>
        </w:tc>
      </w:tr>
      <w:tr>
        <w:trPr>
          <w:wBefore/>
          <w:trHeight/>
        </w:trPr>
        <w:tc>
          <w:tcPr>
            <w:tcW w:w="1188"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前置条件</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pBdr>
                <w:bottom/>
              </w:pBdr>
              <w:ind/>
              <w:rPr>
                <w:lang/>
              </w:rPr>
            </w:pPr>
            <w:r>
              <w:rPr>
                <w:rFonts w:hint="eastAsia"/>
                <w:lang/>
              </w:rPr>
              <w:t>学者</w:t>
            </w:r>
            <w:r>
              <w:rPr>
                <w:lang/>
              </w:rPr>
              <w:t>已</w:t>
            </w:r>
            <w:r>
              <w:rPr>
                <w:rFonts w:hint="eastAsia"/>
                <w:lang/>
              </w:rPr>
              <w:t>成功登录系统并且数据库内已存在本平台各时段各领域文章的搜索和下载量数据</w:t>
            </w:r>
            <w:r>
              <w:rPr>
                <w:lang/>
              </w:rPr>
              <w:t>。</w:t>
            </w:r>
          </w:p>
        </w:tc>
      </w:tr>
      <w:tr>
        <w:trPr>
          <w:wBefore/>
          <w:trHeight/>
        </w:trPr>
        <w:tc>
          <w:tcPr>
            <w:tcW w:w="1188"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后置条件</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t xml:space="preserve">● </w:t>
            </w:r>
            <w:r>
              <w:rPr>
                <w:lang/>
              </w:rPr>
              <w:t>成功：系统</w:t>
            </w:r>
            <w:r>
              <w:rPr>
                <w:rFonts w:hint="eastAsia"/>
                <w:lang/>
              </w:rPr>
              <w:t>展示学科热点</w:t>
            </w:r>
            <w:r>
              <w:rPr>
                <w:lang/>
              </w:rPr>
              <w:t>。</w:t>
            </w:r>
          </w:p>
          <w:p>
            <w:pPr>
              <w:pStyle w:val="000001"/>
              <w:numPr/>
              <w:pBdr>
                <w:bottom/>
              </w:pBdr>
              <w:ind/>
              <w:rPr>
                <w:lang/>
              </w:rPr>
            </w:pPr>
            <w:r>
              <w:rPr/>
              <w:t xml:space="preserve">● </w:t>
            </w:r>
            <w:r>
              <w:rPr>
                <w:lang/>
              </w:rPr>
              <w:t>失败：系统提示“</w:t>
            </w:r>
            <w:r>
              <w:rPr>
                <w:rFonts w:hint="eastAsia"/>
                <w:lang/>
              </w:rPr>
              <w:t>学科热点数据获取失败</w:t>
            </w:r>
            <w:r>
              <w:rPr>
                <w:lang/>
              </w:rPr>
              <w:t>”。</w:t>
            </w:r>
          </w:p>
          <w:p>
            <w:pPr>
              <w:pStyle w:val="000001"/>
              <w:numPr/>
              <w:ind/>
              <w:rPr>
                <w:lang/>
              </w:rPr>
            </w:pPr>
          </w:p>
        </w:tc>
      </w:tr>
      <w:tr>
        <w:trPr>
          <w:wBefore/>
          <w:trHeight w:val="3418" w:hRule="atLeast"/>
        </w:trPr>
        <w:tc>
          <w:tcPr>
            <w:tcW w:w="1188"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事件流</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lang/>
              </w:rPr>
              <w:t>基本路径</w:t>
            </w:r>
          </w:p>
          <w:p>
            <w:pPr>
              <w:pStyle w:val="000001"/>
              <w:numPr>
                <w:ilvl w:val="0"/>
                <w:numId w:val="88"/>
              </w:numPr>
              <w:pBdr>
                <w:bottom/>
              </w:pBdr>
              <w:rPr>
                <w:lang/>
              </w:rPr>
            </w:pPr>
            <w:r>
              <w:rPr>
                <w:rFonts w:hint="eastAsia"/>
                <w:lang/>
              </w:rPr>
              <w:t>学者</w:t>
            </w:r>
            <w:r>
              <w:rPr>
                <w:lang/>
              </w:rPr>
              <w:t>进入“学科热点分析”页面</w:t>
            </w:r>
            <w:r>
              <w:rPr>
                <w:rFonts w:hint="eastAsia"/>
                <w:lang/>
              </w:rPr>
              <w:t>。</w:t>
            </w:r>
          </w:p>
          <w:p>
            <w:pPr>
              <w:pStyle w:val="000001"/>
              <w:numPr>
                <w:ilvl w:val="0"/>
                <w:numId w:val="88"/>
              </w:numPr>
              <w:rPr>
                <w:lang/>
              </w:rPr>
            </w:pPr>
            <w:r>
              <w:rPr>
                <w:rFonts w:hint="eastAsia"/>
                <w:lang/>
              </w:rPr>
              <w:t>学者设置时间范围</w:t>
            </w:r>
            <w:r>
              <w:rPr>
                <w:lang/>
              </w:rPr>
              <w:t>。</w:t>
            </w:r>
          </w:p>
          <w:p>
            <w:pPr>
              <w:pStyle w:val="000001"/>
              <w:numPr>
                <w:ilvl w:val="0"/>
                <w:numId w:val="88"/>
              </w:numPr>
              <w:rPr>
                <w:lang/>
              </w:rPr>
            </w:pPr>
            <w:r>
              <w:rPr>
                <w:lang/>
              </w:rPr>
              <w:t>系统</w:t>
            </w:r>
            <w:r>
              <w:rPr>
                <w:rFonts w:hint="eastAsia"/>
                <w:lang/>
              </w:rPr>
              <w:t>计算并展示热点趋势可视化</w:t>
            </w:r>
            <w:r>
              <w:rPr>
                <w:lang/>
              </w:rPr>
              <w:t>。</w:t>
            </w:r>
          </w:p>
          <w:p>
            <w:pPr>
              <w:pStyle w:val="000001"/>
              <w:numPr>
                <w:ilvl w:val="0"/>
                <w:numId w:val="88"/>
              </w:numPr>
              <w:rPr>
                <w:lang/>
              </w:rPr>
            </w:pPr>
            <w:r>
              <w:rPr>
                <w:rFonts w:hint="eastAsia"/>
                <w:lang/>
              </w:rPr>
              <w:t>学者</w:t>
            </w:r>
            <w:r>
              <w:rPr>
                <w:lang/>
              </w:rPr>
              <w:t>浏览结果，可进一步点击进入</w:t>
            </w:r>
            <w:r>
              <w:rPr>
                <w:rFonts w:hint="eastAsia"/>
                <w:lang/>
              </w:rPr>
              <w:t>相关领域成果列表</w:t>
            </w:r>
            <w:r>
              <w:rPr>
                <w:lang/>
              </w:rPr>
              <w:t>。</w:t>
            </w:r>
          </w:p>
          <w:p>
            <w:pPr>
              <w:pStyle w:val="000001"/>
              <w:numPr/>
              <w:ind/>
              <w:rPr>
                <w:lang/>
              </w:rPr>
            </w:pPr>
          </w:p>
          <w:p>
            <w:pPr>
              <w:pStyle w:val="000001"/>
              <w:numPr/>
              <w:ind/>
              <w:rPr>
                <w:lang/>
              </w:rPr>
            </w:pPr>
            <w:r>
              <w:rPr>
                <w:lang/>
              </w:rPr>
              <w:t>备选路径</w:t>
            </w:r>
          </w:p>
          <w:p>
            <w:pPr>
              <w:pStyle w:val="000001"/>
              <w:numPr>
                <w:ilvl w:val="0"/>
                <w:numId w:val="89"/>
              </w:numPr>
              <w:ind/>
              <w:rPr>
                <w:lang/>
              </w:rPr>
            </w:pPr>
            <w:r>
              <w:rPr>
                <w:rFonts w:hint="eastAsia"/>
                <w:lang/>
              </w:rPr>
              <w:t>选定时间内数据不足</w:t>
            </w:r>
            <w:r>
              <w:rPr>
                <w:lang/>
              </w:rPr>
              <w:t>。</w:t>
            </w:r>
          </w:p>
          <w:p>
            <w:pPr>
              <w:pStyle w:val="000001"/>
              <w:numPr/>
              <w:pBdr>
                <w:bottom/>
              </w:pBdr>
              <w:ind/>
              <w:rPr>
                <w:lang/>
              </w:rPr>
            </w:pPr>
            <w:r>
              <w:rPr>
                <w:rFonts w:hint="eastAsia"/>
                <w:lang/>
              </w:rPr>
              <w:t>3</w:t>
            </w:r>
            <w:r>
              <w:rPr>
                <w:lang/>
              </w:rPr>
              <w:t>a. 系统提示“</w:t>
            </w:r>
            <w:r>
              <w:rPr>
                <w:rFonts w:hint="eastAsia"/>
                <w:lang/>
              </w:rPr>
              <w:t>学科热点数据获取失败</w:t>
            </w:r>
            <w:r>
              <w:rPr>
                <w:lang/>
              </w:rPr>
              <w:t>”。</w:t>
            </w:r>
          </w:p>
        </w:tc>
      </w:tr>
      <w:tr>
        <w:trPr>
          <w:wBefore/>
          <w:trHeight/>
        </w:trPr>
        <w:tc>
          <w:tcPr>
            <w:tcW w:w="1188"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补充约束</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90"/>
              </w:numPr>
              <w:ind/>
              <w:rPr>
                <w:lang/>
              </w:rPr>
            </w:pPr>
            <w:r>
              <w:rPr>
                <w:lang/>
              </w:rPr>
              <w:t>热点计算基于</w:t>
            </w:r>
            <w:r>
              <w:rPr>
                <w:rFonts w:hint="eastAsia"/>
                <w:lang/>
              </w:rPr>
              <w:t>本系统内相关领域文章的搜索量、下载量、点击量</w:t>
            </w:r>
            <w:r>
              <w:rPr>
                <w:lang/>
              </w:rPr>
              <w:t>等指标</w:t>
            </w:r>
            <w:r>
              <w:rPr>
                <w:rFonts w:hint="eastAsia"/>
                <w:lang/>
              </w:rPr>
              <w:t>，并乘上权重计算得出</w:t>
            </w:r>
          </w:p>
          <w:p>
            <w:pPr>
              <w:pStyle w:val="000001"/>
              <w:numPr>
                <w:ilvl w:val="0"/>
                <w:numId w:val="90"/>
              </w:numPr>
              <w:ind/>
              <w:rPr>
                <w:lang/>
              </w:rPr>
            </w:pPr>
            <w:r>
              <w:rPr>
                <w:lang/>
              </w:rPr>
              <w:t>数据更新周期与系统定时更新任务同步</w:t>
            </w:r>
          </w:p>
          <w:p>
            <w:pPr>
              <w:pStyle w:val="000001"/>
              <w:numPr>
                <w:ilvl w:val="0"/>
                <w:numId w:val="90"/>
              </w:numPr>
              <w:pBdr>
                <w:bottom/>
              </w:pBdr>
              <w:ind/>
              <w:rPr>
                <w:lang/>
              </w:rPr>
            </w:pPr>
            <w:r>
              <w:rPr>
                <w:lang/>
              </w:rPr>
              <w:t>支持中英文关键词的归一化处理</w:t>
            </w:r>
          </w:p>
        </w:tc>
      </w:tr>
      <w:tr>
        <w:trPr>
          <w:wBefore/>
          <w:trHeight/>
        </w:trPr>
        <w:tc>
          <w:tcPr>
            <w:tcW w:w="1188"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待解决问题</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90"/>
              </w:numPr>
              <w:ind/>
              <w:rPr>
                <w:lang/>
              </w:rPr>
            </w:pPr>
            <w:r>
              <w:rPr>
                <w:lang/>
              </w:rPr>
              <w:t>热点判断算法的准确度验证标准？</w:t>
            </w:r>
          </w:p>
          <w:p>
            <w:pPr>
              <w:pStyle w:val="000001"/>
              <w:numPr>
                <w:ilvl w:val="0"/>
                <w:numId w:val="90"/>
              </w:numPr>
              <w:pBdr>
                <w:bottom/>
              </w:pBdr>
              <w:ind/>
              <w:rPr>
                <w:lang/>
              </w:rPr>
            </w:pPr>
            <w:r>
              <w:rPr>
                <w:lang/>
              </w:rPr>
              <w:t>如何处理跨学科交叉领域的热点识别？</w:t>
            </w:r>
          </w:p>
        </w:tc>
      </w:tr>
      <w:tr>
        <w:trPr>
          <w:wBefore/>
          <w:trHeight/>
        </w:trPr>
        <w:tc>
          <w:tcPr>
            <w:tcW w:w="1188"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相关图</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numPr/>
              <w:snapToGrid/>
              <w:spacing w:before="0" w:after="0" w:line="240"/>
              <w:ind/>
              <w:jc w:val="both"/>
              <w:rPr>
                <w:b/>
                <w:sz w:val="18"/>
              </w:rPr>
            </w:pPr>
            <w:r>
              <w:rPr>
                <w:b/>
                <w:sz w:val="18"/>
              </w:rPr>
              <w:drawing>
                <wp:inline distT="0" distB="0" distL="0" distR="0">
                  <wp:extent cx="4581525" cy="5248275"/>
                  <wp:effectExtent l="0" t="0" r="0" b="0"/>
                  <wp:docPr id="92" name="picture" descr="descript"/>
                  <wp:cNvGraphicFramePr/>
                  <a:graphic>
                    <a:graphicData uri="http://schemas.openxmlformats.org/drawingml/2006/picture">
                      <pic:pic>
                        <pic:nvPicPr>
                          <pic:cNvPr id="93" name="picture" descr="descript"/>
                          <pic:cNvPicPr/>
                        </pic:nvPicPr>
                        <pic:blipFill rotWithShape="true">
                          <a:blip r:embed="rId40"/>
                          <a:stretch/>
                        </pic:blipFill>
                        <pic:spPr>
                          <a:xfrm>
                            <a:off x="0" y="0"/>
                            <a:ext cx="4581525" cy="5248275"/>
                          </a:xfrm>
                          <a:prstGeom prst="rect">
                            <a:avLst/>
                          </a:prstGeom>
                        </pic:spPr>
                      </pic:pic>
                    </a:graphicData>
                  </a:graphic>
                </wp:inline>
              </w:drawing>
            </w:r>
          </w:p>
          <w:p>
            <w:pPr>
              <w:numPr/>
              <w:pBdr>
                <w:bottom/>
              </w:pBdr>
              <w:snapToGrid/>
              <w:spacing w:before="0" w:after="0" w:line="240"/>
              <w:ind/>
              <w:jc w:val="center"/>
              <w:rPr>
                <w:sz w:val="18"/>
              </w:rPr>
            </w:pPr>
            <w:r>
              <w:rPr>
                <w:rStyle w:val="uktlpj"/>
                <w:sz w:val="18"/>
              </w:rPr>
              <w:t xml:space="preserve">图片 </w:t>
            </w:r>
            <w:r>
              <w:rPr>
                <w:rStyle w:val="uktlpj"/>
                <w:sz w:val="18"/>
              </w:rPr>
              <w:fldChar w:fldCharType="begin"/>
            </w:r>
            <w:r>
              <w:rPr>
                <w:rStyle w:val="uktlpj"/>
                <w:sz w:val="18"/>
              </w:rPr>
              <w:instrText>STYLEREF 1 \tdly text \s \tdext %7B%22label%22:%22%E5%9B%BE%E7%89%87%22%7D \tdkey 1t6lgb</w:instrText>
            </w:r>
            <w:r>
              <w:rPr>
                <w:rStyle w:val="uktlpj"/>
                <w:sz w:val="18"/>
              </w:rPr>
              <w:fldChar w:fldCharType="separate"/>
            </w:r>
            <w:r>
              <w:rPr>
                <w:rStyle w:val="uktlpj"/>
                <w:sz w:val="18"/>
              </w:rPr>
              <w:t>3</w:t>
            </w:r>
            <w:r>
              <w:rPr>
                <w:rStyle w:val="uktlpj"/>
                <w:sz w:val="18"/>
              </w:rPr>
              <w:fldChar w:fldCharType="end"/>
            </w:r>
            <w:r>
              <w:rPr>
                <w:rStyle w:val="uktlpj"/>
                <w:sz w:val="18"/>
              </w:rPr>
              <w:t>-</w:t>
            </w:r>
            <w:r>
              <w:rPr>
                <w:rStyle w:val="uktlpj"/>
                <w:rFonts w:hint="eastAsia"/>
                <w:sz w:val="18"/>
                <w:lang/>
              </w:rPr>
              <w:t>30</w:t>
            </w:r>
            <w:r>
              <w:rPr>
                <w:rStyle w:val="uktlpj"/>
                <w:sz w:val="18"/>
              </w:rPr>
              <w:t xml:space="preserve"> </w:t>
            </w:r>
            <w:r>
              <w:rPr>
                <w:rStyle w:val="uktlpj"/>
                <w:rFonts w:hint="eastAsia"/>
                <w:sz w:val="18"/>
                <w:lang/>
              </w:rPr>
              <w:t>查看学科</w:t>
            </w:r>
            <w:r>
              <w:rPr>
                <w:rStyle w:val="uktlpj"/>
                <w:rFonts w:hint="eastAsia"/>
                <w:sz w:val="18"/>
                <w:lang/>
              </w:rPr>
              <w:t>热门</w:t>
            </w:r>
            <w:r>
              <w:rPr>
                <w:rStyle w:val="uktlpj"/>
                <w:rFonts w:hint="eastAsia"/>
                <w:sz w:val="18"/>
                <w:lang/>
              </w:rPr>
              <w:t>活动图</w:t>
            </w:r>
          </w:p>
        </w:tc>
      </w:tr>
    </w:tbl>
    <w:p>
      <w:pPr>
        <w:pStyle w:val="000001"/>
        <w:numPr/>
        <w:pBdr/>
        <w:ind w:left="0"/>
        <w:rPr/>
      </w:pPr>
    </w:p>
    <w:p>
      <w:pPr>
        <w:pStyle w:val="000001"/>
        <w:pBdr/>
        <w:ind/>
        <w:rPr>
          <w:lang/>
        </w:rPr>
      </w:pPr>
    </w:p>
    <w:p>
      <w:pPr>
        <w:pStyle w:val="000006"/>
        <w:numPr>
          <w:ilvl w:val="0"/>
          <w:numId w:val="0"/>
        </w:numPr>
        <w:pBdr/>
        <w:ind w:left="0"/>
        <w:rPr>
          <w:lang/>
        </w:rPr>
      </w:pPr>
      <w:r>
        <w:rPr>
          <w:rFonts w:hint="eastAsia"/>
          <w:lang/>
        </w:rPr>
        <w:t xml:space="preserve">        </w:t>
      </w:r>
      <w:r>
        <w:rPr>
          <w:lang/>
        </w:rPr>
        <w:t>3.6.2.</w:t>
      </w:r>
      <w:r>
        <w:rPr>
          <w:rFonts w:hint="eastAsia"/>
          <w:lang/>
        </w:rPr>
        <w:t>2</w:t>
      </w:r>
      <w:r>
        <w:rPr>
          <w:lang/>
        </w:rPr>
        <w:t xml:space="preserve"> </w:t>
      </w:r>
      <w:r>
        <w:rPr>
          <w:rFonts w:hint="eastAsia"/>
          <w:lang/>
        </w:rPr>
        <w:t>用例：查看学者影响力</w:t>
      </w:r>
    </w:p>
    <w:p>
      <w:pPr>
        <w:pStyle w:val="000001"/>
        <w:numPr/>
        <w:pBdr/>
        <w:ind w:left="0"/>
        <w:rPr/>
      </w:pPr>
    </w:p>
    <w:tbl>
      <w:tblPr>
        <w:tblStyle w:val="000016"/>
        <w:tblLayout w:type="fixed"/>
        <w:tblLook/>
      </w:tblPr>
      <w:tr>
        <w:trPr>
          <w:wBefore/>
          <w:trHeight w:val="1053" w:hRule="atLeast"/>
        </w:trPr>
        <w:tc>
          <w:tcPr>
            <w:tcW w:w="1173"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ind/>
              <w:rPr>
                <w:b/>
              </w:rPr>
            </w:pPr>
            <w:r>
              <w:rPr>
                <w:b/>
                <w:lang/>
              </w:rPr>
              <w:t>条目</w:t>
            </w:r>
          </w:p>
        </w:tc>
        <w:tc>
          <w:tcPr>
            <w:tcW w:w="7887"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ind/>
              <w:rPr>
                <w:b/>
              </w:rPr>
            </w:pPr>
            <w:r>
              <w:rPr>
                <w:b/>
                <w:lang/>
              </w:rPr>
              <w:t>描述</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用例名</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rFonts w:hint="eastAsia"/>
                <w:lang/>
              </w:rPr>
              <w:t>查看学者影响力</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简要描述</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pPr>
            <w:r>
              <w:rPr/>
              <w:t>学者查看</w:t>
            </w:r>
            <w:r>
              <w:rPr>
                <w:rFonts w:hint="eastAsia"/>
              </w:rPr>
              <w:t>某领域学者影响力排行榜，</w:t>
            </w:r>
            <w:r>
              <w:rPr>
                <w:rFonts w:hint="eastAsia"/>
                <w:lang/>
              </w:rPr>
              <w:t>了解当前最热门的学者。</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参与者</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rFonts w:hint="eastAsia"/>
                <w:lang/>
              </w:rPr>
              <w:t>学者</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涉众</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rFonts w:hint="eastAsia"/>
                <w:lang/>
              </w:rPr>
              <w:t>学者</w:t>
            </w:r>
            <w:r>
              <w:rPr>
                <w:lang/>
              </w:rPr>
              <w:t>：希望</w:t>
            </w:r>
            <w:r>
              <w:rPr>
                <w:rFonts w:hint="eastAsia"/>
                <w:lang/>
              </w:rPr>
              <w:t>了解细分领域的热门研究者</w:t>
            </w:r>
            <w:r>
              <w:rPr>
                <w:lang/>
              </w:rPr>
              <w:t>。</w:t>
            </w:r>
          </w:p>
          <w:p>
            <w:pPr>
              <w:pStyle w:val="000001"/>
              <w:numPr/>
              <w:ind/>
              <w:rPr>
                <w:lang/>
              </w:rPr>
            </w:pPr>
            <w:r>
              <w:rPr>
                <w:lang/>
              </w:rPr>
              <w:t>平台：提供</w:t>
            </w:r>
            <w:r>
              <w:rPr>
                <w:rFonts w:hint="eastAsia"/>
                <w:lang/>
              </w:rPr>
              <w:t>更</w:t>
            </w:r>
            <w:r>
              <w:rPr>
                <w:lang/>
              </w:rPr>
              <w:t>准确</w:t>
            </w:r>
            <w:r>
              <w:rPr>
                <w:rFonts w:hint="eastAsia"/>
                <w:lang/>
              </w:rPr>
              <w:t>的数据支撑</w:t>
            </w:r>
            <w:r>
              <w:rPr>
                <w:lang/>
              </w:rPr>
              <w:t>，提升用户体验。</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相关用例</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pPr>
            <w:r>
              <w:rPr>
                <w:lang/>
              </w:rPr>
              <w:t>无</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前置条件</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pBdr>
                <w:bottom/>
              </w:pBdr>
              <w:ind/>
              <w:rPr>
                <w:lang/>
              </w:rPr>
            </w:pPr>
            <w:r>
              <w:rPr>
                <w:rFonts w:hint="eastAsia"/>
                <w:lang/>
              </w:rPr>
              <w:t>学者</w:t>
            </w:r>
            <w:r>
              <w:rPr>
                <w:lang/>
              </w:rPr>
              <w:t>已</w:t>
            </w:r>
            <w:r>
              <w:rPr>
                <w:rFonts w:hint="eastAsia"/>
                <w:lang/>
              </w:rPr>
              <w:t>成功登录系统并且数据库内存储着选定领域足够多的学者信息</w:t>
            </w:r>
            <w:r>
              <w:rPr>
                <w:lang/>
              </w:rPr>
              <w:t>。</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后置条件</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t xml:space="preserve">● </w:t>
            </w:r>
            <w:r>
              <w:rPr>
                <w:lang/>
              </w:rPr>
              <w:t>成功：系统</w:t>
            </w:r>
            <w:r>
              <w:rPr>
                <w:rFonts w:hint="eastAsia"/>
                <w:lang/>
              </w:rPr>
              <w:t>展示学者影响力排行</w:t>
            </w:r>
            <w:r>
              <w:rPr>
                <w:lang/>
              </w:rPr>
              <w:t>。</w:t>
            </w:r>
          </w:p>
          <w:p>
            <w:pPr>
              <w:pStyle w:val="000001"/>
              <w:numPr/>
              <w:pBdr>
                <w:bottom/>
              </w:pBdr>
              <w:ind/>
              <w:rPr>
                <w:lang/>
              </w:rPr>
            </w:pPr>
            <w:r>
              <w:rPr/>
              <w:t xml:space="preserve">● </w:t>
            </w:r>
            <w:r>
              <w:rPr>
                <w:lang/>
              </w:rPr>
              <w:t>失败：系统提示“</w:t>
            </w:r>
            <w:r>
              <w:rPr>
                <w:rFonts w:hint="eastAsia"/>
                <w:lang/>
              </w:rPr>
              <w:t>选定领域数据不足</w:t>
            </w:r>
            <w:r>
              <w:rPr>
                <w:lang/>
              </w:rPr>
              <w:t>”。</w:t>
            </w:r>
          </w:p>
          <w:p>
            <w:pPr>
              <w:pStyle w:val="000001"/>
              <w:numPr/>
              <w:ind/>
              <w:rPr>
                <w:lang/>
              </w:rPr>
            </w:pP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事件流</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lang/>
              </w:rPr>
              <w:t>基本路径</w:t>
            </w:r>
          </w:p>
          <w:p>
            <w:pPr>
              <w:pStyle w:val="000001"/>
              <w:numPr>
                <w:ilvl w:val="0"/>
                <w:numId w:val="91"/>
              </w:numPr>
              <w:pBdr/>
              <w:ind/>
              <w:rPr>
                <w:lang/>
              </w:rPr>
            </w:pPr>
            <w:r>
              <w:rPr>
                <w:rFonts w:hint="eastAsia"/>
                <w:lang/>
              </w:rPr>
              <w:t>学者进入学者影响力排行榜。</w:t>
            </w:r>
          </w:p>
          <w:p>
            <w:pPr>
              <w:pStyle w:val="000001"/>
              <w:numPr>
                <w:ilvl w:val="0"/>
                <w:numId w:val="91"/>
              </w:numPr>
              <w:ind/>
              <w:rPr>
                <w:rFonts w:hint="eastAsia"/>
                <w:lang/>
              </w:rPr>
            </w:pPr>
            <w:r>
              <w:rPr>
                <w:rFonts w:hint="eastAsia"/>
                <w:lang/>
              </w:rPr>
              <w:t>系统返回总榜。</w:t>
            </w:r>
          </w:p>
          <w:p>
            <w:pPr>
              <w:pStyle w:val="000001"/>
              <w:numPr>
                <w:ilvl w:val="0"/>
                <w:numId w:val="91"/>
              </w:numPr>
              <w:ind/>
              <w:rPr>
                <w:lang/>
              </w:rPr>
            </w:pPr>
            <w:r>
              <w:rPr>
                <w:rFonts w:hint="eastAsia"/>
                <w:lang/>
              </w:rPr>
              <w:t>学者选择领域。</w:t>
            </w:r>
          </w:p>
          <w:p>
            <w:pPr>
              <w:pStyle w:val="000001"/>
              <w:numPr>
                <w:ilvl w:val="0"/>
                <w:numId w:val="91"/>
              </w:numPr>
              <w:ind/>
              <w:rPr>
                <w:lang/>
              </w:rPr>
            </w:pPr>
            <w:r>
              <w:rPr>
                <w:rFonts w:hint="eastAsia"/>
                <w:lang/>
              </w:rPr>
              <w:t>系统查询数据库内该领域数据并返回排行榜。</w:t>
            </w:r>
          </w:p>
          <w:p>
            <w:pPr>
              <w:pStyle w:val="000001"/>
              <w:numPr>
                <w:ilvl w:val="0"/>
                <w:numId w:val="91"/>
              </w:numPr>
              <w:ind/>
              <w:rPr>
                <w:lang/>
              </w:rPr>
            </w:pPr>
            <w:r>
              <w:rPr>
                <w:rFonts w:hint="eastAsia"/>
                <w:lang/>
              </w:rPr>
              <w:t>学者浏览返回结果。</w:t>
            </w:r>
          </w:p>
          <w:p>
            <w:pPr>
              <w:pStyle w:val="000001"/>
              <w:numPr>
                <w:ilvl w:val="0"/>
                <w:numId w:val="92"/>
              </w:numPr>
              <w:pBdr>
                <w:bottom/>
              </w:pBdr>
              <w:ind/>
              <w:rPr>
                <w:lang/>
              </w:rPr>
            </w:pPr>
            <w:r>
              <w:rPr>
                <w:rFonts w:hint="eastAsia"/>
                <w:lang/>
              </w:rPr>
              <w:t>学者可点击学者名字浏览学者个人主页。</w:t>
            </w:r>
          </w:p>
          <w:p>
            <w:pPr>
              <w:ind/>
              <w:rPr>
                <w:lang/>
              </w:rPr>
            </w:pPr>
          </w:p>
          <w:p>
            <w:pPr>
              <w:pStyle w:val="000001"/>
              <w:numPr/>
              <w:ind/>
              <w:rPr>
                <w:lang/>
              </w:rPr>
            </w:pPr>
            <w:r>
              <w:rPr>
                <w:lang/>
              </w:rPr>
              <w:t>备选路径</w:t>
            </w:r>
          </w:p>
          <w:p>
            <w:pPr>
              <w:pStyle w:val="000001"/>
              <w:numPr>
                <w:ilvl w:val="0"/>
                <w:numId w:val="93"/>
              </w:numPr>
              <w:ind/>
              <w:rPr>
                <w:lang/>
              </w:rPr>
            </w:pPr>
            <w:r>
              <w:rPr>
                <w:rFonts w:hint="eastAsia"/>
                <w:lang/>
              </w:rPr>
              <w:t>选定领域学者数据不足</w:t>
            </w:r>
            <w:r>
              <w:rPr>
                <w:lang/>
              </w:rPr>
              <w:t>。</w:t>
            </w:r>
          </w:p>
          <w:p>
            <w:pPr>
              <w:pStyle w:val="000001"/>
              <w:numPr/>
              <w:pBdr>
                <w:bottom/>
              </w:pBdr>
              <w:ind/>
              <w:rPr>
                <w:lang/>
              </w:rPr>
            </w:pPr>
            <w:r>
              <w:rPr>
                <w:rFonts w:hint="eastAsia"/>
                <w:lang/>
              </w:rPr>
              <w:t>3</w:t>
            </w:r>
            <w:r>
              <w:rPr>
                <w:lang/>
              </w:rPr>
              <w:t>a. 系统提示“</w:t>
            </w:r>
            <w:r>
              <w:rPr>
                <w:rFonts w:hint="eastAsia"/>
                <w:lang/>
              </w:rPr>
              <w:t>选定领域数据不足</w:t>
            </w:r>
            <w:r>
              <w:rPr>
                <w:lang/>
              </w:rPr>
              <w:t>”。</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补充约束</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94"/>
              </w:numPr>
              <w:pBdr/>
              <w:ind/>
              <w:rPr>
                <w:lang/>
              </w:rPr>
            </w:pPr>
            <w:r>
              <w:rPr>
                <w:lang/>
              </w:rPr>
              <w:t>影响力指标计算遵循学术规范</w:t>
            </w:r>
          </w:p>
          <w:p>
            <w:pPr>
              <w:pStyle w:val="000001"/>
              <w:numPr>
                <w:ilvl w:val="0"/>
                <w:numId w:val="94"/>
              </w:numPr>
              <w:pBdr>
                <w:bottom/>
              </w:pBdr>
              <w:ind/>
              <w:rPr>
                <w:lang/>
              </w:rPr>
            </w:pPr>
            <w:r>
              <w:rPr>
                <w:rFonts w:hint="eastAsia"/>
                <w:lang/>
              </w:rPr>
              <w:t>学者的成果即使用该系统的学者主动认领的成果</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待解决问题</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94"/>
              </w:numPr>
              <w:pBdr>
                <w:bottom/>
              </w:pBdr>
              <w:ind/>
              <w:rPr>
                <w:lang/>
              </w:rPr>
            </w:pPr>
            <w:r>
              <w:rPr>
                <w:rFonts w:hint="eastAsia"/>
                <w:lang/>
              </w:rPr>
              <w:t>影响力计算算法的设计</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相关图</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numPr/>
              <w:snapToGrid/>
              <w:spacing w:before="0" w:after="0" w:line="240"/>
              <w:ind/>
              <w:jc w:val="both"/>
              <w:rPr>
                <w:sz w:val="18"/>
              </w:rPr>
            </w:pPr>
            <w:r>
              <w:rPr>
                <w:sz w:val="18"/>
              </w:rPr>
              <w:drawing>
                <wp:inline distT="0" distB="0" distL="0" distR="0">
                  <wp:extent cx="4581525" cy="5248275"/>
                  <wp:effectExtent l="0" t="0" r="0" b="0"/>
                  <wp:docPr id="95" name="picture" descr="descript"/>
                  <wp:cNvGraphicFramePr/>
                  <a:graphic>
                    <a:graphicData uri="http://schemas.openxmlformats.org/drawingml/2006/picture">
                      <pic:pic>
                        <pic:nvPicPr>
                          <pic:cNvPr id="96" name="picture" descr="descript"/>
                          <pic:cNvPicPr/>
                        </pic:nvPicPr>
                        <pic:blipFill rotWithShape="true">
                          <a:blip r:embed="rId41"/>
                          <a:stretch/>
                        </pic:blipFill>
                        <pic:spPr>
                          <a:xfrm>
                            <a:off x="0" y="0"/>
                            <a:ext cx="4581525" cy="5248275"/>
                          </a:xfrm>
                          <a:prstGeom prst="rect">
                            <a:avLst/>
                          </a:prstGeom>
                        </pic:spPr>
                      </pic:pic>
                    </a:graphicData>
                  </a:graphic>
                </wp:inline>
              </w:drawing>
            </w:r>
          </w:p>
          <w:p>
            <w:pPr>
              <w:numPr/>
              <w:pBdr>
                <w:bottom/>
              </w:pBdr>
              <w:snapToGrid/>
              <w:spacing w:before="0" w:after="0" w:line="240"/>
              <w:ind/>
              <w:jc w:val="center"/>
              <w:rPr>
                <w:sz w:val="18"/>
              </w:rPr>
            </w:pPr>
            <w:r>
              <w:rPr>
                <w:rStyle w:val="uktlpj"/>
                <w:sz w:val="18"/>
              </w:rPr>
              <w:t xml:space="preserve">图片 </w:t>
            </w:r>
            <w:r>
              <w:rPr>
                <w:rStyle w:val="uktlpj"/>
                <w:sz w:val="18"/>
              </w:rPr>
              <w:fldChar w:fldCharType="begin"/>
            </w:r>
            <w:r>
              <w:rPr>
                <w:rStyle w:val="uktlpj"/>
                <w:sz w:val="18"/>
              </w:rPr>
              <w:instrText>STYLEREF 1 \tdly text \s \tdext %7B%22label%22:%22%E5%9B%BE%E7%89%87%22%7D \tdkey k016vq</w:instrText>
            </w:r>
            <w:r>
              <w:rPr>
                <w:rStyle w:val="uktlpj"/>
                <w:sz w:val="18"/>
              </w:rPr>
              <w:fldChar w:fldCharType="separate"/>
            </w:r>
            <w:r>
              <w:rPr>
                <w:rStyle w:val="uktlpj"/>
                <w:sz w:val="18"/>
              </w:rPr>
              <w:t>3</w:t>
            </w:r>
            <w:r>
              <w:rPr>
                <w:rStyle w:val="uktlpj"/>
                <w:sz w:val="18"/>
              </w:rPr>
              <w:fldChar w:fldCharType="end"/>
            </w:r>
            <w:r>
              <w:rPr>
                <w:rStyle w:val="uktlpj"/>
                <w:sz w:val="18"/>
              </w:rPr>
              <w:t>-</w:t>
            </w:r>
            <w:r>
              <w:rPr>
                <w:rStyle w:val="uktlpj"/>
                <w:rFonts w:hint="eastAsia"/>
                <w:sz w:val="18"/>
                <w:lang/>
              </w:rPr>
              <w:t>3</w:t>
            </w:r>
            <w:r>
              <w:rPr>
                <w:rStyle w:val="uktlpj"/>
                <w:rFonts w:hint="eastAsia"/>
                <w:sz w:val="18"/>
                <w:lang/>
              </w:rPr>
              <w:t>1</w:t>
            </w:r>
            <w:r>
              <w:rPr>
                <w:rStyle w:val="uktlpj"/>
                <w:sz w:val="18"/>
              </w:rPr>
              <w:t xml:space="preserve"> </w:t>
            </w:r>
            <w:r>
              <w:rPr>
                <w:rStyle w:val="uktlpj"/>
                <w:rFonts w:hint="eastAsia"/>
                <w:sz w:val="18"/>
                <w:lang/>
              </w:rPr>
              <w:t>查看学者影响力活动图</w:t>
            </w:r>
          </w:p>
        </w:tc>
      </w:tr>
    </w:tbl>
    <w:p>
      <w:pPr>
        <w:pStyle w:val="000001"/>
        <w:pBdr/>
        <w:ind w:left="0"/>
        <w:rPr>
          <w:lang/>
        </w:rPr>
      </w:pPr>
    </w:p>
    <w:p>
      <w:pPr>
        <w:pStyle w:val="000006"/>
        <w:numPr>
          <w:ilvl w:val="0"/>
          <w:numId w:val="0"/>
        </w:numPr>
        <w:pBdr/>
        <w:ind w:left="0"/>
        <w:rPr>
          <w:lang/>
        </w:rPr>
      </w:pPr>
      <w:r>
        <w:rPr>
          <w:rFonts w:hint="eastAsia"/>
          <w:lang/>
        </w:rPr>
        <w:tab/>
        <w:t>3.6.2.3 用例：查看学者合作关系</w:t>
      </w:r>
    </w:p>
    <w:p>
      <w:pPr>
        <w:pStyle w:val="000001"/>
        <w:numPr/>
        <w:pBdr/>
        <w:ind w:left="0"/>
        <w:rPr/>
      </w:pPr>
    </w:p>
    <w:tbl>
      <w:tblPr>
        <w:tblStyle w:val="000016"/>
        <w:tblLayout w:type="fixed"/>
        <w:tblLook/>
      </w:tblPr>
      <w:tr>
        <w:trPr>
          <w:wBefore/>
          <w:trHeight w:val="1053" w:hRule="atLeast"/>
        </w:trPr>
        <w:tc>
          <w:tcPr>
            <w:tcW w:w="1173"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ind/>
              <w:rPr>
                <w:b/>
              </w:rPr>
            </w:pPr>
            <w:r>
              <w:rPr>
                <w:b/>
                <w:lang/>
              </w:rPr>
              <w:t>条目</w:t>
            </w:r>
          </w:p>
        </w:tc>
        <w:tc>
          <w:tcPr>
            <w:tcW w:w="7887" w:type="dxa"/>
            <w:tcBorders>
              <w:top w:val="single" w:color="efefef" w:sz="5" w:space="0"/>
              <w:left w:val="single" w:color="efefef" w:sz="5" w:space="0"/>
              <w:bottom w:val="single" w:color="efefef" w:sz="5" w:space="0"/>
              <w:right w:val="single" w:color="efefef" w:sz="5" w:space="0"/>
            </w:tcBorders>
            <w:shd w:val="clear" w:color="auto" w:fill="F5F7FA"/>
            <w:tcMar>
              <w:top w:w="150" w:type="dxa"/>
              <w:left w:w="150" w:type="dxa"/>
              <w:bottom w:w="150" w:type="dxa"/>
              <w:right w:w="150" w:type="dxa"/>
            </w:tcMar>
            <w:vAlign w:val="center"/>
          </w:tcPr>
          <w:p>
            <w:pPr>
              <w:pStyle w:val="000001"/>
              <w:numPr/>
              <w:ind/>
              <w:rPr>
                <w:b/>
              </w:rPr>
            </w:pPr>
            <w:r>
              <w:rPr>
                <w:b/>
                <w:lang/>
              </w:rPr>
              <w:t>描述</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用例名</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rFonts w:hint="eastAsia"/>
                <w:lang/>
              </w:rPr>
              <w:t>查看学者合作关系</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简要描述</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pPr>
            <w:r>
              <w:rPr/>
              <w:t>学者可视化查看</w:t>
            </w:r>
            <w:r>
              <w:rPr>
                <w:rFonts w:hint="eastAsia"/>
                <w:lang/>
              </w:rPr>
              <w:t>自身或公开信息的用户</w:t>
            </w:r>
            <w:r>
              <w:rPr/>
              <w:t>的合作网络，识别核心合作者与合作集群</w:t>
            </w:r>
            <w:r>
              <w:rPr>
                <w:rFonts w:hint="eastAsia"/>
                <w:lang/>
              </w:rPr>
              <w:t>。</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参与者</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rFonts w:hint="eastAsia"/>
                <w:lang/>
              </w:rPr>
              <w:t>学者</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涉众</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rFonts w:hint="eastAsia"/>
                <w:lang/>
              </w:rPr>
              <w:t>学者</w:t>
            </w:r>
            <w:r>
              <w:rPr>
                <w:lang/>
              </w:rPr>
              <w:t>：希望快速</w:t>
            </w:r>
            <w:r>
              <w:rPr>
                <w:rFonts w:hint="eastAsia"/>
                <w:lang/>
              </w:rPr>
              <w:t>了解选定用户的合作网络，谋求合作机会</w:t>
            </w:r>
            <w:r>
              <w:rPr>
                <w:lang/>
              </w:rPr>
              <w:t>。</w:t>
            </w:r>
          </w:p>
          <w:p>
            <w:pPr>
              <w:pStyle w:val="000001"/>
              <w:numPr/>
              <w:ind/>
              <w:rPr>
                <w:lang/>
              </w:rPr>
            </w:pPr>
            <w:r>
              <w:rPr>
                <w:lang/>
              </w:rPr>
              <w:t>平台：提供</w:t>
            </w:r>
            <w:r>
              <w:rPr>
                <w:rFonts w:hint="eastAsia"/>
                <w:lang/>
              </w:rPr>
              <w:t>准确数据</w:t>
            </w:r>
            <w:r>
              <w:rPr>
                <w:lang/>
              </w:rPr>
              <w:t>，提升用户体验。</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相关用例</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pPr>
            <w:r>
              <w:rPr>
                <w:lang/>
              </w:rPr>
              <w:t>无</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前置条件</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pBdr>
                <w:bottom/>
              </w:pBdr>
              <w:ind/>
              <w:rPr>
                <w:lang/>
              </w:rPr>
            </w:pPr>
            <w:r>
              <w:rPr>
                <w:rFonts w:hint="eastAsia"/>
                <w:lang/>
              </w:rPr>
              <w:t>学者</w:t>
            </w:r>
            <w:r>
              <w:rPr>
                <w:lang/>
              </w:rPr>
              <w:t>已</w:t>
            </w:r>
            <w:r>
              <w:rPr>
                <w:rFonts w:hint="eastAsia"/>
                <w:lang/>
              </w:rPr>
              <w:t>成功登录系统并且选定学者存在已认领合作成果，并且存在相关学者</w:t>
            </w:r>
            <w:r>
              <w:rPr>
                <w:lang/>
              </w:rPr>
              <w:t>。</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后置条件</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t xml:space="preserve">● </w:t>
            </w:r>
            <w:r>
              <w:rPr>
                <w:lang/>
              </w:rPr>
              <w:t>成功：系统</w:t>
            </w:r>
            <w:r>
              <w:rPr>
                <w:rFonts w:hint="eastAsia"/>
                <w:lang/>
              </w:rPr>
              <w:t>展示合作网络</w:t>
            </w:r>
            <w:r>
              <w:rPr>
                <w:lang/>
              </w:rPr>
              <w:t>。</w:t>
            </w:r>
          </w:p>
          <w:p>
            <w:pPr>
              <w:pStyle w:val="000001"/>
              <w:numPr/>
              <w:pBdr>
                <w:bottom/>
              </w:pBdr>
              <w:ind/>
              <w:rPr>
                <w:lang/>
              </w:rPr>
            </w:pPr>
            <w:r>
              <w:rPr/>
              <w:t xml:space="preserve">● </w:t>
            </w:r>
            <w:r>
              <w:rPr>
                <w:lang/>
              </w:rPr>
              <w:t>失败：系统提示“</w:t>
            </w:r>
            <w:r>
              <w:rPr>
                <w:rFonts w:hint="eastAsia"/>
                <w:lang/>
              </w:rPr>
              <w:t>该学者尚未建立合作网络</w:t>
            </w:r>
            <w:r>
              <w:rPr>
                <w:lang/>
              </w:rPr>
              <w:t>”</w:t>
            </w:r>
            <w:r>
              <w:rPr>
                <w:rFonts w:hint="eastAsia"/>
                <w:lang/>
              </w:rPr>
              <w:t>或“该学者合作网络不可见”</w:t>
            </w:r>
            <w:r>
              <w:rPr>
                <w:lang/>
              </w:rPr>
              <w:t>。</w:t>
            </w:r>
          </w:p>
          <w:p>
            <w:pPr>
              <w:pStyle w:val="000001"/>
              <w:numPr/>
              <w:ind/>
              <w:rPr>
                <w:lang/>
              </w:rPr>
            </w:pP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事件流</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lang/>
              </w:rPr>
            </w:pPr>
            <w:r>
              <w:rPr>
                <w:lang/>
              </w:rPr>
              <w:t>基本路径</w:t>
            </w:r>
          </w:p>
          <w:p>
            <w:pPr>
              <w:pStyle w:val="000001"/>
              <w:numPr>
                <w:ilvl w:val="0"/>
                <w:numId w:val="95"/>
              </w:numPr>
              <w:pBdr/>
              <w:ind/>
              <w:rPr>
                <w:lang/>
              </w:rPr>
            </w:pPr>
            <w:r>
              <w:rPr>
                <w:rFonts w:hint="eastAsia"/>
                <w:lang/>
              </w:rPr>
              <w:t>学者从门户界面</w:t>
            </w:r>
            <w:r>
              <w:rPr>
                <w:lang/>
              </w:rPr>
              <w:t>进入“合作网络”页面</w:t>
            </w:r>
          </w:p>
          <w:p>
            <w:pPr>
              <w:pStyle w:val="000001"/>
              <w:numPr>
                <w:ilvl w:val="0"/>
                <w:numId w:val="95"/>
              </w:numPr>
              <w:pBdr>
                <w:bottom/>
              </w:pBdr>
              <w:ind/>
              <w:rPr>
                <w:lang/>
              </w:rPr>
            </w:pPr>
            <w:r>
              <w:rPr>
                <w:rFonts w:hint="eastAsia"/>
                <w:lang/>
              </w:rPr>
              <w:t>系统检查所选学者隐私权限，并返回相应结果</w:t>
            </w:r>
          </w:p>
          <w:p>
            <w:pPr>
              <w:pStyle w:val="000001"/>
              <w:numPr>
                <w:ilvl w:val="0"/>
                <w:numId w:val="95"/>
              </w:numPr>
              <w:ind/>
              <w:rPr>
                <w:lang/>
              </w:rPr>
            </w:pPr>
            <w:r>
              <w:rPr>
                <w:rFonts w:hint="eastAsia"/>
                <w:lang/>
              </w:rPr>
              <w:t>学者浏览合作网络界面</w:t>
            </w:r>
          </w:p>
          <w:p>
            <w:pPr>
              <w:pStyle w:val="000001"/>
              <w:numPr>
                <w:ilvl w:val="0"/>
                <w:numId w:val="95"/>
              </w:numPr>
              <w:pBdr>
                <w:bottom/>
              </w:pBdr>
              <w:ind/>
              <w:rPr>
                <w:lang/>
              </w:rPr>
            </w:pPr>
            <w:r>
              <w:rPr>
                <w:rFonts w:hint="eastAsia"/>
                <w:lang/>
              </w:rPr>
              <w:t>学者可点击合作网络上的其他学者</w:t>
            </w:r>
          </w:p>
          <w:p>
            <w:pPr>
              <w:ind/>
              <w:rPr>
                <w:lang/>
              </w:rPr>
            </w:pPr>
          </w:p>
          <w:p>
            <w:pPr>
              <w:pStyle w:val="000001"/>
              <w:numPr/>
              <w:pBdr/>
              <w:ind/>
              <w:rPr>
                <w:lang/>
              </w:rPr>
            </w:pPr>
            <w:r>
              <w:rPr>
                <w:lang/>
              </w:rPr>
              <w:t>备选路径</w:t>
            </w:r>
          </w:p>
          <w:p>
            <w:pPr>
              <w:pStyle w:val="000001"/>
              <w:pBdr/>
              <w:ind w:left="0"/>
              <w:rPr>
                <w:rFonts w:hint="eastAsia"/>
                <w:lang/>
              </w:rPr>
            </w:pPr>
            <w:r>
              <w:rPr>
                <w:rFonts w:hint="eastAsia"/>
                <w:lang/>
              </w:rPr>
              <w:t>A. 所选学者未认领合作成果或无关联学者</w:t>
            </w:r>
          </w:p>
          <w:p>
            <w:pPr>
              <w:pStyle w:val="000001"/>
              <w:ind w:left="0"/>
              <w:rPr>
                <w:rFonts w:hint="eastAsia"/>
                <w:lang/>
              </w:rPr>
            </w:pPr>
            <w:r>
              <w:rPr>
                <w:rFonts w:hint="eastAsia"/>
                <w:lang/>
              </w:rPr>
              <w:t>2a. 系统提示“该学者尚未建立合作网络”</w:t>
            </w:r>
          </w:p>
          <w:p>
            <w:pPr>
              <w:pStyle w:val="000001"/>
              <w:numPr>
                <w:ilvl w:val="0"/>
                <w:numId w:val="96"/>
              </w:numPr>
              <w:rPr>
                <w:lang/>
              </w:rPr>
            </w:pPr>
            <w:r>
              <w:rPr>
                <w:rFonts w:hint="eastAsia"/>
                <w:lang/>
              </w:rPr>
              <w:t>所选学者的隐私权限设置为不可见</w:t>
            </w:r>
          </w:p>
          <w:p>
            <w:pPr>
              <w:pStyle w:val="000001"/>
              <w:numPr/>
              <w:pBdr>
                <w:bottom/>
              </w:pBdr>
              <w:ind/>
              <w:rPr>
                <w:lang/>
              </w:rPr>
            </w:pPr>
            <w:r>
              <w:rPr>
                <w:rFonts w:hint="eastAsia"/>
                <w:lang/>
              </w:rPr>
              <w:t>2</w:t>
            </w:r>
            <w:r>
              <w:rPr>
                <w:lang/>
              </w:rPr>
              <w:t>a. 系统提示“</w:t>
            </w:r>
            <w:r>
              <w:rPr>
                <w:rFonts w:hint="eastAsia"/>
                <w:lang/>
              </w:rPr>
              <w:t>该学者合作网络不可见</w:t>
            </w:r>
            <w:r>
              <w:rPr>
                <w:lang/>
              </w:rPr>
              <w:t>”。</w:t>
            </w: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补充约束</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94"/>
              </w:numPr>
              <w:pBdr>
                <w:bottom/>
              </w:pBdr>
              <w:ind/>
              <w:rPr>
                <w:lang/>
              </w:rPr>
            </w:pPr>
            <w:r>
              <w:rPr>
                <w:rFonts w:hint="eastAsia"/>
                <w:lang/>
              </w:rPr>
              <w:t>关联学者需要一份成果的多个贡献者同时认领该成果</w:t>
            </w:r>
          </w:p>
          <w:p>
            <w:pPr>
              <w:pStyle w:val="000001"/>
              <w:numPr>
                <w:ilvl w:val="0"/>
                <w:numId w:val="94"/>
              </w:numPr>
              <w:pBdr>
                <w:bottom/>
              </w:pBdr>
              <w:ind/>
              <w:rPr>
                <w:lang/>
              </w:rPr>
            </w:pPr>
            <w:r>
              <w:rPr>
                <w:rFonts w:hint="eastAsia"/>
                <w:lang/>
              </w:rPr>
              <w:t>关系紧密程度由合作产出数量和质量决定</w:t>
            </w:r>
          </w:p>
          <w:p>
            <w:pPr>
              <w:pStyle w:val="000001"/>
              <w:numPr>
                <w:ilvl w:val="0"/>
                <w:numId w:val="94"/>
              </w:numPr>
              <w:pBdr>
                <w:bottom/>
              </w:pBdr>
              <w:ind/>
              <w:rPr>
                <w:lang/>
              </w:rPr>
            </w:pPr>
            <w:r>
              <w:rPr>
                <w:lang/>
              </w:rPr>
              <w:t>识别并</w:t>
            </w:r>
            <w:r>
              <w:rPr>
                <w:rFonts w:hint="eastAsia"/>
                <w:lang/>
              </w:rPr>
              <w:t>加粗</w:t>
            </w:r>
            <w:r>
              <w:rPr>
                <w:lang/>
              </w:rPr>
              <w:t>显示合作紧密的</w:t>
            </w:r>
            <w:r>
              <w:rPr>
                <w:rFonts w:hint="eastAsia"/>
                <w:lang/>
              </w:rPr>
              <w:t>合作者</w:t>
            </w:r>
          </w:p>
          <w:p>
            <w:pPr>
              <w:ind/>
              <w:rPr>
                <w:lang/>
              </w:rPr>
            </w:pP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待解决问题</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lvl w:val="0"/>
                <w:numId w:val="94"/>
              </w:numPr>
              <w:pBdr>
                <w:bottom/>
              </w:pBdr>
              <w:ind/>
              <w:rPr>
                <w:lang/>
              </w:rPr>
            </w:pPr>
            <w:r>
              <w:rPr>
                <w:lang/>
              </w:rPr>
              <w:t>合作强度计算模型的优化？</w:t>
            </w:r>
          </w:p>
          <w:p>
            <w:pPr>
              <w:ind/>
              <w:rPr>
                <w:lang/>
              </w:rPr>
            </w:pPr>
          </w:p>
        </w:tc>
      </w:tr>
      <w:tr>
        <w:trPr>
          <w:wBefore/>
          <w:trHeight/>
        </w:trPr>
        <w:tc>
          <w:tcPr>
            <w:tcW w:w="1173"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pStyle w:val="000001"/>
              <w:numPr/>
              <w:ind/>
              <w:rPr>
                <w:b/>
              </w:rPr>
            </w:pPr>
            <w:r>
              <w:rPr>
                <w:b/>
                <w:lang/>
              </w:rPr>
              <w:t>相关图</w:t>
            </w:r>
          </w:p>
        </w:tc>
        <w:tc>
          <w:tcPr>
            <w:tcW w:w="7887" w:type="dxa"/>
            <w:tcBorders>
              <w:top w:val="single" w:color="efefef" w:sz="5" w:space="0"/>
              <w:left w:val="single" w:color="efefef" w:sz="5" w:space="0"/>
              <w:bottom w:val="single" w:color="efefef" w:sz="5" w:space="0"/>
              <w:right w:val="single" w:color="efefef" w:sz="5" w:space="0"/>
            </w:tcBorders>
            <w:tcMar>
              <w:top w:w="150" w:type="dxa"/>
              <w:left w:w="150" w:type="dxa"/>
              <w:bottom w:w="150" w:type="dxa"/>
              <w:right w:w="150" w:type="dxa"/>
            </w:tcMar>
            <w:vAlign w:val="center"/>
          </w:tcPr>
          <w:p>
            <w:pPr>
              <w:numPr/>
              <w:snapToGrid/>
              <w:spacing w:before="0" w:after="0" w:line="240"/>
              <w:ind/>
              <w:jc w:val="both"/>
              <w:rPr>
                <w:sz w:val="18"/>
              </w:rPr>
            </w:pPr>
            <w:r>
              <w:rPr>
                <w:sz w:val="18"/>
              </w:rPr>
              <w:drawing>
                <wp:inline distT="0" distB="0" distL="0" distR="0">
                  <wp:extent cx="4581525" cy="5248275"/>
                  <wp:effectExtent l="0" t="0" r="0" b="0"/>
                  <wp:docPr id="98" name="picture" descr="descript"/>
                  <wp:cNvGraphicFramePr/>
                  <a:graphic>
                    <a:graphicData uri="http://schemas.openxmlformats.org/drawingml/2006/picture">
                      <pic:pic>
                        <pic:nvPicPr>
                          <pic:cNvPr id="99" name="picture" descr="descript"/>
                          <pic:cNvPicPr/>
                        </pic:nvPicPr>
                        <pic:blipFill rotWithShape="true">
                          <a:blip r:embed="rId42"/>
                          <a:stretch/>
                        </pic:blipFill>
                        <pic:spPr>
                          <a:xfrm>
                            <a:off x="0" y="0"/>
                            <a:ext cx="4581525" cy="5248275"/>
                          </a:xfrm>
                          <a:prstGeom prst="rect">
                            <a:avLst/>
                          </a:prstGeom>
                        </pic:spPr>
                      </pic:pic>
                    </a:graphicData>
                  </a:graphic>
                </wp:inline>
              </w:drawing>
            </w:r>
          </w:p>
          <w:p>
            <w:pPr>
              <w:numPr/>
              <w:pBdr>
                <w:bottom/>
              </w:pBdr>
              <w:snapToGrid/>
              <w:spacing w:before="0" w:after="0" w:line="240"/>
              <w:ind/>
              <w:jc w:val="center"/>
              <w:rPr>
                <w:sz w:val="18"/>
              </w:rPr>
            </w:pPr>
            <w:r>
              <w:rPr>
                <w:rStyle w:val="uktlpj"/>
                <w:sz w:val="18"/>
              </w:rPr>
              <w:t xml:space="preserve">图片 </w:t>
            </w:r>
            <w:r>
              <w:rPr>
                <w:rStyle w:val="uktlpj"/>
                <w:sz w:val="18"/>
              </w:rPr>
              <w:fldChar w:fldCharType="begin"/>
            </w:r>
            <w:r>
              <w:rPr>
                <w:rStyle w:val="uktlpj"/>
                <w:sz w:val="18"/>
              </w:rPr>
              <w:instrText>STYLEREF 1 \tdly text \s \tdext %7B%22label%22:%22%E5%9B%BE%E7%89%87%22%7D \tdkey zpf0lf</w:instrText>
            </w:r>
            <w:r>
              <w:rPr>
                <w:rStyle w:val="uktlpj"/>
                <w:sz w:val="18"/>
              </w:rPr>
              <w:fldChar w:fldCharType="separate"/>
            </w:r>
            <w:r>
              <w:rPr>
                <w:rStyle w:val="uktlpj"/>
                <w:sz w:val="18"/>
              </w:rPr>
              <w:t>3</w:t>
            </w:r>
            <w:r>
              <w:rPr>
                <w:rStyle w:val="uktlpj"/>
                <w:sz w:val="18"/>
              </w:rPr>
              <w:fldChar w:fldCharType="end"/>
            </w:r>
            <w:r>
              <w:rPr>
                <w:rStyle w:val="uktlpj"/>
                <w:sz w:val="18"/>
              </w:rPr>
              <w:t>-</w:t>
            </w:r>
            <w:r>
              <w:rPr>
                <w:rStyle w:val="uktlpj"/>
                <w:rFonts w:hint="eastAsia"/>
                <w:sz w:val="18"/>
                <w:lang/>
              </w:rPr>
              <w:t>3</w:t>
            </w:r>
            <w:r>
              <w:rPr>
                <w:rStyle w:val="uktlpj"/>
                <w:rFonts w:hint="eastAsia"/>
                <w:sz w:val="18"/>
                <w:lang/>
              </w:rPr>
              <w:t>2</w:t>
            </w:r>
            <w:r>
              <w:rPr>
                <w:rStyle w:val="uktlpj"/>
                <w:sz w:val="18"/>
              </w:rPr>
              <w:t xml:space="preserve"> </w:t>
            </w:r>
            <w:r>
              <w:rPr>
                <w:rStyle w:val="uktlpj"/>
                <w:rFonts w:hint="eastAsia"/>
                <w:sz w:val="18"/>
                <w:lang/>
              </w:rPr>
              <w:t>查看学者合作关系活动图</w:t>
            </w:r>
          </w:p>
        </w:tc>
      </w:tr>
    </w:tbl>
    <w:p>
      <w:pPr>
        <w:pStyle w:val="000001"/>
        <w:pBdr>
          <w:bottom/>
        </w:pBdr>
        <w:ind w:left="0"/>
        <w:rPr>
          <w:lang/>
        </w:rPr>
      </w:pPr>
    </w:p>
    <w:p>
      <w:pPr>
        <w:pStyle w:val="000003"/>
        <w:numPr>
          <w:ilvl w:val="0"/>
          <w:numId w:val="2"/>
        </w:numPr>
        <w:pBdr/>
        <w:ind/>
        <w:rPr>
          <w:rFonts w:hint="eastAsia"/>
        </w:rPr>
      </w:pPr>
      <w:r>
        <w:rPr>
          <w:rFonts w:hint="eastAsia"/>
        </w:rPr>
        <w:t>非功能需求</w:t>
      </w:r>
    </w:p>
    <w:p>
      <w:pPr>
        <w:pStyle w:val="000004"/>
        <w:numPr>
          <w:ilvl w:val="1"/>
          <w:numId w:val="2"/>
        </w:numPr>
        <w:pBdr>
          <w:bottom/>
        </w:pBdr>
        <w:rPr>
          <w:rFonts w:hint="eastAsia"/>
        </w:rPr>
      </w:pPr>
      <w:r>
        <w:rPr>
          <w:rFonts w:hint="eastAsia"/>
        </w:rPr>
        <w:t>系统响应性能需求</w:t>
      </w:r>
    </w:p>
    <w:p>
      <w:pPr>
        <w:pStyle w:val="000001"/>
        <w:numPr>
          <w:ilvl w:val="0"/>
          <w:numId w:val="97"/>
        </w:numPr>
        <w:rPr/>
      </w:pPr>
      <w:r>
        <w:rPr/>
        <w:t>并发处理能力，系统的初期设计支持</w:t>
      </w:r>
      <w:r>
        <w:rPr>
          <w:rFonts w:hint="eastAsia"/>
        </w:rPr>
        <w:t>10</w:t>
      </w:r>
      <w:r>
        <w:rPr/>
        <w:t>00QPS，若每个用户每</w:t>
      </w:r>
      <w:r>
        <w:rPr>
          <w:rFonts w:hint="eastAsia"/>
        </w:rPr>
        <w:t>1</w:t>
      </w:r>
      <w:r>
        <w:rPr/>
        <w:t>秒向后端请求一次，且用户发起请求的时机随机，则此时系统支持的同时访问人数为</w:t>
      </w:r>
      <w:r>
        <w:rPr>
          <w:rFonts w:hint="eastAsia"/>
        </w:rPr>
        <w:t>100</w:t>
      </w:r>
      <w:r>
        <w:rPr/>
        <w:t>00。</w:t>
      </w:r>
      <w:r>
        <w:rPr>
          <w:lang/>
        </w:rPr>
        <w:t>同时，集成</w:t>
      </w:r>
      <w:r>
        <w:rPr/>
        <w:t>的静态数据进行缓存，减少数据库压力。</w:t>
      </w:r>
    </w:p>
    <w:p>
      <w:pPr>
        <w:pStyle w:val="000001"/>
        <w:numPr>
          <w:ilvl w:val="0"/>
          <w:numId w:val="97"/>
        </w:numPr>
        <w:rPr/>
      </w:pPr>
      <w:r>
        <w:rPr/>
        <w:t>页面加载性能，系统需要在95%的情况下于</w:t>
      </w:r>
      <w:r>
        <w:rPr>
          <w:rFonts w:hint="eastAsia"/>
        </w:rPr>
        <w:t>0.5</w:t>
      </w:r>
      <w:r>
        <w:rPr/>
        <w:t>s内完成，即系统的核心页面（首页、搜索结果展示页、成果介绍页等）初次完全绘制需要在</w:t>
      </w:r>
      <w:r>
        <w:rPr>
          <w:rFonts w:hint="eastAsia"/>
        </w:rPr>
        <w:t>0.5</w:t>
      </w:r>
      <w:r>
        <w:rPr/>
        <w:t>s以内；而当用户与页面交互时，对于只涉及前端的操作，重绘时间需要在95%的情况下低于200ms内完成。</w:t>
      </w:r>
    </w:p>
    <w:p>
      <w:pPr>
        <w:pStyle w:val="000001"/>
        <w:numPr>
          <w:ilvl w:val="0"/>
          <w:numId w:val="97"/>
        </w:numPr>
        <w:rPr>
          <w:lang/>
        </w:rPr>
      </w:pPr>
      <w:r>
        <w:rPr/>
        <w:t>后端服务响应时间，对于不涉及数据库的操作（权限校验、缓存命中等），响应时间应该在200ms以内；而对于涉及数据库的操作（成果搜索等）根据用户定义条件的复杂度区分，对于</w:t>
      </w:r>
      <w:r>
        <w:rPr>
          <w:rFonts w:hint="eastAsia"/>
        </w:rPr>
        <w:t>基本</w:t>
      </w:r>
      <w:r>
        <w:rPr/>
        <w:t>搜索，系统能够在</w:t>
      </w:r>
      <w:r>
        <w:rPr>
          <w:lang/>
        </w:rPr>
        <w:t>500m</w:t>
      </w:r>
      <w:r>
        <w:rPr/>
        <w:t>s内完成响应，对于组合多个筛选条件</w:t>
      </w:r>
      <w:r>
        <w:rPr>
          <w:rFonts w:hint="eastAsia"/>
        </w:rPr>
        <w:t>的高级搜索</w:t>
      </w:r>
      <w:r>
        <w:rPr/>
        <w:t>，系统能够在</w:t>
      </w:r>
      <w:r>
        <w:rPr>
          <w:lang/>
        </w:rPr>
        <w:t>1</w:t>
      </w:r>
      <w:r>
        <w:rPr/>
        <w:t>s内完成响应</w:t>
      </w:r>
      <w:r>
        <w:rPr>
          <w:lang/>
        </w:rPr>
        <w:t>。上述响应时间较为宽松，可由下图得出。</w:t>
      </w:r>
    </w:p>
    <w:p>
      <w:pPr>
        <w:pStyle w:val="000001"/>
        <w:pBdr/>
        <w:ind w:left="0"/>
        <w:rPr>
          <w:rFonts w:hint="eastAsia"/>
          <w:lang/>
        </w:rPr>
      </w:pPr>
      <w:r>
        <w:rPr>
          <w:rFonts w:hint="eastAsia"/>
        </w:rPr>
        <w:t xml:space="preserve">   </w:t>
      </w:r>
      <w:r>
        <w:rPr>
          <w:rFonts w:hint="eastAsia"/>
          <w:lang/>
        </w:rPr>
        <w:drawing>
          <wp:inline distT="0" distB="0" distL="0" distR="0">
            <wp:extent cx="5064760" cy="2624228"/>
            <wp:effectExtent l="0" t="0" r="0" b="0"/>
            <wp:docPr id="101" name="picture" descr="descript"/>
            <wp:cNvGraphicFramePr/>
            <a:graphic>
              <a:graphicData uri="http://schemas.openxmlformats.org/drawingml/2006/picture">
                <pic:pic>
                  <pic:nvPicPr>
                    <pic:cNvPr id="102" name="picture" descr="descript"/>
                    <pic:cNvPicPr/>
                  </pic:nvPicPr>
                  <pic:blipFill rotWithShape="true">
                    <a:blip r:embed="rId43"/>
                    <a:stretch/>
                  </pic:blipFill>
                  <pic:spPr>
                    <a:xfrm>
                      <a:off x="0" y="0"/>
                      <a:ext cx="5064760" cy="2624228"/>
                    </a:xfrm>
                    <a:prstGeom prst="rect">
                      <a:avLst/>
                    </a:prstGeom>
                  </pic:spPr>
                </pic:pic>
              </a:graphicData>
            </a:graphic>
          </wp:inline>
        </w:drawing>
      </w:r>
    </w:p>
    <w:p>
      <w:pPr>
        <w:pStyle w:val="000001"/>
        <w:pBdr/>
        <w:ind w:left="336"/>
        <w:jc w:val="center"/>
        <w:rPr>
          <w:rFonts w:hint="eastAsia"/>
          <w:sz w:val="18"/>
        </w:rPr>
      </w:pPr>
      <w:r>
        <w:rPr>
          <w:rFonts w:hint="eastAsia"/>
          <w:sz w:val="18"/>
          <w:lang/>
        </w:rPr>
        <w:t>图4-1 三平台搜索延迟对比</w:t>
      </w:r>
    </w:p>
    <w:p>
      <w:pPr>
        <w:pStyle w:val="000004"/>
        <w:numPr>
          <w:ilvl w:val="1"/>
          <w:numId w:val="2"/>
        </w:numPr>
        <w:pBdr/>
        <w:rPr>
          <w:rFonts w:hint="eastAsia"/>
        </w:rPr>
      </w:pPr>
      <w:r>
        <w:rPr>
          <w:rFonts w:hint="eastAsia"/>
        </w:rPr>
        <w:t>系统安全性需求</w:t>
      </w:r>
    </w:p>
    <w:p>
      <w:pPr>
        <w:pStyle w:val="000001"/>
        <w:numPr>
          <w:ilvl w:val="0"/>
          <w:numId w:val="98"/>
        </w:numPr>
        <w:pBdr>
          <w:bottom/>
        </w:pBdr>
        <w:ind/>
        <w:rPr/>
      </w:pPr>
      <w:r>
        <w:rPr>
          <w:rFonts w:hint="eastAsia"/>
        </w:rPr>
        <w:t>权限管理，</w:t>
      </w:r>
      <w:r>
        <w:rPr/>
        <w:t>系统的权限控制必须采用基于角色的访问控制（RBAC）模型，确保在后端对所有请求进行严格的权限校验，所有请求，无论来自前端页面还是API调用，都必须在后端进行严格的权限校验，以杜绝通过修改前端代码或直接访问URL等手段绕过权限验证的风险。此外，对于个人敏感信息修改</w:t>
      </w:r>
      <w:r>
        <w:rPr>
          <w:rFonts w:hint="eastAsia"/>
        </w:rPr>
        <w:t>和下载资源这两个</w:t>
      </w:r>
      <w:r>
        <w:rPr/>
        <w:t>关键操作，必须记录详细的审计日志，内容包括操作人、操作时间、IP地址及操作内容，以便于安全审计和问题追溯。</w:t>
      </w:r>
    </w:p>
    <w:p>
      <w:pPr>
        <w:pStyle w:val="000001"/>
        <w:numPr>
          <w:ilvl w:val="0"/>
          <w:numId w:val="98"/>
        </w:numPr>
        <w:pBdr>
          <w:bottom/>
        </w:pBdr>
        <w:ind/>
        <w:rPr>
          <w:lang/>
        </w:rPr>
      </w:pPr>
      <w:r>
        <w:rPr>
          <w:rFonts w:hint="eastAsia"/>
        </w:rPr>
        <w:t>数据存储，</w:t>
      </w:r>
      <w:r>
        <w:rPr>
          <w:rFonts w:hint="eastAsia"/>
          <w:lang/>
        </w:rPr>
        <w:t>静态数据（用户密码）使</w:t>
      </w:r>
      <w:r>
        <w:rPr>
          <w:lang/>
        </w:rPr>
        <w:t>用</w:t>
      </w:r>
      <w:r>
        <w:rPr/>
        <w:t>强哈希算法进行加盐哈希存储</w:t>
      </w:r>
      <w:r>
        <w:rPr>
          <w:rFonts w:hint="eastAsia"/>
        </w:rPr>
        <w:t>（如Argon2），确保用户的密码不会被轻易破解。</w:t>
      </w:r>
    </w:p>
    <w:p>
      <w:pPr>
        <w:pStyle w:val="000001"/>
        <w:numPr>
          <w:ilvl w:val="0"/>
          <w:numId w:val="98"/>
        </w:numPr>
        <w:pBdr>
          <w:bottom/>
        </w:pBdr>
        <w:ind/>
        <w:rPr>
          <w:lang/>
        </w:rPr>
      </w:pPr>
      <w:r>
        <w:rPr>
          <w:rFonts w:hint="eastAsia"/>
        </w:rPr>
        <w:t>数据传输</w:t>
      </w:r>
      <w:r>
        <w:rPr>
          <w:rFonts w:hint="eastAsia"/>
          <w:lang/>
        </w:rPr>
        <w:t>，客户端与服务器的通信采用HTTPS（TLS 1.2及以上）进行加密，确保数据在传输过程中不被窃取或篡改。在服务部署在可信任内网的前提下，服务器内部通信可以采用明文信息流量，</w:t>
      </w:r>
      <w:r>
        <w:rPr>
          <w:i w:val="false"/>
          <w:strike w:val="false"/>
          <w:color w:val="000000"/>
          <w:u w:val="none"/>
        </w:rPr>
        <w:t>通过网络隔离与访问控制策略保证其安全性</w:t>
      </w:r>
      <w:r>
        <w:rPr>
          <w:rFonts w:hint="eastAsia"/>
          <w:i w:val="false"/>
          <w:strike w:val="false"/>
          <w:color w:val="000000"/>
          <w:u w:val="none"/>
        </w:rPr>
        <w:t>。</w:t>
      </w:r>
    </w:p>
    <w:p>
      <w:pPr>
        <w:pStyle w:val="000001"/>
        <w:numPr>
          <w:ilvl w:val="0"/>
          <w:numId w:val="98"/>
        </w:numPr>
        <w:pBdr/>
        <w:ind/>
        <w:rPr>
          <w:rFonts w:hint="eastAsia"/>
          <w:lang/>
        </w:rPr>
      </w:pPr>
      <w:r>
        <w:rPr>
          <w:rFonts w:hint="eastAsia"/>
        </w:rPr>
        <w:t>网络攻击，</w:t>
      </w:r>
      <w:r>
        <w:rPr>
          <w:rFonts w:hint="eastAsia"/>
          <w:lang/>
        </w:rPr>
        <w:t>系统具有防御常见Web攻击的能力</w:t>
      </w:r>
    </w:p>
    <w:p>
      <w:pPr>
        <w:pStyle w:val="000001"/>
        <w:numPr>
          <w:ilvl w:val="1"/>
          <w:numId w:val="98"/>
        </w:numPr>
        <w:pBdr/>
        <w:ind/>
        <w:rPr>
          <w:rFonts w:hint="eastAsia"/>
          <w:lang/>
        </w:rPr>
      </w:pPr>
      <w:r>
        <w:rPr>
          <w:rFonts w:hint="eastAsia"/>
          <w:lang/>
        </w:rPr>
        <w:t>注入攻击，所有数据库查询使用参数化查询，杜绝SQL注入风险。</w:t>
      </w:r>
    </w:p>
    <w:p>
      <w:pPr>
        <w:pStyle w:val="000001"/>
        <w:numPr>
          <w:ilvl w:val="1"/>
          <w:numId w:val="98"/>
        </w:numPr>
        <w:pBdr/>
        <w:ind/>
        <w:rPr>
          <w:rFonts w:hint="eastAsia"/>
          <w:lang/>
        </w:rPr>
      </w:pPr>
      <w:r>
        <w:rPr>
          <w:rFonts w:hint="eastAsia"/>
          <w:lang/>
        </w:rPr>
        <w:t>跨站脚本（XSS），所有由用户输入并在页面上显示的内容，经过严格的上下文感知输出编码，防止恶意脚本的执行。</w:t>
      </w:r>
    </w:p>
    <w:p>
      <w:pPr>
        <w:pStyle w:val="000004"/>
        <w:numPr>
          <w:ilvl w:val="1"/>
          <w:numId w:val="2"/>
        </w:numPr>
        <w:pBdr/>
        <w:rPr>
          <w:rFonts w:hint="eastAsia"/>
        </w:rPr>
      </w:pPr>
      <w:r>
        <w:rPr>
          <w:rFonts w:hint="eastAsia"/>
        </w:rPr>
        <w:t>系统可用性需求</w:t>
      </w:r>
    </w:p>
    <w:p>
      <w:pPr>
        <w:pStyle w:val="000001"/>
        <w:numPr>
          <w:ilvl w:val="0"/>
          <w:numId w:val="99"/>
        </w:numPr>
        <w:pBdr>
          <w:bottom/>
        </w:pBdr>
        <w:ind/>
        <w:rPr>
          <w:rFonts w:hint="eastAsia"/>
          <w:lang/>
        </w:rPr>
      </w:pPr>
      <w:r>
        <w:rPr>
          <w:rFonts w:hint="eastAsia"/>
        </w:rPr>
        <w:t>界面风格简洁一致，</w:t>
      </w:r>
      <w:r>
        <w:rPr>
          <w:i w:val="false"/>
          <w:strike w:val="false"/>
          <w:spacing w:val="0"/>
          <w:u w:val="none"/>
        </w:rPr>
        <w:t>系统所有页面的视觉设计，包括色彩</w:t>
      </w:r>
      <w:r>
        <w:rPr>
          <w:rFonts w:hint="eastAsia"/>
          <w:i w:val="false"/>
          <w:strike w:val="false"/>
          <w:spacing w:val="0"/>
          <w:u w:val="none"/>
        </w:rPr>
        <w:t>方案</w:t>
      </w:r>
      <w:r>
        <w:rPr>
          <w:i w:val="false"/>
          <w:strike w:val="false"/>
          <w:spacing w:val="0"/>
          <w:u w:val="none"/>
        </w:rPr>
        <w:t>、子体、图标、布局和控件样式，必须</w:t>
      </w:r>
      <w:r>
        <w:rPr>
          <w:rFonts w:hint="eastAsia"/>
          <w:i w:val="false"/>
          <w:strike w:val="false"/>
          <w:spacing w:val="0"/>
          <w:u w:val="none"/>
        </w:rPr>
        <w:t>遵循</w:t>
      </w:r>
      <w:r>
        <w:rPr>
          <w:i w:val="false"/>
          <w:strike w:val="false"/>
          <w:spacing w:val="0"/>
          <w:u w:val="none"/>
        </w:rPr>
        <w:t>统一的设计规</w:t>
      </w:r>
      <w:r>
        <w:rPr>
          <w:rFonts w:hint="eastAsia"/>
          <w:i w:val="false"/>
          <w:strike w:val="false"/>
          <w:spacing w:val="0"/>
          <w:u w:val="none"/>
        </w:rPr>
        <w:t>范，</w:t>
      </w:r>
      <w:r>
        <w:rPr>
          <w:i w:val="false"/>
          <w:strike w:val="false"/>
          <w:spacing w:val="0"/>
          <w:u w:val="none"/>
        </w:rPr>
        <w:t>确保了</w:t>
      </w:r>
      <w:r>
        <w:rPr>
          <w:rFonts w:hint="eastAsia"/>
          <w:i w:val="false"/>
          <w:strike w:val="false"/>
          <w:spacing w:val="0"/>
          <w:u w:val="none"/>
        </w:rPr>
        <w:t>用户</w:t>
      </w:r>
      <w:r>
        <w:rPr>
          <w:i w:val="false"/>
          <w:strike w:val="false"/>
          <w:spacing w:val="0"/>
          <w:u w:val="none"/>
        </w:rPr>
        <w:t>在浏览不同功能模块时，能够获得连贯、无割宏感的视觉体验，降低</w:t>
      </w:r>
      <w:r>
        <w:rPr>
          <w:rFonts w:hint="eastAsia"/>
          <w:i w:val="false"/>
          <w:strike w:val="false"/>
          <w:spacing w:val="0"/>
          <w:u w:val="none"/>
        </w:rPr>
        <w:t>用户</w:t>
      </w:r>
      <w:r>
        <w:rPr>
          <w:i w:val="false"/>
          <w:strike w:val="false"/>
          <w:spacing w:val="0"/>
          <w:u w:val="none"/>
        </w:rPr>
        <w:t>的认知</w:t>
      </w:r>
      <w:r>
        <w:rPr>
          <w:rFonts w:hint="eastAsia"/>
          <w:i w:val="false"/>
          <w:strike w:val="false"/>
          <w:spacing w:val="0"/>
          <w:u w:val="none"/>
        </w:rPr>
        <w:t>负荷</w:t>
      </w:r>
      <w:r>
        <w:rPr>
          <w:i w:val="false"/>
          <w:strike w:val="false"/>
          <w:spacing w:val="0"/>
          <w:u w:val="none"/>
        </w:rPr>
        <w:t>。</w:t>
      </w:r>
    </w:p>
    <w:p>
      <w:pPr>
        <w:pStyle w:val="000001"/>
        <w:numPr>
          <w:ilvl w:val="0"/>
          <w:numId w:val="99"/>
        </w:numPr>
        <w:rPr/>
      </w:pPr>
      <w:r>
        <w:rPr/>
        <w:t>用户交互设计人性化，系统的交互流程应以用户为中心，力求自然、流畅、可预测。关键操作的路径应尽可能短，减少不必要的步骤。系统应对用户的操作提供即时反馈，例如，点击按钮后应有视觉状态变化</w:t>
      </w:r>
      <w:r>
        <w:rPr>
          <w:rFonts w:hint="eastAsia"/>
        </w:rPr>
        <w:t>。</w:t>
      </w:r>
    </w:p>
    <w:p>
      <w:pPr>
        <w:pStyle w:val="000001"/>
        <w:numPr>
          <w:ilvl w:val="0"/>
          <w:numId w:val="99"/>
        </w:numPr>
        <w:rPr/>
      </w:pPr>
      <w:r>
        <w:rPr/>
        <w:t>错误指引清晰易懂，当用户操作失误或系统发生错误时，必须向用户展示友好且非技术性的错误提示。一个有效的错误提示应包含三个要素：清晰地描述问题所在；简要说明错误原因；提供明确的解决方案或下一步操作指引。</w:t>
      </w:r>
    </w:p>
    <w:p>
      <w:pPr>
        <w:pStyle w:val="000001"/>
        <w:numPr>
          <w:ilvl w:val="0"/>
          <w:numId w:val="99"/>
        </w:numPr>
        <w:rPr/>
      </w:pPr>
      <w:r>
        <w:rPr/>
        <w:t>多端兼容、响应式布局，系统界面必须采用响应式网页设计，确保在主流的桌面电脑、平板电脑和智能手机等不同尺寸的设备上，都能提供布局合理、内容清晰、操作便捷的良好体验。布局应能根据屏幕宽度自动调整，避免出现内容被截断或需要水平滚动条的情况</w:t>
      </w:r>
      <w:r>
        <w:rPr>
          <w:rFonts w:hint="eastAsia"/>
        </w:rPr>
        <w:t>。</w:t>
      </w:r>
    </w:p>
    <w:p>
      <w:pPr>
        <w:pStyle w:val="000004"/>
        <w:numPr>
          <w:ilvl w:val="1"/>
          <w:numId w:val="2"/>
        </w:numPr>
        <w:pBdr/>
        <w:rPr>
          <w:rFonts w:hint="eastAsia"/>
        </w:rPr>
      </w:pPr>
      <w:r>
        <w:rPr>
          <w:rFonts w:hint="eastAsia"/>
        </w:rPr>
        <w:t>系统可靠性需求</w:t>
      </w:r>
    </w:p>
    <w:p>
      <w:pPr>
        <w:pStyle w:val="000001"/>
        <w:numPr>
          <w:ilvl w:val="0"/>
          <w:numId w:val="100"/>
        </w:numPr>
        <w:rPr/>
      </w:pPr>
      <w:r>
        <w:rPr/>
        <w:t>可用性标准，系统的核心服务要求达到</w:t>
      </w:r>
      <w:r>
        <w:rPr>
          <w:rFonts w:hint="eastAsia"/>
        </w:rPr>
        <w:t>“</w:t>
      </w:r>
      <w:r>
        <w:rPr/>
        <w:t>两个九五（99.5%）</w:t>
      </w:r>
      <w:r>
        <w:rPr>
          <w:rFonts w:hint="eastAsia"/>
        </w:rPr>
        <w:t>”</w:t>
      </w:r>
      <w:r>
        <w:rPr/>
        <w:t>的可用性标准。这意味着，在排除预先通知的计划内维护时间后，系统全年的意外停机总时长不得超过43.8小时</w:t>
      </w:r>
      <w:r>
        <w:rPr>
          <w:rFonts w:hint="eastAsia"/>
        </w:rPr>
        <w:t>，</w:t>
      </w:r>
      <w:r>
        <w:rPr/>
        <w:t>在保证良好用户体验的同时，为系统维护和初期的不稳定提供了更灵活的窗口。</w:t>
      </w:r>
    </w:p>
    <w:p>
      <w:pPr>
        <w:pStyle w:val="000001"/>
        <w:numPr>
          <w:ilvl w:val="0"/>
          <w:numId w:val="100"/>
        </w:numPr>
        <w:rPr/>
      </w:pPr>
      <w:r>
        <w:rPr/>
        <w:t>数据持久性与恢复能力</w:t>
      </w:r>
      <w:r>
        <w:rPr>
          <w:lang/>
        </w:rPr>
        <w:t>，</w:t>
      </w:r>
      <w:r>
        <w:rPr/>
        <w:t>系统必须建立自动化的数据备份机制，确保用户数据的持久性。应设定明确的恢复目标：恢复点目标（RPO）不超过24小时（即最多丢失24小时的数据），恢复时间目标（RTO）不超过4小时（即在发生灾难后4小时内恢复服务）。为此，系统需每日执行数据备份，并将备份数据存储在与生产环境地理位置隔离的存储设施中。</w:t>
      </w:r>
    </w:p>
    <w:p>
      <w:pPr>
        <w:pStyle w:val="000001"/>
        <w:numPr>
          <w:ilvl w:val="0"/>
          <w:numId w:val="100"/>
        </w:numPr>
        <w:rPr/>
      </w:pPr>
      <w:r>
        <w:rPr/>
        <w:t>风险评估，开发与运维团队需定期进行系统性的风险评估，识别可能影响系统稳定性的潜在威胁（如硬件故障、软件缺陷、安全漏洞、流量突增等），并为每项已识别的风险制定详细的灾难恢复计划。该计划应被文档化，并至少每半年进行一次演练，以确保在真实灾难发生时，团队能够快速、有序地执行恢复流程，将业务影响降至最低。</w:t>
      </w:r>
    </w:p>
    <w:p>
      <w:pPr>
        <w:pStyle w:val="000004"/>
        <w:numPr>
          <w:ilvl w:val="1"/>
          <w:numId w:val="2"/>
        </w:numPr>
        <w:pBdr/>
        <w:rPr>
          <w:rFonts w:hint="eastAsia"/>
        </w:rPr>
      </w:pPr>
      <w:r>
        <w:rPr>
          <w:rFonts w:hint="eastAsia"/>
        </w:rPr>
        <w:t>系统可维护性需求</w:t>
      </w:r>
    </w:p>
    <w:p>
      <w:pPr>
        <w:pStyle w:val="000001"/>
        <w:numPr>
          <w:ilvl w:val="0"/>
          <w:numId w:val="101"/>
        </w:numPr>
        <w:pBdr>
          <w:bottom/>
        </w:pBdr>
        <w:ind/>
        <w:rPr/>
      </w:pPr>
      <w:r>
        <w:rPr>
          <w:rFonts w:hint="eastAsia"/>
        </w:rPr>
        <w:t>代码质量，</w:t>
      </w:r>
      <w:r>
        <w:rPr>
          <w:rFonts w:hint="eastAsia"/>
          <w:lang/>
        </w:rPr>
        <w:t>核心业务逻辑代码的单元</w:t>
      </w:r>
      <w:r>
        <w:rPr>
          <w:lang/>
        </w:rPr>
        <w:t>测试覆盖率不低于90%，代码提交前使用PMD工具进行代码质量分析，避免严重级别的代码异味，</w:t>
      </w:r>
      <w:r>
        <w:rPr/>
        <w:t>以保证代码的健壮性和可读性</w:t>
      </w:r>
      <w:r>
        <w:rPr>
          <w:rFonts w:hint="eastAsia"/>
        </w:rPr>
        <w:t>。</w:t>
      </w:r>
    </w:p>
    <w:p>
      <w:pPr>
        <w:pStyle w:val="000001"/>
        <w:numPr>
          <w:ilvl w:val="0"/>
          <w:numId w:val="101"/>
        </w:numPr>
        <w:rPr/>
      </w:pPr>
      <w:r>
        <w:rPr/>
        <w:t>技术文档，</w:t>
      </w:r>
      <w:r>
        <w:rPr>
          <w:lang/>
        </w:rPr>
        <w:t>所有对外API都使用OpenAPI规范进行定义和文档化</w:t>
      </w:r>
      <w:r>
        <w:rPr>
          <w:rFonts w:hint="eastAsia"/>
          <w:lang/>
        </w:rPr>
        <w:t>，</w:t>
      </w:r>
      <w:r>
        <w:rPr/>
        <w:t>API文档应通过自动化工具与代码实现保持同步，确保文档的实时性和准确性，降低前端和后端开发人员的</w:t>
      </w:r>
      <w:r>
        <w:rPr>
          <w:rFonts w:hint="eastAsia"/>
        </w:rPr>
        <w:t xml:space="preserve"> </w:t>
      </w:r>
      <w:r>
        <w:rPr/>
        <w:t>沟通成本。</w:t>
      </w:r>
    </w:p>
    <w:sectPr>
      <w:headerReference r:id="rId8" w:type="default"/>
      <w:footerReference r:id="rId9" w:type="default"/>
      <w:type w:val="nextPage"/>
      <w:pgSz w:w="11906" w:h="16838"/>
      <w:pgMar w:top="1440" w:right="1797" w:bottom="1440" w:left="1797" w:header="851" w:footer="992" w:gutter="0"/>
      <w:pgNumType w:start="1"/>
      <w:docGrid w:type="lines" w:linePitch="312"/>
    </w:sectPr>
  </w:body>
</w:document>
</file>

<file path=word/fontTable.xml><?xml version="1.0" encoding="utf-8"?>
<w:fonts xmlns:w="http://schemas.openxmlformats.org/wordprocessingml/2006/main">
  <w:font w:name="Arial">
    <w:panose1 w:val="020b0604020202020204"/>
    <w:charset w:val="00" w:characterSet="ISO-8859-1"/>
    <w:family w:val="swiss"/>
    <w:pitch w:val="default"/>
    <w:sig w:usb0="E0002EFF" w:usb1="C000785B" w:usb2="00000009" w:usb3="00000000" w:csb0="400001FF" w:csb1="FFFF0000"/>
  </w:font>
  <w:font w:name="楷体_GB2312">
    <w:panose1 w:val="02010609030101010101"/>
    <w:charset w:val="86" w:characterSet="ISO-8859-1"/>
    <w:family w:val="modern"/>
    <w:pitch w:val="default"/>
    <w:sig w:usb0="00000001" w:usb1="080E0000" w:usb2="00000000" w:usb3="00000000" w:csb0="00040000" w:csb1="00000000"/>
  </w:font>
  <w:font w:name="黑体">
    <w:panose1 w:val="02010609060101010101"/>
    <w:charset w:val="86" w:characterSet="ISO-8859-1"/>
    <w:family w:val="auto"/>
    <w:pitch w:val="default"/>
    <w:sig w:usb0="800002BF" w:usb1="38CF7CFA" w:usb2="00000016" w:usb3="00000000" w:csb0="00040001" w:csb1="00000000"/>
  </w:font>
  <w:font w:name="宋体">
    <w:panose1 w:val="02010600030101010101"/>
    <w:charset w:val="86" w:characterSet="ISO-8859-1"/>
    <w:family w:val="auto"/>
    <w:pitch w:val="default"/>
    <w:sig w:usb0="00000203" w:usb1="288F0000" w:usb2="00000006" w:usb3="00000000" w:csb0="00040001" w:csb1="00000000"/>
  </w:font>
  <w:font w:name="Tahoma">
    <w:panose1 w:val="020b0604030504040204"/>
    <w:charset w:val="00" w:characterSet="ISO-8859-1"/>
    <w:family w:val="swiss"/>
    <w:pitch w:val="default"/>
    <w:sig w:usb0="E1002EFF" w:usb1="C000605B" w:usb2="00000029" w:usb3="00000000" w:csb0="200101FF" w:csb1="20280000"/>
  </w:font>
  <w:font w:name="Times New Roman">
    <w:panose1 w:val="02020603050405020304"/>
    <w:charset w:val="00" w:characterSet="ISO-8859-1"/>
    <w:family w:val="auto"/>
    <w:pitch w:val="default"/>
    <w:sig w:usb0="E0002EFF" w:usb1="C000785B" w:usb2="00000009" w:usb3="00000000" w:csb0="400001FF" w:csb1="FFFF0000"/>
  </w:font>
</w:fonts>
</file>

<file path=word/footer1.xml><?xml version="1.0" encoding="utf-8"?>
<w:ftr xmlns:w="http://schemas.openxmlformats.org/wordprocessingml/2006/main">
  <w:p>
    <w:pPr>
      <w:pStyle w:val="000012"/>
      <w:framePr w:wrap="around" w:hAnchor="margin" w:vAnchor="text" w:xAlign="center" w:y="1"/>
      <w:tabs>
        <w:tab w:val="clear" w:pos="4153"/>
        <w:tab w:val="clear" w:pos="8306"/>
      </w:tabs>
      <w:rPr>
        <w:rStyle w:val="PageNumber"/>
      </w:rPr>
    </w:pPr>
    <w:r>
      <w:rPr>
        <w:rStyle w:val="000017"/>
      </w:rPr>
      <w:fldChar w:fldCharType="begin"/>
    </w:r>
    <w:r>
      <w:rPr>
        <w:rStyle w:val="000017"/>
      </w:rPr>
      <w:instrText xml:space="preserve">PAGE  </w:instrText>
    </w:r>
    <w:r>
      <w:rPr>
        <w:rStyle w:val="000017"/>
      </w:rPr>
      <w:fldChar w:fldCharType="separate"/>
    </w:r>
    <w:r>
      <w:rPr>
        <w:rStyle w:val="000017"/>
      </w:rPr>
      <w:t>2</w:t>
    </w:r>
    <w:r>
      <w:rPr>
        <w:rStyle w:val="000017"/>
      </w:rPr>
      <w:fldChar w:fldCharType="end"/>
    </w:r>
  </w:p>
  <w:p>
    <w:pPr>
      <w:pStyle w:val="000012"/>
      <w:tabs>
        <w:tab w:val="clear" w:pos="4153"/>
        <w:tab w:val="clear" w:pos="8306"/>
      </w:tabs>
      <w:rPr/>
    </w:pPr>
  </w:p>
</w:ftr>
</file>

<file path=word/footer2.xml><?xml version="1.0" encoding="utf-8"?>
<w:ftr xmlns:w="http://schemas.openxmlformats.org/wordprocessingml/2006/main">
  <w:p>
    <w:pPr>
      <w:pStyle w:val="000012"/>
      <w:tabs>
        <w:tab w:val="clear" w:pos="4153"/>
        <w:tab w:val="clear" w:pos="8306"/>
      </w:tabs>
      <w:rPr/>
    </w:pPr>
  </w:p>
</w:ftr>
</file>

<file path=word/footer3.xml><?xml version="1.0" encoding="utf-8"?>
<w:ftr xmlns:w="http://schemas.openxmlformats.org/wordprocessingml/2006/main">
  <w:p>
    <w:pPr>
      <w:pStyle w:val="000012"/>
      <w:framePr w:wrap="around" w:hAnchor="margin" w:vAnchor="text" w:xAlign="center" w:y="1"/>
      <w:tabs>
        <w:tab w:val="clear" w:pos="4153"/>
        <w:tab w:val="clear" w:pos="8306"/>
      </w:tabs>
      <w:rPr>
        <w:rStyle w:val="PageNumber"/>
      </w:rPr>
    </w:pPr>
    <w:r>
      <w:rPr>
        <w:rStyle w:val="000017"/>
      </w:rPr>
      <w:fldChar w:fldCharType="begin"/>
    </w:r>
    <w:r>
      <w:rPr>
        <w:rStyle w:val="000017"/>
      </w:rPr>
      <w:instrText xml:space="preserve">PAGE  </w:instrText>
    </w:r>
    <w:r>
      <w:rPr>
        <w:rStyle w:val="000017"/>
      </w:rPr>
      <w:fldChar w:fldCharType="separate"/>
    </w:r>
    <w:r>
      <w:rPr>
        <w:rStyle w:val="000017"/>
      </w:rPr>
      <w:t>I</w:t>
    </w:r>
    <w:r>
      <w:rPr>
        <w:rStyle w:val="000017"/>
      </w:rPr>
      <w:fldChar w:fldCharType="end"/>
    </w:r>
  </w:p>
  <w:p>
    <w:pPr>
      <w:pStyle w:val="000012"/>
      <w:tabs>
        <w:tab w:val="clear" w:pos="4153"/>
        <w:tab w:val="clear" w:pos="8306"/>
      </w:tabs>
      <w:rPr/>
    </w:pPr>
  </w:p>
</w:ftr>
</file>

<file path=word/footer4.xml><?xml version="1.0" encoding="utf-8"?>
<w:ftr xmlns:w="http://schemas.openxmlformats.org/wordprocessingml/2006/main">
  <w:p>
    <w:pPr>
      <w:pStyle w:val="000012"/>
      <w:framePr w:wrap="around" w:hAnchor="margin" w:vAnchor="text" w:xAlign="center" w:y="1"/>
      <w:tabs>
        <w:tab w:val="clear" w:pos="4153"/>
        <w:tab w:val="clear" w:pos="8306"/>
      </w:tabs>
      <w:rPr>
        <w:rStyle w:val="PageNumber"/>
      </w:rPr>
    </w:pPr>
    <w:r>
      <w:rPr>
        <w:rStyle w:val="000017"/>
      </w:rPr>
      <w:fldChar w:fldCharType="begin"/>
    </w:r>
    <w:r>
      <w:rPr>
        <w:rStyle w:val="000017"/>
      </w:rPr>
      <w:instrText xml:space="preserve">PAGE  </w:instrText>
    </w:r>
    <w:r>
      <w:rPr>
        <w:rStyle w:val="000017"/>
      </w:rPr>
      <w:fldChar w:fldCharType="separate"/>
    </w:r>
    <w:r>
      <w:rPr>
        <w:rStyle w:val="000017"/>
      </w:rPr>
      <w:t>1</w:t>
    </w:r>
    <w:r>
      <w:rPr>
        <w:rStyle w:val="000017"/>
      </w:rPr>
      <w:fldChar w:fldCharType="end"/>
    </w:r>
  </w:p>
  <w:p>
    <w:pPr>
      <w:pStyle w:val="000012"/>
      <w:tabs>
        <w:tab w:val="clear" w:pos="4153"/>
        <w:tab w:val="clear" w:pos="8306"/>
      </w:tabs>
      <w:rPr/>
    </w:pPr>
  </w:p>
</w:ftr>
</file>

<file path=word/footnotes.xml><?xml version="1.0" encoding="utf-8"?>
<w:footnotes xmlns:w="http://schemas.openxmlformats.org/wordprocessingml/2006/main">
  <w:footnote w:type="separator" w:id="0">
    <w:p>
      <w:pPr>
        <w:rPr/>
      </w:pPr>
      <w:r>
        <w:rPr/>
        <w:separator/>
      </w:r>
    </w:p>
  </w:footnote>
  <w:footnote w:type="continuationSeparator" w:id="1">
    <w:p>
      <w:pPr>
        <w:rPr/>
      </w:pPr>
      <w:r>
        <w:rPr/>
        <w:continuationSeparator/>
      </w:r>
    </w:p>
  </w:footnote>
</w:footnotes>
</file>

<file path=word/header1.xml><?xml version="1.0" encoding="utf-8"?>
<w:hdr xmlns:w="http://schemas.openxmlformats.org/wordprocessingml/2006/main">
  <w:p>
    <w:pPr>
      <w:pStyle w:val="000013"/>
      <w:tabs>
        <w:tab w:val="clear" w:pos="4153"/>
        <w:tab w:val="clear" w:pos="8306"/>
      </w:tabs>
      <w:rPr/>
    </w:pPr>
    <w:r>
      <w:rPr>
        <w:rFonts w:hint="eastAsia"/>
      </w:rPr>
      <w:t>软件系统分析与设计课程：文档名称</w:t>
    </w:r>
  </w:p>
</w:hdr>
</file>

<file path=word/numbering.xml><?xml version="1.0" encoding="utf-8"?>
<w:numbering xmlns:w="http://schemas.openxmlformats.org/wordprocessingml/2006/main">
  <w:abstractNum w:abstractNumId="1">
    <w:lvl w:ilvl="3">
      <w:start w:val="1"/>
      <w:numFmt w:val="bullet"/>
      <w:lvlText w:val=""/>
      <w:pPr>
        <w:ind w:left="159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6">
      <w:start w:val="1"/>
      <w:numFmt w:val="bullet"/>
      <w:lvlText w:val=""/>
      <w:pPr>
        <w:ind w:left="2856" w:hanging="336"/>
      </w:pPr>
      <w:rPr>
        <w:rFonts w:hint="default" w:ascii="wingdings" w:hAnsi="wingdings" w:cs="wingdings"/>
      </w:rPr>
    </w:lvl>
    <w:lvl w:ilvl="4">
      <w:start w:val="1"/>
      <w:numFmt w:val="bullet"/>
      <w:lvlText w:val="¡"/>
      <w:pPr>
        <w:ind w:left="2016" w:hanging="336"/>
      </w:pPr>
      <w:rPr>
        <w:rFonts w:hint="default" w:ascii="wingdings" w:hAnsi="wingdings" w:cs="wingdings"/>
      </w:rPr>
    </w:lvl>
  </w:abstractNum>
  <w:abstractNum w:abstractNumId="2">
    <w:lvl>
      <w:pPr>
        <w:tabs>
          <w:tab w:val="num" w:pos="2160"/>
        </w:tabs>
      </w:pPr>
    </w:lvl>
    <w:lvl>
      <w:pPr>
        <w:tabs>
          <w:tab w:val="num" w:pos="1440"/>
        </w:tabs>
      </w:pPr>
    </w:lvl>
    <w:lvl>
      <w:pPr>
        <w:tabs>
          <w:tab w:val="num" w:pos="720"/>
        </w:tabs>
      </w:pPr>
    </w:lvl>
    <w:lvl>
      <w:pPr>
        <w:tabs>
          <w:tab w:val="num" w:pos="4320"/>
        </w:tabs>
      </w:pPr>
    </w:lvl>
    <w:lvl>
      <w:pPr>
        <w:tabs>
          <w:tab w:val="num" w:pos="5040"/>
        </w:tabs>
      </w:pPr>
    </w:lvl>
    <w:lvl>
      <w:pPr>
        <w:tabs>
          <w:tab w:val="num" w:pos="2880"/>
        </w:tabs>
      </w:pPr>
    </w:lvl>
    <w:lvl>
      <w:pPr>
        <w:tabs>
          <w:tab w:val="num" w:pos="3600"/>
        </w:tabs>
      </w:pPr>
    </w:lvl>
    <w:lvl>
      <w:pPr>
        <w:tabs>
          <w:tab w:val="num" w:pos="5760"/>
        </w:tabs>
      </w:pPr>
    </w:lvl>
  </w:abstractNum>
  <w:abstractNum w:abstractNumId="3">
    <w:lvl w:ilvl="3">
      <w:start w:val="1"/>
      <w:numFmt w:val="decimal"/>
      <w:lvlText w:val="%4."/>
      <w:lvlJc w:val="left"/>
      <w:pPr>
        <w:ind w:left="1596" w:hanging="336"/>
      </w:pPr>
    </w:lvl>
    <w:lvl w:ilvl="0">
      <w:start w:val="3"/>
      <w:numFmt w:val="decimal"/>
      <w:lvlText w:val="%1."/>
      <w:lvlJc w:val="left"/>
      <w:pPr>
        <w:ind w:left="336" w:hanging="336"/>
      </w:pPr>
      <w:rPr/>
    </w:lvl>
    <w:lvl w:ilvl="8">
      <w:start w:val="1"/>
      <w:numFmt w:val="lowerRoman"/>
      <w:lvlText w:val="%9."/>
      <w:lvlJc w:val="left"/>
      <w:pPr>
        <w:ind w:left="3696" w:hanging="336"/>
      </w:pPr>
    </w:lvl>
    <w:lvl w:ilvl="5">
      <w:start w:val="1"/>
      <w:numFmt w:val="lowerRoman"/>
      <w:lvlText w:val="%6."/>
      <w:lvlJc w:val="left"/>
      <w:pPr>
        <w:ind w:left="2436" w:hanging="336"/>
      </w:pPr>
    </w:lvl>
    <w:lvl w:ilvl="4">
      <w:start w:val="1"/>
      <w:numFmt w:val="lowerLetter"/>
      <w:lvlText w:val="%5."/>
      <w:lvlJc w:val="left"/>
      <w:pPr>
        <w:ind w:left="2016" w:hanging="336"/>
      </w:pPr>
    </w:lvl>
    <w:lvl w:ilvl="2">
      <w:start w:val="1"/>
      <w:numFmt w:val="lowerRoman"/>
      <w:lvlText w:val="%3."/>
      <w:lvlJc w:val="left"/>
      <w:pPr>
        <w:ind w:left="1176" w:hanging="336"/>
      </w:pPr>
    </w:lvl>
    <w:lvl w:ilvl="1">
      <w:start w:val="1"/>
      <w:numFmt w:val="lowerLetter"/>
      <w:lvlText w:val="%2."/>
      <w:lvlJc w:val="left"/>
      <w:pPr>
        <w:ind w:left="756" w:hanging="336"/>
      </w:pPr>
    </w:lvl>
    <w:lvl w:ilvl="7">
      <w:start w:val="1"/>
      <w:numFmt w:val="lowerLetter"/>
      <w:lvlText w:val="%8."/>
      <w:lvlJc w:val="left"/>
      <w:pPr>
        <w:ind w:left="3276" w:hanging="336"/>
      </w:pPr>
    </w:lvl>
    <w:lvl w:ilvl="6">
      <w:start w:val="1"/>
      <w:numFmt w:val="decimal"/>
      <w:lvlText w:val="%7."/>
      <w:lvlJc w:val="left"/>
      <w:pPr>
        <w:ind w:left="2856" w:hanging="336"/>
      </w:pPr>
    </w:lvl>
  </w:abstractNum>
  <w:abstractNum w:abstractNumId="4">
    <w:lvl w:ilvl="0">
      <w:start w:val="1"/>
      <w:numFmt w:val="upperLetter"/>
      <w:lvlText w:val="%1."/>
      <w:lvlJc w:val="left"/>
      <w:pPr>
        <w:tabs/>
        <w:ind w:left="336" w:hanging="336"/>
      </w:pPr>
      <w:rPr/>
    </w:lvl>
    <w:lvl w:ilvl="2">
      <w:start w:val="1"/>
      <w:numFmt w:val="lowerRoman"/>
      <w:lvlText w:val="%3."/>
      <w:lvlJc w:val="left"/>
      <w:pPr>
        <w:ind w:left="1176" w:hanging="336"/>
      </w:pPr>
      <w:rPr/>
    </w:lvl>
    <w:lvl w:ilvl="3">
      <w:start w:val="1"/>
      <w:numFmt w:val="upperLetter"/>
      <w:lvlText w:val="%4."/>
      <w:lvlJc w:val="left"/>
      <w:pPr>
        <w:ind w:left="1596" w:hanging="336"/>
      </w:pPr>
      <w:rPr/>
    </w:lvl>
    <w:lvl w:ilvl="6">
      <w:start w:val="1"/>
      <w:numFmt w:val="upperLetter"/>
      <w:lvlText w:val="%7."/>
      <w:lvlJc w:val="left"/>
      <w:pPr>
        <w:ind w:left="2856" w:hanging="336"/>
      </w:pPr>
      <w:rPr/>
    </w:lvl>
    <w:lvl w:ilvl="8">
      <w:start w:val="1"/>
      <w:numFmt w:val="lowerRoman"/>
      <w:lvlText w:val="%9."/>
      <w:lvlJc w:val="left"/>
      <w:pPr>
        <w:ind w:left="3696" w:hanging="336"/>
      </w:pPr>
      <w:rPr/>
    </w:lvl>
    <w:lvl w:ilvl="5">
      <w:start w:val="1"/>
      <w:numFmt w:val="lowerRoman"/>
      <w:lvlText w:val="%6."/>
      <w:lvlJc w:val="left"/>
      <w:pPr>
        <w:ind w:left="2436" w:hanging="336"/>
      </w:pPr>
      <w:rPr/>
    </w:lvl>
    <w:lvl w:ilvl="1">
      <w:start w:val="1"/>
      <w:numFmt w:val="lowerLetter"/>
      <w:lvlText w:val="%2."/>
      <w:lvlJc w:val="left"/>
      <w:pPr>
        <w:tabs/>
        <w:ind w:left="756" w:hanging="336"/>
      </w:pPr>
      <w:rPr/>
    </w:lvl>
    <w:lvl w:ilvl="7">
      <w:start w:val="1"/>
      <w:numFmt w:val="lowerLetter"/>
      <w:lvlText w:val="%8."/>
      <w:lvlJc w:val="left"/>
      <w:pPr>
        <w:ind w:left="3276" w:hanging="336"/>
      </w:pPr>
      <w:rPr/>
    </w:lvl>
    <w:lvl w:ilvl="4">
      <w:start w:val="1"/>
      <w:numFmt w:val="lowerLetter"/>
      <w:lvlText w:val="%5."/>
      <w:lvlJc w:val="left"/>
      <w:pPr>
        <w:ind w:left="2016" w:hanging="336"/>
      </w:pPr>
      <w:rPr/>
    </w:lvl>
  </w:abstractNum>
  <w:abstractNum w:abstractNumId="5">
    <w:lvl w:ilvl="0">
      <w:start w:val="3"/>
      <w:numFmt w:val="decimal"/>
      <w:lvlText w:val="%1."/>
      <w:lvlJc w:val="left"/>
      <w:pPr>
        <w:ind w:left="336" w:hanging="336"/>
      </w:pPr>
      <w:rPr/>
    </w:lvl>
    <w:lvl w:ilvl="1">
      <w:start w:val="1"/>
      <w:numFmt w:val="lowerLetter"/>
      <w:lvlText w:val="%2."/>
      <w:lvlJc w:val="left"/>
      <w:pPr>
        <w:ind w:left="756" w:hanging="336"/>
      </w:pPr>
    </w:lvl>
    <w:lvl w:ilvl="6">
      <w:start w:val="1"/>
      <w:numFmt w:val="decimal"/>
      <w:lvlText w:val="%7."/>
      <w:lvlJc w:val="left"/>
      <w:pPr>
        <w:ind w:left="2856" w:hanging="336"/>
      </w:pPr>
    </w:lvl>
    <w:lvl w:ilvl="5">
      <w:start w:val="1"/>
      <w:numFmt w:val="lowerRoman"/>
      <w:lvlText w:val="%6."/>
      <w:lvlJc w:val="left"/>
      <w:pPr>
        <w:ind w:left="2436" w:hanging="336"/>
      </w:pPr>
    </w:lvl>
    <w:lvl w:ilvl="7">
      <w:start w:val="1"/>
      <w:numFmt w:val="lowerLetter"/>
      <w:lvlText w:val="%8."/>
      <w:lvlJc w:val="left"/>
      <w:pPr>
        <w:ind w:left="3276" w:hanging="336"/>
      </w:pPr>
    </w:lvl>
    <w:lvl w:ilvl="3">
      <w:start w:val="1"/>
      <w:numFmt w:val="decimal"/>
      <w:lvlText w:val="%4."/>
      <w:lvlJc w:val="left"/>
      <w:pPr>
        <w:ind w:left="1596" w:hanging="336"/>
      </w:pPr>
    </w:lvl>
    <w:lvl w:ilvl="8">
      <w:start w:val="1"/>
      <w:numFmt w:val="lowerRoman"/>
      <w:lvlText w:val="%9."/>
      <w:lvlJc w:val="left"/>
      <w:pPr>
        <w:ind w:left="3696" w:hanging="336"/>
      </w:pPr>
    </w:lvl>
    <w:lvl w:ilvl="2">
      <w:start w:val="1"/>
      <w:numFmt w:val="lowerRoman"/>
      <w:lvlText w:val="%3."/>
      <w:lvlJc w:val="left"/>
      <w:pPr>
        <w:ind w:left="1176" w:hanging="336"/>
      </w:pPr>
    </w:lvl>
    <w:lvl w:ilvl="4">
      <w:start w:val="1"/>
      <w:numFmt w:val="lowerLetter"/>
      <w:lvlText w:val="%5."/>
      <w:lvlJc w:val="left"/>
      <w:pPr>
        <w:ind w:left="2016" w:hanging="336"/>
      </w:pPr>
    </w:lvl>
  </w:abstractNum>
  <w:abstractNum w:abstractNumId="6">
    <w:lvl>
      <w:pPr>
        <w:tabs>
          <w:tab w:val="num" w:pos="2160"/>
        </w:tabs>
      </w:pPr>
    </w:lvl>
    <w:lvl>
      <w:pPr>
        <w:tabs>
          <w:tab w:val="num" w:pos="5760"/>
        </w:tabs>
      </w:pPr>
    </w:lvl>
    <w:lvl>
      <w:pPr>
        <w:tabs>
          <w:tab w:val="num" w:pos="720"/>
        </w:tabs>
      </w:pPr>
    </w:lvl>
    <w:lvl>
      <w:pPr>
        <w:tabs>
          <w:tab w:val="num" w:pos="3600"/>
        </w:tabs>
      </w:pPr>
    </w:lvl>
    <w:lvl>
      <w:pPr>
        <w:tabs>
          <w:tab w:val="num" w:pos="1440"/>
        </w:tabs>
      </w:pPr>
    </w:lvl>
    <w:lvl>
      <w:pPr>
        <w:tabs>
          <w:tab w:val="num" w:pos="4320"/>
        </w:tabs>
      </w:pPr>
    </w:lvl>
    <w:lvl>
      <w:pPr>
        <w:tabs>
          <w:tab w:val="num" w:pos="5040"/>
        </w:tabs>
      </w:pPr>
    </w:lvl>
    <w:lvl>
      <w:pPr>
        <w:tabs>
          <w:tab w:val="num" w:pos="2880"/>
        </w:tabs>
      </w:pPr>
    </w:lvl>
  </w:abstractNum>
  <w:abstractNum w:abstractNumId="7">
    <w:lvl>
      <w:pPr>
        <w:tabs>
          <w:tab w:val="num" w:pos="1440"/>
        </w:tabs>
      </w:pPr>
    </w:lvl>
    <w:lvl>
      <w:pPr>
        <w:tabs>
          <w:tab w:val="num" w:pos="2880"/>
        </w:tabs>
      </w:pPr>
    </w:lvl>
    <w:lvl>
      <w:pPr>
        <w:tabs>
          <w:tab w:val="num" w:pos="3600"/>
        </w:tabs>
      </w:pPr>
    </w:lvl>
    <w:lvl>
      <w:pPr>
        <w:tabs>
          <w:tab w:val="num" w:pos="4320"/>
        </w:tabs>
      </w:pPr>
    </w:lvl>
    <w:lvl>
      <w:pPr>
        <w:tabs>
          <w:tab w:val="num" w:pos="5040"/>
        </w:tabs>
      </w:pPr>
    </w:lvl>
    <w:lvl>
      <w:pPr>
        <w:tabs>
          <w:tab w:val="num" w:pos="720"/>
        </w:tabs>
      </w:pPr>
    </w:lvl>
    <w:lvl>
      <w:pPr>
        <w:tabs>
          <w:tab w:val="num" w:pos="5760"/>
        </w:tabs>
      </w:pPr>
    </w:lvl>
    <w:lvl>
      <w:pPr>
        <w:tabs>
          <w:tab w:val="num" w:pos="2160"/>
        </w:tabs>
      </w:pPr>
    </w:lvl>
  </w:abstractNum>
  <w:abstractNum w:abstractNumId="8">
    <w:lvl w:ilvl="4">
      <w:start w:val="1"/>
      <w:numFmt w:val="lowerLetter"/>
      <w:lvlText w:val="%5."/>
      <w:lvlJc w:val="left"/>
      <w:pPr>
        <w:ind w:left="2016" w:hanging="336"/>
      </w:pPr>
      <w:rPr/>
    </w:lvl>
    <w:lvl w:ilvl="2">
      <w:start w:val="1"/>
      <w:numFmt w:val="lowerRoman"/>
      <w:lvlText w:val="%3."/>
      <w:lvlJc w:val="left"/>
      <w:pPr>
        <w:ind w:left="1176" w:hanging="336"/>
      </w:pPr>
      <w:rPr/>
    </w:lvl>
    <w:lvl w:ilvl="7">
      <w:start w:val="1"/>
      <w:numFmt w:val="lowerLetter"/>
      <w:lvlText w:val="%8."/>
      <w:lvlJc w:val="left"/>
      <w:pPr>
        <w:ind w:left="3276" w:hanging="336"/>
      </w:pPr>
      <w:rPr/>
    </w:lvl>
    <w:lvl w:ilvl="3">
      <w:start w:val="1"/>
      <w:numFmt w:val="decimal"/>
      <w:lvlText w:val="%4."/>
      <w:lvlJc w:val="left"/>
      <w:pPr>
        <w:ind w:left="1596" w:hanging="336"/>
      </w:pPr>
      <w:rPr/>
    </w:lvl>
    <w:lvl w:ilvl="0">
      <w:start w:val="1"/>
      <w:numFmt w:val="decimal"/>
      <w:lvlText w:val="%1."/>
      <w:lvlJc w:val="left"/>
      <w:pPr>
        <w:tabs/>
        <w:ind w:left="336" w:hanging="336"/>
      </w:pPr>
      <w:rPr/>
    </w:lvl>
    <w:lvl w:ilvl="5">
      <w:start w:val="1"/>
      <w:numFmt w:val="lowerRoman"/>
      <w:lvlText w:val="%6."/>
      <w:lvlJc w:val="left"/>
      <w:pPr>
        <w:ind w:left="2436" w:hanging="336"/>
      </w:pPr>
      <w:rPr/>
    </w:lvl>
    <w:lvl w:ilvl="6">
      <w:start w:val="1"/>
      <w:numFmt w:val="decimal"/>
      <w:lvlText w:val="%7."/>
      <w:lvlJc w:val="left"/>
      <w:pPr>
        <w:ind w:left="2856" w:hanging="336"/>
      </w:pPr>
      <w:rPr/>
    </w:lvl>
    <w:lvl w:ilvl="1">
      <w:start w:val="1"/>
      <w:numFmt w:val="lowerLetter"/>
      <w:lvlText w:val="%2."/>
      <w:lvlJc w:val="left"/>
      <w:pPr>
        <w:ind w:left="756" w:hanging="336"/>
      </w:pPr>
      <w:rPr/>
    </w:lvl>
    <w:lvl w:ilvl="8">
      <w:start w:val="1"/>
      <w:numFmt w:val="lowerRoman"/>
      <w:lvlText w:val="%9."/>
      <w:lvlJc w:val="left"/>
      <w:pPr>
        <w:ind w:left="3696" w:hanging="336"/>
      </w:pPr>
      <w:rPr/>
    </w:lvl>
  </w:abstractNum>
  <w:abstractNum w:abstractNumId="9">
    <w:lvl>
      <w:pPr>
        <w:tabs>
          <w:tab w:val="num" w:pos="2160"/>
        </w:tabs>
      </w:pPr>
    </w:lvl>
    <w:lvl>
      <w:pPr>
        <w:tabs>
          <w:tab w:val="num" w:pos="720"/>
        </w:tabs>
      </w:pPr>
    </w:lvl>
    <w:lvl>
      <w:pPr>
        <w:tabs>
          <w:tab w:val="num" w:pos="2880"/>
        </w:tabs>
      </w:pPr>
    </w:lvl>
    <w:lvl>
      <w:pPr>
        <w:tabs>
          <w:tab w:val="num" w:pos="3600"/>
        </w:tabs>
      </w:pPr>
    </w:lvl>
    <w:lvl>
      <w:pPr>
        <w:tabs>
          <w:tab w:val="num" w:pos="5040"/>
        </w:tabs>
      </w:pPr>
    </w:lvl>
    <w:lvl>
      <w:pPr>
        <w:tabs>
          <w:tab w:val="num" w:pos="1440"/>
        </w:tabs>
      </w:pPr>
    </w:lvl>
    <w:lvl>
      <w:pPr>
        <w:tabs>
          <w:tab w:val="num" w:pos="5760"/>
        </w:tabs>
      </w:pPr>
    </w:lvl>
    <w:lvl>
      <w:pPr>
        <w:tabs>
          <w:tab w:val="num" w:pos="4320"/>
        </w:tabs>
      </w:pPr>
    </w:lvl>
  </w:abstractNum>
  <w:abstractNum w:abstractNumId="10">
    <w:lvl>
      <w:pPr>
        <w:tabs>
          <w:tab w:val="num" w:pos="5040"/>
        </w:tabs>
      </w:pPr>
    </w:lvl>
    <w:lvl>
      <w:pPr>
        <w:tabs>
          <w:tab w:val="num" w:pos="2880"/>
        </w:tabs>
      </w:pPr>
    </w:lvl>
    <w:lvl>
      <w:pPr>
        <w:tabs>
          <w:tab w:val="num" w:pos="4320"/>
        </w:tabs>
      </w:pPr>
    </w:lvl>
    <w:lvl>
      <w:pPr>
        <w:tabs>
          <w:tab w:val="num" w:pos="720"/>
        </w:tabs>
      </w:pPr>
    </w:lvl>
    <w:lvl>
      <w:pPr>
        <w:tabs>
          <w:tab w:val="num" w:pos="2160"/>
        </w:tabs>
      </w:pPr>
    </w:lvl>
    <w:lvl>
      <w:pPr>
        <w:tabs>
          <w:tab w:val="num" w:pos="3600"/>
        </w:tabs>
      </w:pPr>
    </w:lvl>
    <w:lvl>
      <w:pPr>
        <w:tabs>
          <w:tab w:val="num" w:pos="5760"/>
        </w:tabs>
      </w:pPr>
    </w:lvl>
    <w:lvl>
      <w:pPr>
        <w:tabs>
          <w:tab w:val="num" w:pos="1440"/>
        </w:tabs>
      </w:pPr>
    </w:lvl>
  </w:abstractNum>
  <w:abstractNum w:abstractNumId="11">
    <w:lvl w:ilvl="8">
      <w:start w:val="1"/>
      <w:numFmt w:val="lowerRoman"/>
      <w:lvlText w:val="%9."/>
      <w:lvlJc w:val="left"/>
      <w:pPr>
        <w:ind w:left="4032" w:hanging="336"/>
      </w:pPr>
    </w:lvl>
    <w:lvl w:ilvl="5">
      <w:start w:val="1"/>
      <w:numFmt w:val="lowerRoman"/>
      <w:lvlText w:val="%6."/>
      <w:lvlJc w:val="left"/>
      <w:pPr>
        <w:ind w:left="2772" w:hanging="336"/>
      </w:pPr>
    </w:lvl>
    <w:lvl w:ilvl="3">
      <w:start w:val="1"/>
      <w:numFmt w:val="decimal"/>
      <w:lvlText w:val="%4."/>
      <w:lvlJc w:val="left"/>
      <w:pPr>
        <w:ind w:left="1932" w:hanging="336"/>
      </w:pPr>
    </w:lvl>
    <w:lvl w:ilvl="2">
      <w:start w:val="1"/>
      <w:numFmt w:val="lowerRoman"/>
      <w:lvlText w:val="%3."/>
      <w:lvlJc w:val="left"/>
      <w:pPr>
        <w:ind w:left="1512" w:hanging="336"/>
      </w:pPr>
    </w:lvl>
    <w:lvl w:ilvl="7">
      <w:start w:val="1"/>
      <w:numFmt w:val="lowerLetter"/>
      <w:lvlText w:val="%8."/>
      <w:lvlJc w:val="left"/>
      <w:pPr>
        <w:ind w:left="3612" w:hanging="336"/>
      </w:pPr>
    </w:lvl>
    <w:lvl w:ilvl="6">
      <w:start w:val="1"/>
      <w:numFmt w:val="decimal"/>
      <w:lvlText w:val="%7."/>
      <w:lvlJc w:val="left"/>
      <w:pPr>
        <w:ind w:left="3192" w:hanging="336"/>
      </w:pPr>
    </w:lvl>
    <w:lvl w:ilvl="0">
      <w:start w:val="1"/>
      <w:numFmt w:val="decimal"/>
      <w:lvlText w:val="%1."/>
      <w:lvlJc w:val="left"/>
      <w:pPr>
        <w:tabs/>
        <w:ind w:left="672" w:hanging="336"/>
      </w:pPr>
      <w:rPr/>
    </w:lvl>
    <w:lvl w:ilvl="4">
      <w:start w:val="1"/>
      <w:numFmt w:val="lowerLetter"/>
      <w:lvlText w:val="%5."/>
      <w:lvlJc w:val="left"/>
      <w:pPr>
        <w:ind w:left="2352" w:hanging="336"/>
      </w:pPr>
    </w:lvl>
    <w:lvl w:ilvl="1">
      <w:start w:val="1"/>
      <w:numFmt w:val="lowerLetter"/>
      <w:lvlText w:val="%2."/>
      <w:lvlJc w:val="left"/>
      <w:pPr>
        <w:ind w:left="1092" w:hanging="336"/>
      </w:pPr>
    </w:lvl>
  </w:abstractNum>
  <w:abstractNum w:abstractNumId="12">
    <w:lvl w:ilvl="1">
      <w:start w:val="1"/>
      <w:numFmt w:val="lowerLetter"/>
      <w:lvlText w:val="%2."/>
      <w:lvlJc w:val="left"/>
      <w:pPr>
        <w:ind w:left="756" w:hanging="336"/>
      </w:pPr>
    </w:lvl>
    <w:lvl w:ilvl="6">
      <w:start w:val="1"/>
      <w:numFmt w:val="upperLetter"/>
      <w:lvlText w:val="%7."/>
      <w:lvlJc w:val="left"/>
      <w:pPr>
        <w:ind w:left="2856" w:hanging="336"/>
      </w:pPr>
    </w:lvl>
    <w:lvl w:ilvl="8">
      <w:start w:val="1"/>
      <w:numFmt w:val="lowerRoman"/>
      <w:lvlText w:val="%9."/>
      <w:lvlJc w:val="left"/>
      <w:pPr>
        <w:ind w:left="3696" w:hanging="336"/>
      </w:pPr>
    </w:lvl>
    <w:lvl w:ilvl="4">
      <w:start w:val="1"/>
      <w:numFmt w:val="lowerLetter"/>
      <w:lvlText w:val="%5."/>
      <w:lvlJc w:val="left"/>
      <w:pPr>
        <w:ind w:left="2016" w:hanging="336"/>
      </w:pPr>
    </w:lvl>
    <w:lvl w:ilvl="7">
      <w:start w:val="1"/>
      <w:numFmt w:val="lowerLetter"/>
      <w:lvlText w:val="%8."/>
      <w:lvlJc w:val="left"/>
      <w:pPr>
        <w:ind w:left="3276" w:hanging="336"/>
      </w:pPr>
    </w:lvl>
    <w:lvl w:ilvl="2">
      <w:start w:val="1"/>
      <w:numFmt w:val="lowerRoman"/>
      <w:lvlText w:val="%3."/>
      <w:lvlJc w:val="left"/>
      <w:pPr>
        <w:ind w:left="1176" w:hanging="336"/>
      </w:pPr>
    </w:lvl>
    <w:lvl w:ilvl="3">
      <w:start w:val="1"/>
      <w:numFmt w:val="upperLetter"/>
      <w:lvlText w:val="%4."/>
      <w:lvlJc w:val="left"/>
      <w:pPr>
        <w:ind w:left="1596" w:hanging="336"/>
      </w:pPr>
    </w:lvl>
    <w:lvl w:ilvl="0">
      <w:start w:val="1"/>
      <w:numFmt w:val="upperLetter"/>
      <w:lvlText w:val="%1."/>
      <w:lvlJc w:val="left"/>
      <w:pPr>
        <w:tabs/>
        <w:ind w:left="336" w:hanging="336"/>
      </w:pPr>
      <w:rPr/>
    </w:lvl>
    <w:lvl w:ilvl="5">
      <w:start w:val="1"/>
      <w:numFmt w:val="lowerRoman"/>
      <w:lvlText w:val="%6."/>
      <w:lvlJc w:val="left"/>
      <w:pPr>
        <w:ind w:left="2436" w:hanging="336"/>
      </w:pPr>
    </w:lvl>
  </w:abstractNum>
  <w:abstractNum w:abstractNumId="13">
    <w:lvl>
      <w:pPr>
        <w:tabs>
          <w:tab w:val="num" w:pos="4320"/>
        </w:tabs>
      </w:pPr>
    </w:lvl>
    <w:lvl>
      <w:pPr>
        <w:tabs>
          <w:tab w:val="num" w:pos="2160"/>
        </w:tabs>
      </w:pPr>
    </w:lvl>
    <w:lvl>
      <w:pPr>
        <w:tabs>
          <w:tab w:val="num" w:pos="3600"/>
        </w:tabs>
      </w:pPr>
    </w:lvl>
    <w:lvl>
      <w:pPr>
        <w:tabs>
          <w:tab w:val="num" w:pos="5040"/>
        </w:tabs>
      </w:pPr>
    </w:lvl>
    <w:lvl>
      <w:pPr>
        <w:tabs>
          <w:tab w:val="num" w:pos="5760"/>
        </w:tabs>
      </w:pPr>
    </w:lvl>
    <w:lvl>
      <w:pPr>
        <w:tabs>
          <w:tab w:val="num" w:pos="1440"/>
        </w:tabs>
      </w:pPr>
    </w:lvl>
    <w:lvl>
      <w:pPr>
        <w:tabs>
          <w:tab w:val="num" w:pos="2880"/>
        </w:tabs>
      </w:pPr>
    </w:lvl>
    <w:lvl>
      <w:pPr>
        <w:tabs>
          <w:tab w:val="num" w:pos="720"/>
        </w:tabs>
      </w:pPr>
    </w:lvl>
  </w:abstractNum>
  <w:abstractNum w:abstractNumId="14">
    <w:lvl>
      <w:pPr>
        <w:tabs>
          <w:tab w:val="num" w:pos="1440"/>
        </w:tabs>
      </w:pPr>
    </w:lvl>
    <w:lvl>
      <w:pPr>
        <w:tabs>
          <w:tab w:val="num" w:pos="4320"/>
        </w:tabs>
      </w:pPr>
    </w:lvl>
    <w:lvl>
      <w:pPr>
        <w:tabs>
          <w:tab w:val="num" w:pos="720"/>
        </w:tabs>
      </w:pPr>
    </w:lvl>
    <w:lvl>
      <w:pPr>
        <w:tabs>
          <w:tab w:val="num" w:pos="2160"/>
        </w:tabs>
      </w:pPr>
    </w:lvl>
    <w:lvl>
      <w:pPr>
        <w:tabs>
          <w:tab w:val="num" w:pos="3600"/>
        </w:tabs>
      </w:pPr>
    </w:lvl>
    <w:lvl>
      <w:pPr>
        <w:tabs>
          <w:tab w:val="num" w:pos="2880"/>
        </w:tabs>
      </w:pPr>
    </w:lvl>
    <w:lvl>
      <w:pPr>
        <w:tabs>
          <w:tab w:val="num" w:pos="5040"/>
        </w:tabs>
      </w:pPr>
    </w:lvl>
    <w:lvl>
      <w:pPr>
        <w:tabs>
          <w:tab w:val="num" w:pos="5760"/>
        </w:tabs>
      </w:pPr>
    </w:lvl>
  </w:abstractNum>
  <w:abstractNum w:abstractNumId="15">
    <w:lvl w:ilvl="6">
      <w:start w:val="1"/>
      <w:numFmt w:val="bullet"/>
      <w:lvlText w:val=""/>
      <w:pPr>
        <w:ind w:left="285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4">
      <w:start w:val="1"/>
      <w:numFmt w:val="bullet"/>
      <w:lvlText w:val="¡"/>
      <w:pPr>
        <w:ind w:left="2016" w:hanging="336"/>
      </w:pPr>
      <w:rPr>
        <w:rFonts w:hint="default" w:ascii="wingdings" w:hAnsi="wingdings" w:cs="wingdings"/>
      </w:rPr>
    </w:lvl>
  </w:abstractNum>
  <w:abstractNum w:abstractNumId="16">
    <w:lvl>
      <w:pPr>
        <w:tabs>
          <w:tab w:val="num" w:pos="720"/>
        </w:tabs>
      </w:pPr>
    </w:lvl>
    <w:lvl>
      <w:pPr>
        <w:tabs>
          <w:tab w:val="num" w:pos="4320"/>
        </w:tabs>
      </w:pPr>
    </w:lvl>
    <w:lvl>
      <w:pPr>
        <w:tabs>
          <w:tab w:val="num" w:pos="5760"/>
        </w:tabs>
      </w:pPr>
    </w:lvl>
    <w:lvl>
      <w:pPr>
        <w:tabs>
          <w:tab w:val="num" w:pos="1440"/>
        </w:tabs>
      </w:pPr>
    </w:lvl>
    <w:lvl>
      <w:pPr>
        <w:tabs>
          <w:tab w:val="num" w:pos="2880"/>
        </w:tabs>
      </w:pPr>
    </w:lvl>
    <w:lvl>
      <w:pPr>
        <w:tabs>
          <w:tab w:val="num" w:pos="2160"/>
        </w:tabs>
      </w:pPr>
    </w:lvl>
    <w:lvl>
      <w:pPr>
        <w:tabs>
          <w:tab w:val="num" w:pos="3600"/>
        </w:tabs>
      </w:pPr>
    </w:lvl>
    <w:lvl>
      <w:pPr>
        <w:tabs>
          <w:tab w:val="num" w:pos="5040"/>
        </w:tabs>
      </w:pPr>
    </w:lvl>
  </w:abstractNum>
  <w:abstractNum w:abstractNumId="17">
    <w:lvl>
      <w:pPr>
        <w:tabs>
          <w:tab w:val="num" w:pos="5760"/>
        </w:tabs>
      </w:pPr>
    </w:lvl>
    <w:lvl>
      <w:pPr>
        <w:tabs>
          <w:tab w:val="num" w:pos="5040"/>
        </w:tabs>
      </w:pPr>
    </w:lvl>
    <w:lvl>
      <w:pPr>
        <w:tabs>
          <w:tab w:val="num" w:pos="3600"/>
        </w:tabs>
      </w:pPr>
    </w:lvl>
    <w:lvl>
      <w:pPr>
        <w:tabs>
          <w:tab w:val="num" w:pos="4320"/>
        </w:tabs>
      </w:pPr>
    </w:lvl>
    <w:lvl>
      <w:pPr>
        <w:tabs>
          <w:tab w:val="num" w:pos="1440"/>
        </w:tabs>
      </w:pPr>
    </w:lvl>
    <w:lvl>
      <w:pPr>
        <w:tabs>
          <w:tab w:val="num" w:pos="2880"/>
        </w:tabs>
      </w:pPr>
    </w:lvl>
    <w:lvl>
      <w:pPr>
        <w:tabs>
          <w:tab w:val="num" w:pos="2160"/>
        </w:tabs>
      </w:pPr>
    </w:lvl>
    <w:lvl>
      <w:pPr>
        <w:tabs>
          <w:tab w:val="num" w:pos="720"/>
        </w:tabs>
      </w:pPr>
    </w:lvl>
  </w:abstractNum>
  <w:abstractNum w:abstractNumId="18">
    <w:lvl w:ilvl="8">
      <w:start w:val="1"/>
      <w:numFmt w:val="bullet"/>
      <w:lvlText w:val=""/>
      <w:pPr>
        <w:ind w:left="369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abstractNum>
  <w:abstractNum w:abstractNumId="19">
    <w:lvl w:ilvl="8">
      <w:start w:val="1"/>
      <w:numFmt w:val="lowerRoman"/>
      <w:lvlText w:val="%9."/>
      <w:lvlJc w:val="left"/>
      <w:pPr>
        <w:ind w:left="3696" w:hanging="336"/>
      </w:pPr>
    </w:lvl>
    <w:lvl w:ilvl="1">
      <w:start w:val="1"/>
      <w:numFmt w:val="lowerLetter"/>
      <w:lvlText w:val="%2."/>
      <w:lvlJc w:val="left"/>
      <w:pPr>
        <w:ind w:left="756" w:hanging="336"/>
      </w:pPr>
    </w:lvl>
    <w:lvl w:ilvl="2">
      <w:start w:val="1"/>
      <w:numFmt w:val="lowerRoman"/>
      <w:lvlText w:val="%3."/>
      <w:lvlJc w:val="left"/>
      <w:pPr>
        <w:ind w:left="1176" w:hanging="336"/>
      </w:pPr>
    </w:lvl>
    <w:lvl w:ilvl="7">
      <w:start w:val="1"/>
      <w:numFmt w:val="lowerLetter"/>
      <w:lvlText w:val="%8."/>
      <w:lvlJc w:val="left"/>
      <w:pPr>
        <w:ind w:left="3276" w:hanging="336"/>
      </w:pPr>
    </w:lvl>
    <w:lvl w:ilvl="6">
      <w:start w:val="1"/>
      <w:numFmt w:val="decimal"/>
      <w:lvlText w:val="%7."/>
      <w:lvlJc w:val="left"/>
      <w:pPr>
        <w:ind w:left="2856" w:hanging="336"/>
      </w:pPr>
    </w:lvl>
    <w:lvl w:ilvl="3">
      <w:start w:val="1"/>
      <w:numFmt w:val="decimal"/>
      <w:lvlText w:val="%4."/>
      <w:lvlJc w:val="left"/>
      <w:pPr>
        <w:ind w:left="1596" w:hanging="336"/>
      </w:pPr>
    </w:lvl>
    <w:lvl w:ilvl="5">
      <w:start w:val="1"/>
      <w:numFmt w:val="lowerRoman"/>
      <w:lvlText w:val="%6."/>
      <w:lvlJc w:val="left"/>
      <w:pPr>
        <w:ind w:left="2436" w:hanging="336"/>
      </w:pPr>
    </w:lvl>
    <w:lvl w:ilvl="4">
      <w:start w:val="1"/>
      <w:numFmt w:val="lowerLetter"/>
      <w:lvlText w:val="%5."/>
      <w:lvlJc w:val="left"/>
      <w:pPr>
        <w:ind w:left="2016" w:hanging="336"/>
      </w:pPr>
    </w:lvl>
    <w:lvl w:ilvl="0">
      <w:start w:val="3"/>
      <w:numFmt w:val="decimal"/>
      <w:lvlText w:val="%1."/>
      <w:lvlJc w:val="left"/>
      <w:pPr>
        <w:ind w:left="336" w:hanging="336"/>
      </w:pPr>
      <w:rPr/>
    </w:lvl>
  </w:abstractNum>
  <w:abstractNum w:abstractNumId="20">
    <w:lvl>
      <w:pPr>
        <w:tabs>
          <w:tab w:val="num" w:pos="1440"/>
        </w:tabs>
      </w:pPr>
    </w:lvl>
    <w:lvl>
      <w:pPr>
        <w:tabs>
          <w:tab w:val="num" w:pos="4320"/>
        </w:tabs>
      </w:pPr>
    </w:lvl>
    <w:lvl>
      <w:pPr>
        <w:tabs>
          <w:tab w:val="num" w:pos="2160"/>
        </w:tabs>
      </w:pPr>
    </w:lvl>
    <w:lvl>
      <w:pPr>
        <w:tabs>
          <w:tab w:val="num" w:pos="5040"/>
        </w:tabs>
      </w:pPr>
    </w:lvl>
    <w:lvl>
      <w:pPr>
        <w:tabs>
          <w:tab w:val="num" w:pos="720"/>
        </w:tabs>
      </w:pPr>
    </w:lvl>
    <w:lvl>
      <w:pPr>
        <w:tabs>
          <w:tab w:val="num" w:pos="3600"/>
        </w:tabs>
      </w:pPr>
    </w:lvl>
    <w:lvl>
      <w:pPr>
        <w:tabs>
          <w:tab w:val="num" w:pos="2880"/>
        </w:tabs>
      </w:pPr>
    </w:lvl>
    <w:lvl>
      <w:pPr>
        <w:tabs>
          <w:tab w:val="num" w:pos="5760"/>
        </w:tabs>
      </w:pPr>
    </w:lvl>
  </w:abstractNum>
  <w:abstractNum w:abstractNumId="21">
    <w:lvl>
      <w:pPr>
        <w:tabs>
          <w:tab w:val="num" w:pos="1440"/>
        </w:tabs>
      </w:pPr>
    </w:lvl>
    <w:lvl>
      <w:pPr>
        <w:tabs>
          <w:tab w:val="num" w:pos="2160"/>
        </w:tabs>
      </w:pPr>
    </w:lvl>
    <w:lvl>
      <w:pPr>
        <w:tabs>
          <w:tab w:val="num" w:pos="4320"/>
        </w:tabs>
      </w:pPr>
    </w:lvl>
    <w:lvl>
      <w:pPr>
        <w:tabs>
          <w:tab w:val="num" w:pos="2880"/>
        </w:tabs>
      </w:pPr>
    </w:lvl>
    <w:lvl>
      <w:pPr>
        <w:tabs>
          <w:tab w:val="num" w:pos="3600"/>
        </w:tabs>
      </w:pPr>
    </w:lvl>
    <w:lvl>
      <w:pPr>
        <w:tabs>
          <w:tab w:val="num" w:pos="5040"/>
        </w:tabs>
      </w:pPr>
    </w:lvl>
    <w:lvl>
      <w:pPr>
        <w:tabs>
          <w:tab w:val="num" w:pos="720"/>
        </w:tabs>
      </w:pPr>
    </w:lvl>
    <w:lvl>
      <w:pPr>
        <w:tabs>
          <w:tab w:val="num" w:pos="5760"/>
        </w:tabs>
      </w:pPr>
    </w:lvl>
  </w:abstractNum>
  <w:abstractNum w:abstractNumId="22">
    <w:lvl>
      <w:pPr>
        <w:tabs>
          <w:tab w:val="num" w:pos="4320"/>
        </w:tabs>
      </w:pPr>
    </w:lvl>
    <w:lvl>
      <w:pPr>
        <w:tabs>
          <w:tab w:val="num" w:pos="720"/>
        </w:tabs>
      </w:pPr>
    </w:lvl>
    <w:lvl>
      <w:pPr>
        <w:tabs>
          <w:tab w:val="num" w:pos="1440"/>
        </w:tabs>
      </w:pPr>
    </w:lvl>
    <w:lvl>
      <w:pPr>
        <w:tabs>
          <w:tab w:val="num" w:pos="5040"/>
        </w:tabs>
      </w:pPr>
    </w:lvl>
    <w:lvl>
      <w:pPr>
        <w:tabs>
          <w:tab w:val="num" w:pos="2880"/>
        </w:tabs>
      </w:pPr>
    </w:lvl>
    <w:lvl>
      <w:pPr>
        <w:tabs>
          <w:tab w:val="num" w:pos="3600"/>
        </w:tabs>
      </w:pPr>
    </w:lvl>
    <w:lvl>
      <w:pPr>
        <w:tabs>
          <w:tab w:val="num" w:pos="5760"/>
        </w:tabs>
      </w:pPr>
    </w:lvl>
    <w:lvl>
      <w:pPr>
        <w:tabs>
          <w:tab w:val="num" w:pos="2160"/>
        </w:tabs>
      </w:pPr>
    </w:lvl>
  </w:abstractNum>
  <w:abstractNum w:abstractNumId="23">
    <w:lvl w:ilvl="6">
      <w:start w:val="1"/>
      <w:numFmt w:val="bullet"/>
      <w:lvlText w:val=""/>
      <w:pPr>
        <w:ind w:left="285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7">
      <w:start w:val="1"/>
      <w:numFmt w:val="bullet"/>
      <w:lvlText w:val="¡"/>
      <w:pPr>
        <w:ind w:left="327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4">
      <w:start w:val="1"/>
      <w:numFmt w:val="bullet"/>
      <w:lvlText w:val="¡"/>
      <w:pPr>
        <w:ind w:left="2016" w:hanging="336"/>
      </w:pPr>
      <w:rPr>
        <w:rFonts w:hint="default" w:ascii="wingdings" w:hAnsi="wingdings" w:cs="wingdings"/>
      </w:rPr>
    </w:lvl>
  </w:abstractNum>
  <w:abstractNum w:abstractNumId="24">
    <w:lvl>
      <w:pPr>
        <w:tabs>
          <w:tab w:val="num" w:pos="720"/>
        </w:tabs>
      </w:pPr>
    </w:lvl>
    <w:lvl>
      <w:pPr>
        <w:tabs>
          <w:tab w:val="num" w:pos="1440"/>
        </w:tabs>
      </w:pPr>
    </w:lvl>
    <w:lvl>
      <w:pPr>
        <w:tabs>
          <w:tab w:val="num" w:pos="2880"/>
        </w:tabs>
      </w:pPr>
    </w:lvl>
    <w:lvl>
      <w:pPr>
        <w:tabs>
          <w:tab w:val="num" w:pos="4320"/>
        </w:tabs>
      </w:pPr>
    </w:lvl>
    <w:lvl>
      <w:pPr>
        <w:tabs>
          <w:tab w:val="num" w:pos="2160"/>
        </w:tabs>
      </w:pPr>
    </w:lvl>
    <w:lvl>
      <w:pPr>
        <w:tabs>
          <w:tab w:val="num" w:pos="5760"/>
        </w:tabs>
      </w:pPr>
    </w:lvl>
    <w:lvl>
      <w:pPr>
        <w:tabs>
          <w:tab w:val="num" w:pos="5040"/>
        </w:tabs>
      </w:pPr>
    </w:lvl>
    <w:lvl>
      <w:pPr>
        <w:tabs>
          <w:tab w:val="num" w:pos="3600"/>
        </w:tabs>
      </w:pPr>
    </w:lvl>
  </w:abstractNum>
  <w:abstractNum w:abstractNumId="25">
    <w:lvl w:ilvl="7">
      <w:start w:val="1"/>
      <w:numFmt w:val="bullet"/>
      <w:lvlText w:val="¡"/>
      <w:pPr>
        <w:ind w:left="32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4">
      <w:start w:val="1"/>
      <w:numFmt w:val="bullet"/>
      <w:lvlText w:val="¡"/>
      <w:pPr>
        <w:ind w:left="2016" w:hanging="336"/>
      </w:pPr>
      <w:rPr>
        <w:rFonts w:hint="default" w:ascii="wingdings" w:hAnsi="wingdings" w:cs="wingdings"/>
      </w:rPr>
    </w:lvl>
  </w:abstractNum>
  <w:abstractNum w:abstractNumId="26">
    <w:lvl>
      <w:pPr>
        <w:tabs>
          <w:tab w:val="num" w:pos="2880"/>
        </w:tabs>
      </w:pPr>
    </w:lvl>
    <w:lvl>
      <w:pPr>
        <w:tabs>
          <w:tab w:val="num" w:pos="720"/>
        </w:tabs>
      </w:pPr>
    </w:lvl>
    <w:lvl>
      <w:pPr>
        <w:tabs>
          <w:tab w:val="num" w:pos="5040"/>
        </w:tabs>
      </w:pPr>
    </w:lvl>
    <w:lvl>
      <w:pPr>
        <w:tabs>
          <w:tab w:val="num" w:pos="1440"/>
        </w:tabs>
      </w:pPr>
    </w:lvl>
    <w:lvl>
      <w:pPr>
        <w:tabs>
          <w:tab w:val="num" w:pos="4320"/>
        </w:tabs>
      </w:pPr>
    </w:lvl>
    <w:lvl>
      <w:pPr>
        <w:tabs>
          <w:tab w:val="num" w:pos="2160"/>
        </w:tabs>
      </w:pPr>
    </w:lvl>
    <w:lvl>
      <w:pPr>
        <w:tabs>
          <w:tab w:val="num" w:pos="5760"/>
        </w:tabs>
      </w:pPr>
    </w:lvl>
    <w:lvl>
      <w:pPr>
        <w:tabs>
          <w:tab w:val="num" w:pos="3600"/>
        </w:tabs>
      </w:pPr>
    </w:lvl>
  </w:abstractNum>
  <w:abstractNum w:abstractNumId="27">
    <w:lvl>
      <w:pPr>
        <w:tabs>
          <w:tab w:val="num" w:pos="3600"/>
        </w:tabs>
      </w:pPr>
    </w:lvl>
    <w:lvl>
      <w:pPr>
        <w:tabs>
          <w:tab w:val="num" w:pos="4320"/>
        </w:tabs>
      </w:pPr>
    </w:lvl>
    <w:lvl>
      <w:pPr>
        <w:tabs>
          <w:tab w:val="num" w:pos="1440"/>
        </w:tabs>
      </w:pPr>
    </w:lvl>
    <w:lvl>
      <w:pPr>
        <w:tabs>
          <w:tab w:val="num" w:pos="5760"/>
        </w:tabs>
      </w:pPr>
    </w:lvl>
    <w:lvl>
      <w:pPr>
        <w:tabs>
          <w:tab w:val="num" w:pos="2880"/>
        </w:tabs>
      </w:pPr>
    </w:lvl>
    <w:lvl>
      <w:pPr>
        <w:tabs>
          <w:tab w:val="num" w:pos="720"/>
        </w:tabs>
      </w:pPr>
    </w:lvl>
    <w:lvl>
      <w:pPr>
        <w:tabs>
          <w:tab w:val="num" w:pos="5040"/>
        </w:tabs>
      </w:pPr>
    </w:lvl>
    <w:lvl>
      <w:pPr>
        <w:tabs>
          <w:tab w:val="num" w:pos="2160"/>
        </w:tabs>
      </w:pPr>
    </w:lvl>
  </w:abstractNum>
  <w:abstractNum w:abstractNumId="28">
    <w:lvl w:ilvl="7">
      <w:start w:val="1"/>
      <w:numFmt w:val="lowerLetter"/>
      <w:lvlText w:val="%8."/>
      <w:lvlJc w:val="left"/>
      <w:pPr>
        <w:ind w:left="3276" w:hanging="336"/>
      </w:pPr>
      <w:rPr/>
    </w:lvl>
    <w:lvl w:ilvl="0">
      <w:start w:val="1"/>
      <w:numFmt w:val="upperLetter"/>
      <w:lvlText w:val="%1."/>
      <w:lvlJc w:val="left"/>
      <w:pPr>
        <w:tabs/>
        <w:ind w:left="336" w:hanging="336"/>
      </w:pPr>
      <w:rPr/>
    </w:lvl>
    <w:lvl w:ilvl="4">
      <w:start w:val="1"/>
      <w:numFmt w:val="lowerLetter"/>
      <w:lvlText w:val="%5."/>
      <w:lvlJc w:val="left"/>
      <w:pPr>
        <w:ind w:left="2016" w:hanging="336"/>
      </w:pPr>
      <w:rPr/>
    </w:lvl>
    <w:lvl w:ilvl="1">
      <w:start w:val="1"/>
      <w:numFmt w:val="lowerLetter"/>
      <w:lvlText w:val="%2."/>
      <w:lvlJc w:val="left"/>
      <w:pPr>
        <w:ind w:left="756" w:hanging="336"/>
      </w:pPr>
      <w:rPr/>
    </w:lvl>
    <w:lvl w:ilvl="6">
      <w:start w:val="1"/>
      <w:numFmt w:val="upperLetter"/>
      <w:lvlText w:val="%7."/>
      <w:lvlJc w:val="left"/>
      <w:pPr>
        <w:ind w:left="2856" w:hanging="336"/>
      </w:pPr>
      <w:rPr/>
    </w:lvl>
    <w:lvl w:ilvl="5">
      <w:start w:val="1"/>
      <w:numFmt w:val="lowerRoman"/>
      <w:lvlText w:val="%6."/>
      <w:lvlJc w:val="left"/>
      <w:pPr>
        <w:ind w:left="2436" w:hanging="336"/>
      </w:pPr>
      <w:rPr/>
    </w:lvl>
    <w:lvl w:ilvl="3">
      <w:start w:val="1"/>
      <w:numFmt w:val="upperLetter"/>
      <w:lvlText w:val="%4."/>
      <w:lvlJc w:val="left"/>
      <w:pPr>
        <w:ind w:left="1596" w:hanging="336"/>
      </w:pPr>
      <w:rPr/>
    </w:lvl>
    <w:lvl w:ilvl="2">
      <w:start w:val="1"/>
      <w:numFmt w:val="lowerRoman"/>
      <w:lvlText w:val="%3."/>
      <w:lvlJc w:val="left"/>
      <w:pPr>
        <w:ind w:left="1176" w:hanging="336"/>
      </w:pPr>
      <w:rPr/>
    </w:lvl>
    <w:lvl w:ilvl="8">
      <w:start w:val="1"/>
      <w:numFmt w:val="lowerRoman"/>
      <w:lvlText w:val="%9."/>
      <w:lvlJc w:val="left"/>
      <w:pPr>
        <w:ind w:left="3696" w:hanging="336"/>
      </w:pPr>
      <w:rPr/>
    </w:lvl>
  </w:abstractNum>
  <w:abstractNum w:abstractNumId="29">
    <w:lvl>
      <w:pPr>
        <w:tabs>
          <w:tab w:val="num" w:pos="2160"/>
        </w:tabs>
      </w:pPr>
    </w:lvl>
    <w:lvl>
      <w:pPr>
        <w:tabs>
          <w:tab w:val="num" w:pos="2880"/>
        </w:tabs>
      </w:pPr>
    </w:lvl>
    <w:lvl>
      <w:pPr>
        <w:tabs>
          <w:tab w:val="num" w:pos="720"/>
        </w:tabs>
      </w:pPr>
    </w:lvl>
    <w:lvl>
      <w:pPr>
        <w:tabs>
          <w:tab w:val="num" w:pos="4320"/>
        </w:tabs>
      </w:pPr>
    </w:lvl>
    <w:lvl>
      <w:pPr>
        <w:tabs>
          <w:tab w:val="num" w:pos="5760"/>
        </w:tabs>
      </w:pPr>
    </w:lvl>
    <w:lvl>
      <w:pPr>
        <w:tabs>
          <w:tab w:val="num" w:pos="3600"/>
        </w:tabs>
      </w:pPr>
    </w:lvl>
    <w:lvl>
      <w:pPr>
        <w:tabs>
          <w:tab w:val="num" w:pos="5040"/>
        </w:tabs>
      </w:pPr>
    </w:lvl>
    <w:lvl>
      <w:pPr>
        <w:tabs>
          <w:tab w:val="num" w:pos="1440"/>
        </w:tabs>
      </w:pPr>
    </w:lvl>
  </w:abstractNum>
  <w:abstractNum w:abstractNumId="30">
    <w:lvl>
      <w:pPr>
        <w:tabs>
          <w:tab w:val="num" w:pos="4320"/>
        </w:tabs>
      </w:pPr>
    </w:lvl>
    <w:lvl>
      <w:pPr>
        <w:tabs>
          <w:tab w:val="num" w:pos="720"/>
        </w:tabs>
      </w:pPr>
    </w:lvl>
    <w:lvl>
      <w:pPr>
        <w:tabs>
          <w:tab w:val="num" w:pos="2160"/>
        </w:tabs>
      </w:pPr>
    </w:lvl>
    <w:lvl>
      <w:pPr>
        <w:tabs>
          <w:tab w:val="num" w:pos="3600"/>
        </w:tabs>
      </w:pPr>
    </w:lvl>
    <w:lvl>
      <w:pPr>
        <w:tabs>
          <w:tab w:val="num" w:pos="5760"/>
        </w:tabs>
      </w:pPr>
    </w:lvl>
    <w:lvl>
      <w:pPr>
        <w:tabs>
          <w:tab w:val="num" w:pos="1440"/>
        </w:tabs>
      </w:pPr>
    </w:lvl>
    <w:lvl>
      <w:pPr>
        <w:tabs>
          <w:tab w:val="num" w:pos="5040"/>
        </w:tabs>
      </w:pPr>
    </w:lvl>
    <w:lvl>
      <w:pPr>
        <w:tabs>
          <w:tab w:val="num" w:pos="2880"/>
        </w:tabs>
      </w:pPr>
    </w:lvl>
  </w:abstractNum>
  <w:abstractNum w:abstractNumId="31">
    <w:lvl w:ilvl="5">
      <w:start w:val="1"/>
      <w:numFmt w:val="bullet"/>
      <w:lvlText w:val=""/>
      <w:pPr>
        <w:ind w:left="243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abstractNum>
  <w:abstractNum w:abstractNumId="32">
    <w:lvl>
      <w:pPr>
        <w:tabs>
          <w:tab w:val="num" w:pos="5760"/>
        </w:tabs>
      </w:pPr>
    </w:lvl>
    <w:lvl>
      <w:pPr>
        <w:tabs>
          <w:tab w:val="num" w:pos="2880"/>
        </w:tabs>
      </w:pPr>
    </w:lvl>
    <w:lvl>
      <w:pPr>
        <w:tabs>
          <w:tab w:val="num" w:pos="2160"/>
        </w:tabs>
      </w:pPr>
    </w:lvl>
    <w:lvl>
      <w:pPr>
        <w:tabs>
          <w:tab w:val="num" w:pos="4320"/>
        </w:tabs>
      </w:pPr>
    </w:lvl>
    <w:lvl>
      <w:pPr>
        <w:tabs>
          <w:tab w:val="num" w:pos="720"/>
        </w:tabs>
      </w:pPr>
    </w:lvl>
    <w:lvl>
      <w:pPr>
        <w:tabs>
          <w:tab w:val="num" w:pos="3600"/>
        </w:tabs>
      </w:pPr>
    </w:lvl>
    <w:lvl>
      <w:pPr>
        <w:tabs>
          <w:tab w:val="num" w:pos="5040"/>
        </w:tabs>
      </w:pPr>
    </w:lvl>
    <w:lvl>
      <w:pPr>
        <w:tabs>
          <w:tab w:val="num" w:pos="1440"/>
        </w:tabs>
      </w:pPr>
    </w:lvl>
  </w:abstractNum>
  <w:abstractNum w:abstractNumId="33">
    <w:lvl>
      <w:pPr>
        <w:tabs>
          <w:tab w:val="num" w:pos="4320"/>
        </w:tabs>
      </w:pPr>
    </w:lvl>
    <w:lvl>
      <w:pPr>
        <w:tabs>
          <w:tab w:val="num" w:pos="2160"/>
        </w:tabs>
      </w:pPr>
    </w:lvl>
    <w:lvl>
      <w:pPr>
        <w:tabs>
          <w:tab w:val="num" w:pos="2880"/>
        </w:tabs>
      </w:pPr>
    </w:lvl>
    <w:lvl>
      <w:pPr>
        <w:tabs>
          <w:tab w:val="num" w:pos="720"/>
        </w:tabs>
      </w:pPr>
    </w:lvl>
    <w:lvl>
      <w:pPr>
        <w:tabs>
          <w:tab w:val="num" w:pos="1440"/>
        </w:tabs>
      </w:pPr>
    </w:lvl>
    <w:lvl>
      <w:pPr>
        <w:tabs>
          <w:tab w:val="num" w:pos="3600"/>
        </w:tabs>
      </w:pPr>
    </w:lvl>
    <w:lvl>
      <w:pPr>
        <w:tabs>
          <w:tab w:val="num" w:pos="5040"/>
        </w:tabs>
      </w:pPr>
    </w:lvl>
    <w:lvl>
      <w:pPr>
        <w:tabs>
          <w:tab w:val="num" w:pos="5760"/>
        </w:tabs>
      </w:pPr>
    </w:lvl>
  </w:abstractNum>
  <w:abstractNum w:abstractNumId="34">
    <w:lvl w:ilvl="7">
      <w:start w:val="1"/>
      <w:numFmt w:val="lowerLetter"/>
      <w:lvlText w:val="%8."/>
      <w:lvlJc w:val="left"/>
      <w:pPr>
        <w:ind w:left="3276" w:hanging="336"/>
      </w:pPr>
    </w:lvl>
    <w:lvl w:ilvl="6">
      <w:start w:val="1"/>
      <w:numFmt w:val="decimal"/>
      <w:lvlText w:val="%7."/>
      <w:lvlJc w:val="left"/>
      <w:pPr>
        <w:ind w:left="2856" w:hanging="336"/>
      </w:pPr>
    </w:lvl>
    <w:lvl w:ilvl="1">
      <w:start w:val="1"/>
      <w:numFmt w:val="lowerLetter"/>
      <w:lvlText w:val="%2."/>
      <w:lvlJc w:val="left"/>
      <w:pPr>
        <w:ind w:left="756" w:hanging="336"/>
      </w:pPr>
    </w:lvl>
    <w:lvl w:ilvl="3">
      <w:start w:val="1"/>
      <w:numFmt w:val="decimal"/>
      <w:lvlText w:val="%4."/>
      <w:lvlJc w:val="left"/>
      <w:pPr>
        <w:ind w:left="1596" w:hanging="336"/>
      </w:pPr>
    </w:lvl>
    <w:lvl w:ilvl="4">
      <w:start w:val="1"/>
      <w:numFmt w:val="lowerLetter"/>
      <w:lvlText w:val="%5."/>
      <w:lvlJc w:val="left"/>
      <w:pPr>
        <w:ind w:left="2016" w:hanging="336"/>
      </w:pPr>
    </w:lvl>
    <w:lvl w:ilvl="0">
      <w:start w:val="1"/>
      <w:numFmt w:val="decimal"/>
      <w:lvlText w:val="%1."/>
      <w:lvlJc w:val="left"/>
      <w:pPr>
        <w:ind w:left="336" w:hanging="336"/>
      </w:pPr>
      <w:rPr/>
    </w:lvl>
    <w:lvl w:ilvl="8">
      <w:start w:val="1"/>
      <w:numFmt w:val="lowerRoman"/>
      <w:lvlText w:val="%9."/>
      <w:lvlJc w:val="left"/>
      <w:pPr>
        <w:ind w:left="3696" w:hanging="336"/>
      </w:pPr>
    </w:lvl>
    <w:lvl w:ilvl="5">
      <w:start w:val="1"/>
      <w:numFmt w:val="lowerRoman"/>
      <w:lvlText w:val="%6."/>
      <w:lvlJc w:val="left"/>
      <w:pPr>
        <w:ind w:left="2436" w:hanging="336"/>
      </w:pPr>
    </w:lvl>
    <w:lvl w:ilvl="2">
      <w:start w:val="1"/>
      <w:numFmt w:val="lowerRoman"/>
      <w:lvlText w:val="%3."/>
      <w:lvlJc w:val="left"/>
      <w:pPr>
        <w:ind w:left="1176" w:hanging="336"/>
      </w:pPr>
    </w:lvl>
  </w:abstractNum>
  <w:abstractNum w:abstractNumId="35">
    <w:lvl w:ilvl="3">
      <w:start w:val="1"/>
      <w:numFmt w:val="bullet"/>
      <w:lvlText w:val=""/>
      <w:pPr>
        <w:ind w:left="159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5">
      <w:start w:val="1"/>
      <w:numFmt w:val="bullet"/>
      <w:lvlText w:val=""/>
      <w:pPr>
        <w:ind w:left="2436" w:hanging="336"/>
      </w:pPr>
      <w:rPr>
        <w:rFonts w:hint="default" w:ascii="wingdings" w:hAnsi="wingdings" w:cs="wingdings"/>
      </w:rPr>
    </w:lvl>
  </w:abstractNum>
  <w:abstractNum w:abstractNumId="36">
    <w:lvl w:ilvl="2">
      <w:start w:val="1"/>
      <w:numFmt w:val="bullet"/>
      <w:lvlText w:val=""/>
      <w:lvlJc w:val="left"/>
      <w:pPr>
        <w:ind w:left="117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6">
      <w:start w:val="1"/>
      <w:numFmt w:val="bullet"/>
      <w:lvlText w:val=""/>
      <w:pPr>
        <w:ind w:left="285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8">
      <w:start w:val="1"/>
      <w:numFmt w:val="bullet"/>
      <w:lvlText w:val=""/>
      <w:pPr>
        <w:ind w:left="3696" w:hanging="336"/>
      </w:pPr>
      <w:rPr>
        <w:rFonts w:hint="default" w:ascii="wingdings" w:hAnsi="wingdings" w:cs="wingdings"/>
      </w:rPr>
    </w:lvl>
  </w:abstractNum>
  <w:abstractNum w:abstractNumId="37">
    <w:lvl>
      <w:pPr>
        <w:tabs>
          <w:tab w:val="num" w:pos="3600"/>
        </w:tabs>
      </w:pPr>
    </w:lvl>
    <w:lvl>
      <w:pPr>
        <w:tabs>
          <w:tab w:val="num" w:pos="5760"/>
        </w:tabs>
      </w:pPr>
    </w:lvl>
    <w:lvl>
      <w:pPr>
        <w:tabs>
          <w:tab w:val="num" w:pos="5040"/>
        </w:tabs>
      </w:pPr>
    </w:lvl>
    <w:lvl>
      <w:pPr>
        <w:tabs>
          <w:tab w:val="num" w:pos="4320"/>
        </w:tabs>
      </w:pPr>
    </w:lvl>
    <w:lvl>
      <w:pPr>
        <w:tabs>
          <w:tab w:val="num" w:pos="2160"/>
        </w:tabs>
      </w:pPr>
    </w:lvl>
    <w:lvl>
      <w:pPr>
        <w:tabs>
          <w:tab w:val="num" w:pos="1440"/>
        </w:tabs>
      </w:pPr>
    </w:lvl>
    <w:lvl>
      <w:pPr>
        <w:tabs>
          <w:tab w:val="num" w:pos="720"/>
        </w:tabs>
      </w:pPr>
    </w:lvl>
    <w:lvl>
      <w:pPr>
        <w:tabs>
          <w:tab w:val="num" w:pos="2880"/>
        </w:tabs>
      </w:pPr>
    </w:lvl>
  </w:abstractNum>
  <w:abstractNum w:abstractNumId="38">
    <w:lvl>
      <w:pPr>
        <w:tabs>
          <w:tab w:val="num" w:pos="5040"/>
        </w:tabs>
      </w:pPr>
    </w:lvl>
    <w:lvl>
      <w:pPr>
        <w:tabs>
          <w:tab w:val="num" w:pos="5760"/>
        </w:tabs>
      </w:pPr>
    </w:lvl>
    <w:lvl>
      <w:pPr>
        <w:tabs>
          <w:tab w:val="num" w:pos="720"/>
        </w:tabs>
      </w:pPr>
    </w:lvl>
    <w:lvl>
      <w:pPr>
        <w:tabs>
          <w:tab w:val="num" w:pos="2880"/>
        </w:tabs>
      </w:pPr>
    </w:lvl>
    <w:lvl>
      <w:pPr>
        <w:tabs>
          <w:tab w:val="num" w:pos="3600"/>
        </w:tabs>
      </w:pPr>
    </w:lvl>
    <w:lvl>
      <w:pPr>
        <w:tabs>
          <w:tab w:val="num" w:pos="2160"/>
        </w:tabs>
      </w:pPr>
    </w:lvl>
    <w:lvl>
      <w:pPr>
        <w:tabs>
          <w:tab w:val="num" w:pos="4320"/>
        </w:tabs>
      </w:pPr>
    </w:lvl>
    <w:lvl>
      <w:pPr>
        <w:tabs>
          <w:tab w:val="num" w:pos="1440"/>
        </w:tabs>
      </w:pPr>
    </w:lvl>
  </w:abstractNum>
  <w:abstractNum w:abstractNumId="39">
    <w:lvl w:ilvl="3">
      <w:start w:val="1"/>
      <w:numFmt w:val="decimal"/>
      <w:lvlText w:val="%4."/>
      <w:lvlJc w:val="left"/>
      <w:pPr>
        <w:ind w:left="1596" w:hanging="336"/>
      </w:pPr>
      <w:rPr/>
    </w:lvl>
    <w:lvl w:ilvl="0">
      <w:start w:val="1"/>
      <w:numFmt w:val="decimal"/>
      <w:lvlText w:val="%1."/>
      <w:lvlJc w:val="left"/>
      <w:pPr>
        <w:tabs/>
        <w:ind w:left="336" w:hanging="336"/>
      </w:pPr>
      <w:rPr/>
    </w:lvl>
    <w:lvl w:ilvl="6">
      <w:start w:val="1"/>
      <w:numFmt w:val="decimal"/>
      <w:lvlText w:val="%7."/>
      <w:lvlJc w:val="left"/>
      <w:pPr>
        <w:ind w:left="2856" w:hanging="336"/>
      </w:pPr>
      <w:rPr/>
    </w:lvl>
    <w:lvl w:ilvl="5">
      <w:start w:val="1"/>
      <w:numFmt w:val="lowerRoman"/>
      <w:lvlText w:val="%6."/>
      <w:lvlJc w:val="left"/>
      <w:pPr>
        <w:ind w:left="2436" w:hanging="336"/>
      </w:pPr>
      <w:rPr/>
    </w:lvl>
    <w:lvl w:ilvl="1">
      <w:start w:val="1"/>
      <w:numFmt w:val="lowerLetter"/>
      <w:lvlText w:val="%2."/>
      <w:lvlJc w:val="left"/>
      <w:pPr>
        <w:ind w:left="756" w:hanging="336"/>
      </w:pPr>
      <w:rPr/>
    </w:lvl>
    <w:lvl w:ilvl="7">
      <w:start w:val="1"/>
      <w:numFmt w:val="lowerLetter"/>
      <w:lvlText w:val="%8."/>
      <w:lvlJc w:val="left"/>
      <w:pPr>
        <w:ind w:left="3276" w:hanging="336"/>
      </w:pPr>
      <w:rPr/>
    </w:lvl>
    <w:lvl w:ilvl="8">
      <w:start w:val="1"/>
      <w:numFmt w:val="lowerRoman"/>
      <w:lvlText w:val="%9."/>
      <w:lvlJc w:val="left"/>
      <w:pPr>
        <w:ind w:left="3696" w:hanging="336"/>
      </w:pPr>
      <w:rPr/>
    </w:lvl>
    <w:lvl w:ilvl="4">
      <w:start w:val="1"/>
      <w:numFmt w:val="lowerLetter"/>
      <w:lvlText w:val="%5."/>
      <w:lvlJc w:val="left"/>
      <w:pPr>
        <w:ind w:left="2016" w:hanging="336"/>
      </w:pPr>
      <w:rPr/>
    </w:lvl>
    <w:lvl w:ilvl="2">
      <w:start w:val="1"/>
      <w:numFmt w:val="lowerRoman"/>
      <w:lvlText w:val="%3."/>
      <w:lvlJc w:val="left"/>
      <w:pPr>
        <w:ind w:left="1176" w:hanging="336"/>
      </w:pPr>
      <w:rPr/>
    </w:lvl>
  </w:abstractNum>
  <w:abstractNum w:abstractNumId="40">
    <w:lvl>
      <w:pPr>
        <w:tabs>
          <w:tab w:val="num" w:pos="5040"/>
        </w:tabs>
      </w:pPr>
    </w:lvl>
    <w:lvl>
      <w:pPr>
        <w:tabs>
          <w:tab w:val="num" w:pos="2880"/>
        </w:tabs>
      </w:pPr>
    </w:lvl>
    <w:lvl>
      <w:pPr>
        <w:tabs>
          <w:tab w:val="num" w:pos="5760"/>
        </w:tabs>
      </w:pPr>
    </w:lvl>
    <w:lvl>
      <w:pPr>
        <w:tabs>
          <w:tab w:val="num" w:pos="3600"/>
        </w:tabs>
      </w:pPr>
    </w:lvl>
    <w:lvl>
      <w:pPr>
        <w:tabs>
          <w:tab w:val="num" w:pos="2160"/>
        </w:tabs>
      </w:pPr>
    </w:lvl>
    <w:lvl>
      <w:pPr>
        <w:tabs>
          <w:tab w:val="num" w:pos="720"/>
        </w:tabs>
      </w:pPr>
    </w:lvl>
    <w:lvl>
      <w:pPr>
        <w:tabs>
          <w:tab w:val="num" w:pos="4320"/>
        </w:tabs>
      </w:pPr>
    </w:lvl>
    <w:lvl>
      <w:pPr>
        <w:tabs>
          <w:tab w:val="num" w:pos="1440"/>
        </w:tabs>
      </w:pPr>
    </w:lvl>
  </w:abstractNum>
  <w:abstractNum w:abstractNumId="41">
    <w:lvl>
      <w:pPr>
        <w:tabs>
          <w:tab w:val="num" w:pos="5040"/>
        </w:tabs>
      </w:pPr>
    </w:lvl>
    <w:lvl>
      <w:pPr>
        <w:tabs>
          <w:tab w:val="num" w:pos="1440"/>
        </w:tabs>
      </w:pPr>
    </w:lvl>
    <w:lvl>
      <w:pPr>
        <w:tabs>
          <w:tab w:val="num" w:pos="4320"/>
        </w:tabs>
      </w:pPr>
    </w:lvl>
    <w:lvl>
      <w:pPr>
        <w:tabs>
          <w:tab w:val="num" w:pos="2880"/>
        </w:tabs>
      </w:pPr>
    </w:lvl>
    <w:lvl>
      <w:pPr>
        <w:tabs>
          <w:tab w:val="num" w:pos="720"/>
        </w:tabs>
      </w:pPr>
    </w:lvl>
    <w:lvl>
      <w:pPr>
        <w:tabs>
          <w:tab w:val="num" w:pos="5760"/>
        </w:tabs>
      </w:pPr>
    </w:lvl>
    <w:lvl>
      <w:pPr>
        <w:tabs>
          <w:tab w:val="num" w:pos="2160"/>
        </w:tabs>
      </w:pPr>
    </w:lvl>
    <w:lvl>
      <w:pPr>
        <w:tabs>
          <w:tab w:val="num" w:pos="3600"/>
        </w:tabs>
      </w:pPr>
    </w:lvl>
  </w:abstractNum>
  <w:abstractNum w:abstractNumId="42">
    <w:lvl w:ilvl="6">
      <w:start w:val="1"/>
      <w:numFmt w:val="bullet"/>
      <w:lvlText w:val=""/>
      <w:pPr>
        <w:ind w:left="285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3">
      <w:start w:val="1"/>
      <w:numFmt w:val="bullet"/>
      <w:lvlText w:val=""/>
      <w:pPr>
        <w:ind w:left="15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7">
      <w:start w:val="1"/>
      <w:numFmt w:val="bullet"/>
      <w:lvlText w:val="¡"/>
      <w:pPr>
        <w:ind w:left="3276" w:hanging="336"/>
      </w:pPr>
      <w:rPr>
        <w:rFonts w:hint="default" w:ascii="wingdings" w:hAnsi="wingdings" w:cs="wingdings"/>
      </w:rPr>
    </w:lvl>
  </w:abstractNum>
  <w:abstractNum w:abstractNumId="43">
    <w:lvl>
      <w:pPr>
        <w:tabs>
          <w:tab w:val="num" w:pos="720"/>
        </w:tabs>
      </w:pPr>
    </w:lvl>
    <w:lvl>
      <w:pPr>
        <w:tabs>
          <w:tab w:val="num" w:pos="2880"/>
        </w:tabs>
      </w:pPr>
    </w:lvl>
    <w:lvl>
      <w:pPr>
        <w:tabs>
          <w:tab w:val="num" w:pos="5760"/>
        </w:tabs>
      </w:pPr>
    </w:lvl>
    <w:lvl>
      <w:pPr>
        <w:tabs>
          <w:tab w:val="num" w:pos="4320"/>
        </w:tabs>
      </w:pPr>
    </w:lvl>
    <w:lvl>
      <w:pPr>
        <w:tabs>
          <w:tab w:val="num" w:pos="2160"/>
        </w:tabs>
      </w:pPr>
    </w:lvl>
    <w:lvl>
      <w:pPr>
        <w:tabs>
          <w:tab w:val="num" w:pos="5040"/>
        </w:tabs>
      </w:pPr>
    </w:lvl>
    <w:lvl>
      <w:pPr>
        <w:tabs>
          <w:tab w:val="num" w:pos="3600"/>
        </w:tabs>
      </w:pPr>
    </w:lvl>
    <w:lvl>
      <w:pPr>
        <w:tabs>
          <w:tab w:val="num" w:pos="1440"/>
        </w:tabs>
      </w:pPr>
    </w:lvl>
  </w:abstractNum>
  <w:abstractNum w:abstractNumId="44">
    <w:lvl w:ilvl="4">
      <w:start w:val="1"/>
      <w:numFmt w:val="lowerLetter"/>
      <w:lvlText w:val="%5."/>
      <w:lvlJc w:val="left"/>
      <w:pPr>
        <w:ind w:left="2016" w:hanging="336"/>
      </w:pPr>
    </w:lvl>
    <w:lvl w:ilvl="2">
      <w:start w:val="1"/>
      <w:numFmt w:val="lowerRoman"/>
      <w:lvlText w:val="%3."/>
      <w:lvlJc w:val="left"/>
      <w:pPr>
        <w:ind w:left="1176" w:hanging="336"/>
      </w:pPr>
    </w:lvl>
    <w:lvl w:ilvl="3">
      <w:start w:val="1"/>
      <w:numFmt w:val="upperLetter"/>
      <w:lvlText w:val="%4."/>
      <w:lvlJc w:val="left"/>
      <w:pPr>
        <w:ind w:left="1596" w:hanging="336"/>
      </w:pPr>
    </w:lvl>
    <w:lvl w:ilvl="1">
      <w:start w:val="1"/>
      <w:numFmt w:val="lowerLetter"/>
      <w:lvlText w:val="%2."/>
      <w:lvlJc w:val="left"/>
      <w:pPr>
        <w:ind w:left="756" w:hanging="336"/>
      </w:pPr>
    </w:lvl>
    <w:lvl w:ilvl="5">
      <w:start w:val="1"/>
      <w:numFmt w:val="lowerRoman"/>
      <w:lvlText w:val="%6."/>
      <w:lvlJc w:val="left"/>
      <w:pPr>
        <w:ind w:left="2436" w:hanging="336"/>
      </w:pPr>
    </w:lvl>
    <w:lvl w:ilvl="8">
      <w:start w:val="1"/>
      <w:numFmt w:val="lowerRoman"/>
      <w:lvlText w:val="%9."/>
      <w:lvlJc w:val="left"/>
      <w:pPr>
        <w:ind w:left="3696" w:hanging="336"/>
      </w:pPr>
    </w:lvl>
    <w:lvl w:ilvl="7">
      <w:start w:val="1"/>
      <w:numFmt w:val="lowerLetter"/>
      <w:lvlText w:val="%8."/>
      <w:lvlJc w:val="left"/>
      <w:pPr>
        <w:ind w:left="3276" w:hanging="336"/>
      </w:pPr>
    </w:lvl>
    <w:lvl w:ilvl="6">
      <w:start w:val="1"/>
      <w:numFmt w:val="upperLetter"/>
      <w:lvlText w:val="%7."/>
      <w:lvlJc w:val="left"/>
      <w:pPr>
        <w:ind w:left="2856" w:hanging="336"/>
      </w:pPr>
    </w:lvl>
    <w:lvl w:ilvl="0">
      <w:start w:val="3"/>
      <w:numFmt w:val="upperLetter"/>
      <w:lvlText w:val="%1."/>
      <w:lvlJc w:val="left"/>
      <w:pPr>
        <w:tabs/>
        <w:ind w:left="336" w:hanging="336"/>
      </w:pPr>
      <w:rPr/>
    </w:lvl>
  </w:abstractNum>
  <w:abstractNum w:abstractNumId="45">
    <w:lvl w:ilvl="3">
      <w:start w:val="1"/>
      <w:numFmt w:val="bullet"/>
      <w:lvlText w:val=""/>
      <w:pPr>
        <w:ind w:left="15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4">
      <w:start w:val="1"/>
      <w:numFmt w:val="bullet"/>
      <w:lvlText w:val="¡"/>
      <w:pPr>
        <w:ind w:left="2016" w:hanging="336"/>
      </w:pPr>
      <w:rPr>
        <w:rFonts w:hint="default" w:ascii="wingdings" w:hAnsi="wingdings" w:cs="wingdings"/>
      </w:rPr>
    </w:lvl>
    <w:lvl w:ilvl="5">
      <w:start w:val="1"/>
      <w:numFmt w:val="bullet"/>
      <w:lvlText w:val=""/>
      <w:pPr>
        <w:ind w:left="2436" w:hanging="336"/>
      </w:pPr>
      <w:rPr>
        <w:rFonts w:hint="default" w:ascii="wingdings" w:hAnsi="wingdings" w:cs="wingdings"/>
      </w:rPr>
    </w:lvl>
  </w:abstractNum>
  <w:abstractNum w:abstractNumId="46">
    <w:lvl>
      <w:pPr>
        <w:tabs>
          <w:tab w:val="num" w:pos="3600"/>
        </w:tabs>
      </w:pPr>
    </w:lvl>
    <w:lvl>
      <w:pPr>
        <w:tabs>
          <w:tab w:val="num" w:pos="720"/>
        </w:tabs>
      </w:pPr>
    </w:lvl>
    <w:lvl>
      <w:pPr>
        <w:tabs>
          <w:tab w:val="num" w:pos="2880"/>
        </w:tabs>
      </w:pPr>
    </w:lvl>
    <w:lvl>
      <w:pPr>
        <w:tabs>
          <w:tab w:val="num" w:pos="1440"/>
        </w:tabs>
      </w:pPr>
    </w:lvl>
    <w:lvl>
      <w:pPr>
        <w:tabs>
          <w:tab w:val="num" w:pos="5760"/>
        </w:tabs>
      </w:pPr>
    </w:lvl>
    <w:lvl>
      <w:pPr>
        <w:tabs>
          <w:tab w:val="num" w:pos="4320"/>
        </w:tabs>
      </w:pPr>
    </w:lvl>
    <w:lvl>
      <w:pPr>
        <w:tabs>
          <w:tab w:val="num" w:pos="2160"/>
        </w:tabs>
      </w:pPr>
    </w:lvl>
    <w:lvl>
      <w:pPr>
        <w:tabs>
          <w:tab w:val="num" w:pos="5040"/>
        </w:tabs>
      </w:pPr>
    </w:lvl>
  </w:abstractNum>
  <w:abstractNum w:abstractNumId="47">
    <w:lvl>
      <w:pPr>
        <w:tabs>
          <w:tab w:val="num" w:pos="1440"/>
        </w:tabs>
      </w:pPr>
    </w:lvl>
    <w:lvl>
      <w:pPr>
        <w:tabs>
          <w:tab w:val="num" w:pos="5760"/>
        </w:tabs>
      </w:pPr>
    </w:lvl>
    <w:lvl>
      <w:pPr>
        <w:tabs>
          <w:tab w:val="num" w:pos="720"/>
        </w:tabs>
      </w:pPr>
    </w:lvl>
    <w:lvl>
      <w:pPr>
        <w:tabs>
          <w:tab w:val="num" w:pos="2160"/>
        </w:tabs>
      </w:pPr>
    </w:lvl>
    <w:lvl>
      <w:pPr>
        <w:tabs>
          <w:tab w:val="num" w:pos="4320"/>
        </w:tabs>
      </w:pPr>
    </w:lvl>
    <w:lvl>
      <w:pPr>
        <w:tabs>
          <w:tab w:val="num" w:pos="3600"/>
        </w:tabs>
      </w:pPr>
    </w:lvl>
    <w:lvl>
      <w:pPr>
        <w:tabs>
          <w:tab w:val="num" w:pos="2880"/>
        </w:tabs>
      </w:pPr>
    </w:lvl>
    <w:lvl>
      <w:pPr>
        <w:tabs>
          <w:tab w:val="num" w:pos="5040"/>
        </w:tabs>
      </w:pPr>
    </w:lvl>
  </w:abstractNum>
  <w:abstractNum w:abstractNumId="48">
    <w:lvl w:ilvl="0">
      <w:start w:val="3"/>
      <w:numFmt w:val="decimal"/>
      <w:isLgl w:val="false"/>
      <w:lvlText w:val="%1."/>
      <w:lvlJc w:val="left"/>
      <w:pPr>
        <w:ind w:left="336" w:hanging="336"/>
      </w:pPr>
      <w:rPr>
        <w:spacing w:val="0"/>
      </w:rPr>
    </w:lvl>
    <w:lvl w:ilvl="8">
      <w:start w:val="1"/>
      <w:numFmt w:val="lowerRoman"/>
      <w:isLgl w:val="false"/>
      <w:lvlText w:val="%9."/>
      <w:lvlJc w:val="left"/>
      <w:pPr>
        <w:ind w:left="3696" w:hanging="336"/>
      </w:pPr>
      <w:rPr>
        <w:spacing w:val="0"/>
      </w:rPr>
    </w:lvl>
    <w:lvl w:ilvl="2">
      <w:start w:val="1"/>
      <w:numFmt w:val="lowerRoman"/>
      <w:isLgl w:val="false"/>
      <w:lvlText w:val="%3."/>
      <w:lvlJc w:val="left"/>
      <w:pPr>
        <w:ind w:left="1176" w:hanging="336"/>
      </w:pPr>
      <w:rPr>
        <w:spacing w:val="0"/>
      </w:rPr>
    </w:lvl>
    <w:lvl w:ilvl="6">
      <w:start w:val="1"/>
      <w:numFmt w:val="decimal"/>
      <w:isLgl w:val="false"/>
      <w:lvlText w:val="%7."/>
      <w:lvlJc w:val="left"/>
      <w:pPr>
        <w:ind w:left="2856" w:hanging="336"/>
      </w:pPr>
      <w:rPr>
        <w:spacing w:val="0"/>
      </w:rPr>
    </w:lvl>
    <w:lvl w:ilvl="7">
      <w:start w:val="1"/>
      <w:numFmt w:val="lowerLetter"/>
      <w:isLgl w:val="false"/>
      <w:lvlText w:val="%8."/>
      <w:lvlJc w:val="left"/>
      <w:pPr>
        <w:ind w:left="3276" w:hanging="336"/>
      </w:pPr>
      <w:rPr>
        <w:spacing w:val="0"/>
      </w:rPr>
    </w:lvl>
    <w:lvl w:ilvl="3">
      <w:start w:val="1"/>
      <w:numFmt w:val="decimal"/>
      <w:isLgl w:val="false"/>
      <w:lvlText w:val="%4."/>
      <w:lvlJc w:val="left"/>
      <w:pPr>
        <w:ind w:left="1596" w:hanging="336"/>
      </w:pPr>
      <w:rPr>
        <w:spacing w:val="0"/>
      </w:rPr>
    </w:lvl>
    <w:lvl w:ilvl="5">
      <w:start w:val="1"/>
      <w:numFmt w:val="lowerRoman"/>
      <w:isLgl w:val="false"/>
      <w:lvlText w:val="%6."/>
      <w:lvlJc w:val="left"/>
      <w:pPr>
        <w:ind w:left="2436" w:hanging="336"/>
      </w:pPr>
      <w:rPr>
        <w:spacing w:val="0"/>
      </w:rPr>
    </w:lvl>
    <w:lvl w:ilvl="4">
      <w:start w:val="1"/>
      <w:numFmt w:val="lowerLetter"/>
      <w:isLgl w:val="false"/>
      <w:lvlText w:val="%5."/>
      <w:lvlJc w:val="left"/>
      <w:pPr>
        <w:ind w:left="2016" w:hanging="336"/>
      </w:pPr>
      <w:rPr>
        <w:spacing w:val="0"/>
      </w:rPr>
    </w:lvl>
    <w:lvl w:ilvl="1">
      <w:start w:val="1"/>
      <w:numFmt w:val="lowerLetter"/>
      <w:isLgl w:val="false"/>
      <w:lvlText w:val="%2."/>
      <w:lvlJc w:val="left"/>
      <w:pPr>
        <w:ind w:left="756" w:hanging="336"/>
      </w:pPr>
      <w:rPr>
        <w:spacing w:val="0"/>
      </w:rPr>
    </w:lvl>
  </w:abstractNum>
  <w:abstractNum w:abstractNumId="49">
    <w:lvl w:ilvl="7">
      <w:start w:val="1"/>
      <w:numFmt w:val="bullet"/>
      <w:lvlText w:val="¡"/>
      <w:pPr>
        <w:ind w:left="32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3">
      <w:start w:val="1"/>
      <w:numFmt w:val="bullet"/>
      <w:lvlText w:val=""/>
      <w:pPr>
        <w:ind w:left="1596" w:hanging="336"/>
      </w:pPr>
      <w:rPr>
        <w:rFonts w:hint="default" w:ascii="wingdings" w:hAnsi="wingdings" w:cs="wingdings"/>
      </w:rPr>
    </w:lvl>
  </w:abstractNum>
  <w:abstractNum w:abstractNumId="50">
    <w:lvl w:ilvl="5">
      <w:start w:val="1"/>
      <w:numFmt w:val="lowerRoman"/>
      <w:lvlText w:val="%6."/>
      <w:lvlJc w:val="left"/>
      <w:pPr>
        <w:ind w:left="2772" w:hanging="336"/>
      </w:pPr>
    </w:lvl>
    <w:lvl w:ilvl="4">
      <w:start w:val="1"/>
      <w:numFmt w:val="lowerLetter"/>
      <w:lvlText w:val="%5."/>
      <w:lvlJc w:val="left"/>
      <w:pPr>
        <w:ind w:left="2352" w:hanging="336"/>
      </w:pPr>
    </w:lvl>
    <w:lvl w:ilvl="6">
      <w:start w:val="1"/>
      <w:numFmt w:val="decimal"/>
      <w:lvlText w:val="%7."/>
      <w:lvlJc w:val="left"/>
      <w:pPr>
        <w:ind w:left="3192" w:hanging="336"/>
      </w:pPr>
    </w:lvl>
    <w:lvl w:ilvl="7">
      <w:start w:val="1"/>
      <w:numFmt w:val="lowerLetter"/>
      <w:lvlText w:val="%8."/>
      <w:lvlJc w:val="left"/>
      <w:pPr>
        <w:ind w:left="3612" w:hanging="336"/>
      </w:pPr>
    </w:lvl>
    <w:lvl w:ilvl="3">
      <w:start w:val="1"/>
      <w:numFmt w:val="decimal"/>
      <w:lvlText w:val="%4."/>
      <w:lvlJc w:val="left"/>
      <w:pPr>
        <w:ind w:left="1932" w:hanging="336"/>
      </w:pPr>
    </w:lvl>
    <w:lvl w:ilvl="0">
      <w:start w:val="2"/>
      <w:numFmt w:val="decimal"/>
      <w:lvlText w:val="%1."/>
      <w:lvlJc w:val="left"/>
      <w:pPr>
        <w:tabs/>
        <w:ind w:left="672" w:hanging="336"/>
      </w:pPr>
      <w:rPr/>
    </w:lvl>
    <w:lvl w:ilvl="2">
      <w:start w:val="1"/>
      <w:numFmt w:val="lowerRoman"/>
      <w:lvlText w:val="%3."/>
      <w:lvlJc w:val="left"/>
      <w:pPr>
        <w:ind w:left="1512" w:hanging="336"/>
      </w:pPr>
    </w:lvl>
    <w:lvl w:ilvl="1">
      <w:start w:val="1"/>
      <w:numFmt w:val="lowerLetter"/>
      <w:lvlText w:val="%2."/>
      <w:lvlJc w:val="left"/>
      <w:pPr>
        <w:ind w:left="1092" w:hanging="336"/>
      </w:pPr>
    </w:lvl>
    <w:lvl w:ilvl="8">
      <w:start w:val="1"/>
      <w:numFmt w:val="lowerRoman"/>
      <w:lvlText w:val="%9."/>
      <w:lvlJc w:val="left"/>
      <w:pPr>
        <w:ind w:left="4032" w:hanging="336"/>
      </w:pPr>
    </w:lvl>
  </w:abstractNum>
  <w:abstractNum w:abstractNumId="51">
    <w:lvl>
      <w:pPr>
        <w:tabs>
          <w:tab w:val="num" w:pos="2160"/>
        </w:tabs>
      </w:pPr>
    </w:lvl>
    <w:lvl>
      <w:pPr>
        <w:tabs>
          <w:tab w:val="num" w:pos="3600"/>
        </w:tabs>
      </w:pPr>
    </w:lvl>
    <w:lvl>
      <w:pPr>
        <w:tabs>
          <w:tab w:val="num" w:pos="5040"/>
        </w:tabs>
      </w:pPr>
    </w:lvl>
    <w:lvl>
      <w:pPr>
        <w:tabs>
          <w:tab w:val="num" w:pos="720"/>
        </w:tabs>
      </w:pPr>
    </w:lvl>
    <w:lvl>
      <w:pPr>
        <w:tabs>
          <w:tab w:val="num" w:pos="2880"/>
        </w:tabs>
      </w:pPr>
    </w:lvl>
    <w:lvl>
      <w:pPr>
        <w:tabs>
          <w:tab w:val="num" w:pos="4320"/>
        </w:tabs>
      </w:pPr>
    </w:lvl>
    <w:lvl>
      <w:pPr>
        <w:tabs>
          <w:tab w:val="num" w:pos="1440"/>
        </w:tabs>
      </w:pPr>
    </w:lvl>
    <w:lvl>
      <w:pPr>
        <w:tabs>
          <w:tab w:val="num" w:pos="5760"/>
        </w:tabs>
      </w:pPr>
    </w:lvl>
  </w:abstractNum>
  <w:abstractNum w:abstractNumId="52">
    <w:lvl>
      <w:pPr>
        <w:tabs>
          <w:tab w:val="num" w:pos="3600"/>
        </w:tabs>
      </w:pPr>
    </w:lvl>
    <w:lvl>
      <w:pPr>
        <w:tabs>
          <w:tab w:val="num" w:pos="5040"/>
        </w:tabs>
      </w:pPr>
    </w:lvl>
    <w:lvl>
      <w:pPr>
        <w:tabs>
          <w:tab w:val="num" w:pos="2160"/>
        </w:tabs>
      </w:pPr>
    </w:lvl>
    <w:lvl>
      <w:pPr>
        <w:tabs>
          <w:tab w:val="num" w:pos="2880"/>
        </w:tabs>
      </w:pPr>
    </w:lvl>
    <w:lvl>
      <w:pPr>
        <w:tabs>
          <w:tab w:val="num" w:pos="4320"/>
        </w:tabs>
      </w:pPr>
    </w:lvl>
    <w:lvl>
      <w:pPr>
        <w:tabs>
          <w:tab w:val="num" w:pos="720"/>
        </w:tabs>
      </w:pPr>
    </w:lvl>
    <w:lvl>
      <w:pPr>
        <w:tabs>
          <w:tab w:val="num" w:pos="1440"/>
        </w:tabs>
      </w:pPr>
    </w:lvl>
    <w:lvl>
      <w:pPr>
        <w:tabs>
          <w:tab w:val="num" w:pos="5760"/>
        </w:tabs>
      </w:pPr>
    </w:lvl>
  </w:abstractNum>
  <w:abstractNum w:abstractNumId="53">
    <w:lvl w:ilvl="2">
      <w:start w:val="1"/>
      <w:numFmt w:val="lowerRoman"/>
      <w:lvlText w:val="%3."/>
      <w:lvlJc w:val="left"/>
      <w:pPr>
        <w:ind w:left="1176" w:hanging="336"/>
      </w:pPr>
    </w:lvl>
    <w:lvl w:ilvl="7">
      <w:start w:val="1"/>
      <w:numFmt w:val="lowerLetter"/>
      <w:lvlText w:val="%8."/>
      <w:lvlJc w:val="left"/>
      <w:pPr>
        <w:ind w:left="3276" w:hanging="336"/>
      </w:pPr>
    </w:lvl>
    <w:lvl w:ilvl="4">
      <w:start w:val="1"/>
      <w:numFmt w:val="lowerLetter"/>
      <w:lvlText w:val="%5."/>
      <w:lvlJc w:val="left"/>
      <w:pPr>
        <w:ind w:left="2016" w:hanging="336"/>
      </w:pPr>
    </w:lvl>
    <w:lvl w:ilvl="3">
      <w:start w:val="1"/>
      <w:numFmt w:val="decimal"/>
      <w:lvlText w:val="%4."/>
      <w:lvlJc w:val="left"/>
      <w:pPr>
        <w:ind w:left="1596" w:hanging="336"/>
      </w:pPr>
    </w:lvl>
    <w:lvl w:ilvl="6">
      <w:start w:val="1"/>
      <w:numFmt w:val="decimal"/>
      <w:lvlText w:val="%7."/>
      <w:lvlJc w:val="left"/>
      <w:pPr>
        <w:ind w:left="2856" w:hanging="336"/>
      </w:pPr>
    </w:lvl>
    <w:lvl w:ilvl="8">
      <w:start w:val="1"/>
      <w:numFmt w:val="lowerRoman"/>
      <w:lvlText w:val="%9."/>
      <w:lvlJc w:val="left"/>
      <w:pPr>
        <w:ind w:left="3696" w:hanging="336"/>
      </w:pPr>
    </w:lvl>
    <w:lvl w:ilvl="5">
      <w:start w:val="1"/>
      <w:numFmt w:val="lowerRoman"/>
      <w:lvlText w:val="%6."/>
      <w:lvlJc w:val="left"/>
      <w:pPr>
        <w:ind w:left="2436" w:hanging="336"/>
      </w:pPr>
    </w:lvl>
    <w:lvl w:ilvl="1">
      <w:start w:val="1"/>
      <w:numFmt w:val="lowerLetter"/>
      <w:lvlText w:val="%2."/>
      <w:lvlJc w:val="left"/>
      <w:pPr>
        <w:ind w:left="756" w:hanging="336"/>
      </w:pPr>
    </w:lvl>
    <w:lvl w:ilvl="0">
      <w:start w:val="1"/>
      <w:numFmt w:val="decimal"/>
      <w:lvlText w:val="%1."/>
      <w:lvlJc w:val="left"/>
      <w:pPr>
        <w:tabs/>
        <w:ind w:left="336" w:hanging="336"/>
      </w:pPr>
      <w:rPr/>
    </w:lvl>
  </w:abstractNum>
  <w:abstractNum w:abstractNumId="54">
    <w:lvl>
      <w:pPr>
        <w:tabs>
          <w:tab w:val="num" w:pos="1440"/>
        </w:tabs>
      </w:pPr>
    </w:lvl>
    <w:lvl>
      <w:pPr>
        <w:tabs>
          <w:tab w:val="num" w:pos="4320"/>
        </w:tabs>
      </w:pPr>
    </w:lvl>
    <w:lvl>
      <w:pPr>
        <w:tabs>
          <w:tab w:val="num" w:pos="2880"/>
        </w:tabs>
      </w:pPr>
    </w:lvl>
    <w:lvl>
      <w:pPr>
        <w:tabs>
          <w:tab w:val="num" w:pos="3600"/>
        </w:tabs>
      </w:pPr>
    </w:lvl>
    <w:lvl>
      <w:pPr>
        <w:tabs>
          <w:tab w:val="num" w:pos="720"/>
        </w:tabs>
      </w:pPr>
    </w:lvl>
    <w:lvl>
      <w:pPr>
        <w:tabs>
          <w:tab w:val="num" w:pos="2160"/>
        </w:tabs>
      </w:pPr>
    </w:lvl>
    <w:lvl>
      <w:pPr>
        <w:tabs>
          <w:tab w:val="num" w:pos="5760"/>
        </w:tabs>
      </w:pPr>
    </w:lvl>
    <w:lvl>
      <w:pPr>
        <w:tabs>
          <w:tab w:val="num" w:pos="5040"/>
        </w:tabs>
      </w:pPr>
    </w:lvl>
  </w:abstractNum>
  <w:abstractNum w:abstractNumId="55">
    <w:lvl w:ilvl="7">
      <w:start w:val="1"/>
      <w:numFmt w:val="bullet"/>
      <w:lvlText w:val="¡"/>
      <w:pPr>
        <w:ind w:left="327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6">
      <w:start w:val="1"/>
      <w:numFmt w:val="bullet"/>
      <w:lvlText w:val=""/>
      <w:pPr>
        <w:ind w:left="2856" w:hanging="336"/>
      </w:pPr>
      <w:rPr>
        <w:rFonts w:hint="default" w:ascii="wingdings" w:hAnsi="wingdings" w:cs="wingdings"/>
      </w:rPr>
    </w:lvl>
  </w:abstractNum>
  <w:abstractNum w:abstractNumId="56">
    <w:lvl w:ilvl="0">
      <w:start w:val="4"/>
      <w:numFmt w:val="decimal"/>
      <w:lvlText w:val="%1."/>
      <w:lvlJc w:val="left"/>
      <w:pPr>
        <w:ind w:left="336" w:hanging="336"/>
      </w:pPr>
      <w:rPr/>
    </w:lvl>
    <w:lvl w:ilvl="5">
      <w:start w:val="1"/>
      <w:numFmt w:val="lowerRoman"/>
      <w:lvlText w:val="%6."/>
      <w:lvlJc w:val="left"/>
      <w:pPr>
        <w:ind w:left="2436" w:hanging="336"/>
      </w:pPr>
    </w:lvl>
    <w:lvl w:ilvl="6">
      <w:start w:val="1"/>
      <w:numFmt w:val="decimal"/>
      <w:lvlText w:val="%7."/>
      <w:lvlJc w:val="left"/>
      <w:pPr>
        <w:ind w:left="2856" w:hanging="336"/>
      </w:pPr>
    </w:lvl>
    <w:lvl w:ilvl="2">
      <w:start w:val="1"/>
      <w:numFmt w:val="lowerRoman"/>
      <w:lvlText w:val="%3."/>
      <w:lvlJc w:val="left"/>
      <w:pPr>
        <w:ind w:left="1176" w:hanging="336"/>
      </w:pPr>
    </w:lvl>
    <w:lvl w:ilvl="7">
      <w:start w:val="1"/>
      <w:numFmt w:val="lowerLetter"/>
      <w:lvlText w:val="%8."/>
      <w:lvlJc w:val="left"/>
      <w:pPr>
        <w:ind w:left="3276" w:hanging="336"/>
      </w:pPr>
    </w:lvl>
    <w:lvl w:ilvl="1">
      <w:start w:val="1"/>
      <w:numFmt w:val="lowerLetter"/>
      <w:lvlText w:val="%2."/>
      <w:lvlJc w:val="left"/>
      <w:pPr>
        <w:ind w:left="756" w:hanging="336"/>
      </w:pPr>
    </w:lvl>
    <w:lvl w:ilvl="4">
      <w:start w:val="1"/>
      <w:numFmt w:val="lowerLetter"/>
      <w:lvlText w:val="%5."/>
      <w:lvlJc w:val="left"/>
      <w:pPr>
        <w:ind w:left="2016" w:hanging="336"/>
      </w:pPr>
    </w:lvl>
    <w:lvl w:ilvl="8">
      <w:start w:val="1"/>
      <w:numFmt w:val="lowerRoman"/>
      <w:lvlText w:val="%9."/>
      <w:lvlJc w:val="left"/>
      <w:pPr>
        <w:ind w:left="3696" w:hanging="336"/>
      </w:pPr>
    </w:lvl>
    <w:lvl w:ilvl="3">
      <w:start w:val="1"/>
      <w:numFmt w:val="decimal"/>
      <w:lvlText w:val="%4."/>
      <w:lvlJc w:val="left"/>
      <w:pPr>
        <w:ind w:left="1596" w:hanging="336"/>
      </w:pPr>
    </w:lvl>
  </w:abstractNum>
  <w:abstractNum w:abstractNumId="57">
    <w:lvl>
      <w:pPr>
        <w:tabs>
          <w:tab w:val="num" w:pos="3600"/>
        </w:tabs>
      </w:pPr>
    </w:lvl>
    <w:lvl>
      <w:pPr>
        <w:tabs>
          <w:tab w:val="num" w:pos="1440"/>
        </w:tabs>
      </w:pPr>
    </w:lvl>
    <w:lvl>
      <w:pPr>
        <w:tabs>
          <w:tab w:val="num" w:pos="5760"/>
        </w:tabs>
      </w:pPr>
    </w:lvl>
    <w:lvl>
      <w:pPr>
        <w:tabs>
          <w:tab w:val="num" w:pos="5040"/>
        </w:tabs>
      </w:pPr>
    </w:lvl>
    <w:lvl>
      <w:pPr>
        <w:tabs>
          <w:tab w:val="num" w:pos="2160"/>
        </w:tabs>
      </w:pPr>
    </w:lvl>
    <w:lvl>
      <w:pPr>
        <w:tabs>
          <w:tab w:val="num" w:pos="2880"/>
        </w:tabs>
      </w:pPr>
    </w:lvl>
    <w:lvl>
      <w:pPr>
        <w:tabs>
          <w:tab w:val="num" w:pos="720"/>
        </w:tabs>
      </w:pPr>
    </w:lvl>
    <w:lvl>
      <w:pPr>
        <w:tabs>
          <w:tab w:val="num" w:pos="4320"/>
        </w:tabs>
      </w:pPr>
    </w:lvl>
  </w:abstractNum>
  <w:abstractNum w:abstractNumId="58">
    <w:lvl>
      <w:pPr>
        <w:tabs>
          <w:tab w:val="num" w:pos="5760"/>
        </w:tabs>
      </w:pPr>
    </w:lvl>
    <w:lvl>
      <w:pPr>
        <w:tabs>
          <w:tab w:val="num" w:pos="2160"/>
        </w:tabs>
      </w:pPr>
    </w:lvl>
    <w:lvl>
      <w:pPr>
        <w:tabs>
          <w:tab w:val="num" w:pos="1440"/>
        </w:tabs>
      </w:pPr>
    </w:lvl>
    <w:lvl>
      <w:pPr>
        <w:tabs>
          <w:tab w:val="num" w:pos="2880"/>
        </w:tabs>
      </w:pPr>
    </w:lvl>
    <w:lvl>
      <w:pPr>
        <w:tabs>
          <w:tab w:val="num" w:pos="5040"/>
        </w:tabs>
      </w:pPr>
    </w:lvl>
    <w:lvl>
      <w:pPr>
        <w:tabs>
          <w:tab w:val="num" w:pos="3600"/>
        </w:tabs>
      </w:pPr>
    </w:lvl>
    <w:lvl>
      <w:pPr>
        <w:tabs>
          <w:tab w:val="num" w:pos="720"/>
        </w:tabs>
      </w:pPr>
    </w:lvl>
    <w:lvl>
      <w:pPr>
        <w:tabs>
          <w:tab w:val="num" w:pos="4320"/>
        </w:tabs>
      </w:pPr>
    </w:lvl>
  </w:abstractNum>
  <w:abstractNum w:abstractNumId="59">
    <w:lvl w:ilvl="3">
      <w:start w:val="1"/>
      <w:numFmt w:val="decimal"/>
      <w:lvlText w:val="%4."/>
      <w:lvlJc w:val="left"/>
      <w:pPr>
        <w:ind w:left="1596" w:hanging="336"/>
      </w:pPr>
    </w:lvl>
    <w:lvl w:ilvl="7">
      <w:start w:val="1"/>
      <w:numFmt w:val="lowerLetter"/>
      <w:lvlText w:val="%8."/>
      <w:lvlJc w:val="left"/>
      <w:pPr>
        <w:ind w:left="3276" w:hanging="336"/>
      </w:pPr>
    </w:lvl>
    <w:lvl w:ilvl="1">
      <w:start w:val="1"/>
      <w:numFmt w:val="lowerLetter"/>
      <w:lvlText w:val="%2."/>
      <w:lvlJc w:val="left"/>
      <w:pPr>
        <w:ind w:left="756" w:hanging="336"/>
      </w:pPr>
    </w:lvl>
    <w:lvl w:ilvl="5">
      <w:start w:val="1"/>
      <w:numFmt w:val="lowerRoman"/>
      <w:lvlText w:val="%6."/>
      <w:lvlJc w:val="left"/>
      <w:pPr>
        <w:ind w:left="2436" w:hanging="336"/>
      </w:pPr>
    </w:lvl>
    <w:lvl w:ilvl="4">
      <w:start w:val="1"/>
      <w:numFmt w:val="lowerLetter"/>
      <w:lvlText w:val="%5."/>
      <w:lvlJc w:val="left"/>
      <w:pPr>
        <w:ind w:left="2016" w:hanging="336"/>
      </w:pPr>
    </w:lvl>
    <w:lvl w:ilvl="2">
      <w:start w:val="1"/>
      <w:numFmt w:val="lowerRoman"/>
      <w:lvlText w:val="%3."/>
      <w:lvlJc w:val="left"/>
      <w:pPr>
        <w:ind w:left="1176" w:hanging="336"/>
      </w:pPr>
    </w:lvl>
    <w:lvl w:ilvl="0">
      <w:start w:val="1"/>
      <w:numFmt w:val="decimal"/>
      <w:lvlText w:val="%1."/>
      <w:lvlJc w:val="left"/>
      <w:pPr>
        <w:tabs/>
        <w:ind w:left="336" w:hanging="336"/>
      </w:pPr>
      <w:rPr/>
    </w:lvl>
    <w:lvl w:ilvl="6">
      <w:start w:val="1"/>
      <w:numFmt w:val="decimal"/>
      <w:lvlText w:val="%7."/>
      <w:lvlJc w:val="left"/>
      <w:pPr>
        <w:ind w:left="2856" w:hanging="336"/>
      </w:pPr>
    </w:lvl>
    <w:lvl w:ilvl="8">
      <w:start w:val="1"/>
      <w:numFmt w:val="lowerRoman"/>
      <w:lvlText w:val="%9."/>
      <w:lvlJc w:val="left"/>
      <w:pPr>
        <w:ind w:left="3696" w:hanging="336"/>
      </w:pPr>
    </w:lvl>
  </w:abstractNum>
  <w:abstractNum w:abstractNumId="60">
    <w:lvl>
      <w:pPr>
        <w:tabs>
          <w:tab w:val="num" w:pos="1440"/>
        </w:tabs>
      </w:pPr>
    </w:lvl>
    <w:lvl>
      <w:pPr>
        <w:tabs>
          <w:tab w:val="num" w:pos="2160"/>
        </w:tabs>
      </w:pPr>
    </w:lvl>
    <w:lvl>
      <w:pPr>
        <w:tabs>
          <w:tab w:val="num" w:pos="2880"/>
        </w:tabs>
      </w:pPr>
    </w:lvl>
    <w:lvl>
      <w:pPr>
        <w:tabs>
          <w:tab w:val="num" w:pos="3600"/>
        </w:tabs>
      </w:pPr>
    </w:lvl>
    <w:lvl>
      <w:pPr>
        <w:tabs>
          <w:tab w:val="num" w:pos="5760"/>
        </w:tabs>
      </w:pPr>
    </w:lvl>
    <w:lvl>
      <w:pPr>
        <w:tabs>
          <w:tab w:val="num" w:pos="4320"/>
        </w:tabs>
      </w:pPr>
    </w:lvl>
    <w:lvl>
      <w:pPr>
        <w:tabs>
          <w:tab w:val="num" w:pos="720"/>
        </w:tabs>
      </w:pPr>
    </w:lvl>
    <w:lvl>
      <w:pPr>
        <w:tabs>
          <w:tab w:val="num" w:pos="5040"/>
        </w:tabs>
      </w:pPr>
    </w:lvl>
  </w:abstractNum>
  <w:abstractNum w:abstractNumId="61">
    <w:lvl w:ilvl="6">
      <w:start w:val="1"/>
      <w:numFmt w:val="decimal"/>
      <w:lvlText w:val="%7."/>
      <w:lvlJc w:val="left"/>
      <w:pPr>
        <w:ind w:left="2856" w:hanging="336"/>
      </w:pPr>
    </w:lvl>
    <w:lvl w:ilvl="0">
      <w:start w:val="6"/>
      <w:numFmt w:val="decimal"/>
      <w:lvlText w:val="%1."/>
      <w:lvlJc w:val="left"/>
      <w:pPr>
        <w:ind w:left="336" w:hanging="336"/>
      </w:pPr>
      <w:rPr/>
    </w:lvl>
    <w:lvl w:ilvl="8">
      <w:start w:val="1"/>
      <w:numFmt w:val="lowerRoman"/>
      <w:lvlText w:val="%9."/>
      <w:lvlJc w:val="left"/>
      <w:pPr>
        <w:ind w:left="3696" w:hanging="336"/>
      </w:pPr>
    </w:lvl>
    <w:lvl w:ilvl="3">
      <w:start w:val="1"/>
      <w:numFmt w:val="decimal"/>
      <w:lvlText w:val="%4."/>
      <w:lvlJc w:val="left"/>
      <w:pPr>
        <w:ind w:left="1596" w:hanging="336"/>
      </w:pPr>
    </w:lvl>
    <w:lvl w:ilvl="7">
      <w:start w:val="1"/>
      <w:numFmt w:val="lowerLetter"/>
      <w:lvlText w:val="%8."/>
      <w:lvlJc w:val="left"/>
      <w:pPr>
        <w:ind w:left="3276" w:hanging="336"/>
      </w:pPr>
    </w:lvl>
    <w:lvl w:ilvl="2">
      <w:start w:val="1"/>
      <w:numFmt w:val="lowerRoman"/>
      <w:lvlText w:val="%3."/>
      <w:lvlJc w:val="left"/>
      <w:pPr>
        <w:ind w:left="1176" w:hanging="336"/>
      </w:pPr>
    </w:lvl>
    <w:lvl w:ilvl="5">
      <w:start w:val="1"/>
      <w:numFmt w:val="lowerRoman"/>
      <w:lvlText w:val="%6."/>
      <w:lvlJc w:val="left"/>
      <w:pPr>
        <w:ind w:left="2436" w:hanging="336"/>
      </w:pPr>
    </w:lvl>
    <w:lvl w:ilvl="1">
      <w:start w:val="1"/>
      <w:numFmt w:val="lowerLetter"/>
      <w:lvlText w:val="%2."/>
      <w:lvlJc w:val="left"/>
      <w:pPr>
        <w:ind w:left="756" w:hanging="336"/>
      </w:pPr>
    </w:lvl>
    <w:lvl w:ilvl="4">
      <w:start w:val="1"/>
      <w:numFmt w:val="lowerLetter"/>
      <w:lvlText w:val="%5."/>
      <w:lvlJc w:val="left"/>
      <w:pPr>
        <w:ind w:left="2016" w:hanging="336"/>
      </w:pPr>
    </w:lvl>
  </w:abstractNum>
  <w:abstractNum w:abstractNumId="62">
    <w:lvl w:ilvl="6">
      <w:start w:val="1"/>
      <w:numFmt w:val="bullet"/>
      <w:lvlText w:val=""/>
      <w:pPr>
        <w:ind w:left="285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5">
      <w:start w:val="1"/>
      <w:numFmt w:val="bullet"/>
      <w:lvlText w:val=""/>
      <w:pPr>
        <w:ind w:left="243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7">
      <w:start w:val="1"/>
      <w:numFmt w:val="bullet"/>
      <w:lvlText w:val="¡"/>
      <w:pPr>
        <w:ind w:left="3276" w:hanging="336"/>
      </w:pPr>
      <w:rPr>
        <w:rFonts w:hint="default" w:ascii="wingdings" w:hAnsi="wingdings" w:cs="wingdings"/>
      </w:rPr>
    </w:lvl>
  </w:abstractNum>
  <w:abstractNum w:abstractNumId="63">
    <w:lvl>
      <w:pPr>
        <w:tabs>
          <w:tab w:val="num" w:pos="3600"/>
        </w:tabs>
      </w:pPr>
    </w:lvl>
    <w:lvl>
      <w:pPr>
        <w:tabs>
          <w:tab w:val="num" w:pos="720"/>
        </w:tabs>
      </w:pPr>
    </w:lvl>
    <w:lvl>
      <w:pPr>
        <w:tabs>
          <w:tab w:val="num" w:pos="1440"/>
        </w:tabs>
      </w:pPr>
    </w:lvl>
    <w:lvl>
      <w:pPr>
        <w:tabs>
          <w:tab w:val="num" w:pos="2160"/>
        </w:tabs>
      </w:pPr>
    </w:lvl>
    <w:lvl>
      <w:pPr>
        <w:tabs>
          <w:tab w:val="num" w:pos="2880"/>
        </w:tabs>
      </w:pPr>
    </w:lvl>
    <w:lvl>
      <w:pPr>
        <w:tabs>
          <w:tab w:val="num" w:pos="4320"/>
        </w:tabs>
      </w:pPr>
    </w:lvl>
    <w:lvl>
      <w:pPr>
        <w:tabs>
          <w:tab w:val="num" w:pos="5040"/>
        </w:tabs>
      </w:pPr>
    </w:lvl>
    <w:lvl>
      <w:pPr>
        <w:tabs>
          <w:tab w:val="num" w:pos="5760"/>
        </w:tabs>
      </w:pPr>
    </w:lvl>
  </w:abstractNum>
  <w:abstractNum w:abstractNumId="64">
    <w:lvl w:ilvl="8">
      <w:start w:val="1"/>
      <w:numFmt w:val="bullet"/>
      <w:lvlText w:val=""/>
      <w:pPr>
        <w:ind w:left="369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3">
      <w:start w:val="1"/>
      <w:numFmt w:val="bullet"/>
      <w:lvlText w:val=""/>
      <w:pPr>
        <w:ind w:left="1596" w:hanging="336"/>
      </w:pPr>
      <w:rPr>
        <w:rFonts w:hint="default" w:ascii="wingdings" w:hAnsi="wingdings" w:cs="wingdings"/>
      </w:rPr>
    </w:lvl>
  </w:abstractNum>
  <w:abstractNum w:abstractNumId="65">
    <w:lvl>
      <w:pPr>
        <w:tabs>
          <w:tab w:val="num" w:pos="5760"/>
        </w:tabs>
      </w:pPr>
    </w:lvl>
    <w:lvl>
      <w:pPr>
        <w:tabs>
          <w:tab w:val="num" w:pos="3600"/>
        </w:tabs>
      </w:pPr>
    </w:lvl>
    <w:lvl>
      <w:pPr>
        <w:tabs>
          <w:tab w:val="num" w:pos="5040"/>
        </w:tabs>
      </w:pPr>
    </w:lvl>
    <w:lvl>
      <w:pPr>
        <w:tabs>
          <w:tab w:val="num" w:pos="4320"/>
        </w:tabs>
      </w:pPr>
    </w:lvl>
    <w:lvl>
      <w:pPr>
        <w:tabs>
          <w:tab w:val="num" w:pos="720"/>
        </w:tabs>
      </w:pPr>
    </w:lvl>
    <w:lvl>
      <w:pPr>
        <w:tabs>
          <w:tab w:val="num" w:pos="1440"/>
        </w:tabs>
      </w:pPr>
    </w:lvl>
    <w:lvl>
      <w:pPr>
        <w:tabs>
          <w:tab w:val="num" w:pos="2880"/>
        </w:tabs>
      </w:pPr>
    </w:lvl>
    <w:lvl>
      <w:pPr>
        <w:tabs>
          <w:tab w:val="num" w:pos="2160"/>
        </w:tabs>
      </w:pPr>
    </w:lvl>
  </w:abstractNum>
  <w:abstractNum w:abstractNumId="66">
    <w:lvl w:ilvl="0">
      <w:start w:val="1"/>
      <w:numFmt w:val="bullet"/>
      <w:lvlText w:val=""/>
      <w:lvlJc w:val="left"/>
      <w:pPr>
        <w:tabs/>
        <w:ind w:left="33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4">
      <w:start w:val="1"/>
      <w:numFmt w:val="bullet"/>
      <w:lvlText w:val="¡"/>
      <w:pPr>
        <w:ind w:left="2016" w:hanging="336"/>
      </w:pPr>
      <w:rPr>
        <w:rFonts w:hint="default" w:ascii="wingdings" w:hAnsi="wingdings" w:cs="wingdings"/>
      </w:rPr>
    </w:lvl>
  </w:abstractNum>
  <w:abstractNum w:abstractNumId="67">
    <w:lvl>
      <w:pPr>
        <w:tabs>
          <w:tab w:val="num" w:pos="5760"/>
        </w:tabs>
      </w:pPr>
    </w:lvl>
    <w:lvl>
      <w:pPr>
        <w:tabs>
          <w:tab w:val="num" w:pos="1440"/>
        </w:tabs>
      </w:pPr>
    </w:lvl>
    <w:lvl>
      <w:pPr>
        <w:tabs>
          <w:tab w:val="num" w:pos="2880"/>
        </w:tabs>
      </w:pPr>
    </w:lvl>
    <w:lvl>
      <w:pPr>
        <w:tabs>
          <w:tab w:val="num" w:pos="3600"/>
        </w:tabs>
      </w:pPr>
    </w:lvl>
    <w:lvl>
      <w:pPr>
        <w:tabs>
          <w:tab w:val="num" w:pos="2160"/>
        </w:tabs>
      </w:pPr>
    </w:lvl>
    <w:lvl>
      <w:pPr>
        <w:tabs>
          <w:tab w:val="num" w:pos="5040"/>
        </w:tabs>
      </w:pPr>
    </w:lvl>
    <w:lvl>
      <w:pPr>
        <w:tabs>
          <w:tab w:val="num" w:pos="4320"/>
        </w:tabs>
      </w:pPr>
    </w:lvl>
    <w:lvl>
      <w:pPr>
        <w:tabs>
          <w:tab w:val="num" w:pos="720"/>
        </w:tabs>
      </w:pPr>
    </w:lvl>
  </w:abstractNum>
  <w:abstractNum w:abstractNumId="68">
    <w:lvl>
      <w:pPr>
        <w:tabs>
          <w:tab w:val="num" w:pos="2880"/>
        </w:tabs>
      </w:pPr>
    </w:lvl>
    <w:lvl>
      <w:pPr>
        <w:tabs>
          <w:tab w:val="num" w:pos="2160"/>
        </w:tabs>
      </w:pPr>
    </w:lvl>
    <w:lvl>
      <w:pPr>
        <w:tabs>
          <w:tab w:val="num" w:pos="3600"/>
        </w:tabs>
      </w:pPr>
    </w:lvl>
    <w:lvl>
      <w:pPr>
        <w:tabs>
          <w:tab w:val="num" w:pos="720"/>
        </w:tabs>
      </w:pPr>
    </w:lvl>
    <w:lvl>
      <w:pPr>
        <w:tabs>
          <w:tab w:val="num" w:pos="5760"/>
        </w:tabs>
      </w:pPr>
    </w:lvl>
    <w:lvl>
      <w:pPr>
        <w:tabs>
          <w:tab w:val="num" w:pos="1440"/>
        </w:tabs>
      </w:pPr>
    </w:lvl>
    <w:lvl>
      <w:pPr>
        <w:tabs>
          <w:tab w:val="num" w:pos="4320"/>
        </w:tabs>
      </w:pPr>
    </w:lvl>
    <w:lvl>
      <w:pPr>
        <w:tabs>
          <w:tab w:val="num" w:pos="5040"/>
        </w:tabs>
      </w:pPr>
    </w:lvl>
  </w:abstractNum>
  <w:abstractNum w:abstractNumId="69">
    <w:lvl>
      <w:pPr>
        <w:tabs>
          <w:tab w:val="num" w:pos="4320"/>
        </w:tabs>
      </w:pPr>
    </w:lvl>
    <w:lvl>
      <w:pPr>
        <w:tabs>
          <w:tab w:val="num" w:pos="2880"/>
        </w:tabs>
      </w:pPr>
    </w:lvl>
    <w:lvl>
      <w:pPr>
        <w:tabs>
          <w:tab w:val="num" w:pos="2160"/>
        </w:tabs>
      </w:pPr>
    </w:lvl>
    <w:lvl>
      <w:pPr>
        <w:tabs>
          <w:tab w:val="num" w:pos="5040"/>
        </w:tabs>
      </w:pPr>
    </w:lvl>
    <w:lvl>
      <w:pPr>
        <w:tabs>
          <w:tab w:val="num" w:pos="3600"/>
        </w:tabs>
      </w:pPr>
    </w:lvl>
    <w:lvl>
      <w:pPr>
        <w:tabs>
          <w:tab w:val="num" w:pos="720"/>
        </w:tabs>
      </w:pPr>
    </w:lvl>
    <w:lvl>
      <w:pPr>
        <w:tabs>
          <w:tab w:val="num" w:pos="1440"/>
        </w:tabs>
      </w:pPr>
    </w:lvl>
    <w:lvl>
      <w:pPr>
        <w:tabs>
          <w:tab w:val="num" w:pos="5760"/>
        </w:tabs>
      </w:pPr>
    </w:lvl>
  </w:abstractNum>
  <w:abstractNum w:abstractNumId="70">
    <w:lvl w:ilvl="1">
      <w:start w:val="1"/>
      <w:numFmt w:val="lowerLetter"/>
      <w:lvlText w:val="%2."/>
      <w:lvlJc w:val="left"/>
      <w:pPr>
        <w:tabs/>
        <w:ind w:left="756" w:hanging="336"/>
      </w:pPr>
    </w:lvl>
    <w:lvl w:ilvl="8">
      <w:start w:val="1"/>
      <w:numFmt w:val="lowerRoman"/>
      <w:lvlText w:val="%9."/>
      <w:lvlJc w:val="left"/>
      <w:pPr>
        <w:ind w:left="369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6">
      <w:start w:val="1"/>
      <w:numFmt w:val="decimal"/>
      <w:lvlText w:val="%7."/>
      <w:lvlJc w:val="left"/>
      <w:pPr>
        <w:ind w:left="2856" w:hanging="336"/>
      </w:pPr>
    </w:lvl>
    <w:lvl w:ilvl="0">
      <w:start w:val="1"/>
      <w:numFmt w:val="decimal"/>
      <w:lvlText w:val="%1."/>
      <w:lvlJc w:val="left"/>
      <w:pPr>
        <w:tabs/>
        <w:ind w:left="336" w:hanging="336"/>
      </w:pPr>
      <w:rPr>
        <w:rFonts w:hint="default" w:ascii="" w:hAnsi="" w:cs=""/>
      </w:rPr>
    </w:lvl>
    <w:lvl w:ilvl="5">
      <w:start w:val="1"/>
      <w:numFmt w:val="lowerRoman"/>
      <w:lvlText w:val="%6."/>
      <w:lvlJc w:val="left"/>
      <w:pPr>
        <w:ind w:left="2436" w:hanging="336"/>
      </w:pPr>
    </w:lvl>
    <w:lvl w:ilvl="7">
      <w:start w:val="1"/>
      <w:numFmt w:val="lowerLetter"/>
      <w:lvlText w:val="%8."/>
      <w:lvlJc w:val="left"/>
      <w:pPr>
        <w:ind w:left="3276" w:hanging="336"/>
      </w:pPr>
    </w:lvl>
  </w:abstractNum>
  <w:abstractNum w:abstractNumId="71">
    <w:lvl>
      <w:pPr>
        <w:tabs>
          <w:tab w:val="num" w:pos="1440"/>
        </w:tabs>
      </w:pPr>
    </w:lvl>
    <w:lvl>
      <w:pPr>
        <w:tabs>
          <w:tab w:val="num" w:pos="4320"/>
        </w:tabs>
      </w:pPr>
    </w:lvl>
    <w:lvl>
      <w:pPr>
        <w:tabs>
          <w:tab w:val="num" w:pos="2160"/>
        </w:tabs>
      </w:pPr>
    </w:lvl>
    <w:lvl>
      <w:pPr>
        <w:tabs>
          <w:tab w:val="num" w:pos="720"/>
        </w:tabs>
      </w:pPr>
    </w:lvl>
    <w:lvl>
      <w:pPr>
        <w:tabs>
          <w:tab w:val="num" w:pos="3600"/>
        </w:tabs>
      </w:pPr>
    </w:lvl>
    <w:lvl>
      <w:pPr>
        <w:tabs>
          <w:tab w:val="num" w:pos="5760"/>
        </w:tabs>
      </w:pPr>
    </w:lvl>
    <w:lvl>
      <w:pPr>
        <w:tabs>
          <w:tab w:val="num" w:pos="5040"/>
        </w:tabs>
      </w:pPr>
    </w:lvl>
    <w:lvl>
      <w:pPr>
        <w:tabs>
          <w:tab w:val="num" w:pos="2880"/>
        </w:tabs>
      </w:pPr>
    </w:lvl>
  </w:abstractNum>
  <w:abstractNum w:abstractNumId="72">
    <w:lvl w:ilvl="5">
      <w:start w:val="1"/>
      <w:numFmt w:val="bullet"/>
      <w:lvlText w:val=""/>
      <w:pPr>
        <w:ind w:left="243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3">
      <w:start w:val="1"/>
      <w:numFmt w:val="bullet"/>
      <w:lvlText w:val=""/>
      <w:pPr>
        <w:ind w:left="159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6">
      <w:start w:val="1"/>
      <w:numFmt w:val="bullet"/>
      <w:lvlText w:val=""/>
      <w:pPr>
        <w:ind w:left="2856" w:hanging="336"/>
      </w:pPr>
      <w:rPr>
        <w:rFonts w:hint="default" w:ascii="wingdings" w:hAnsi="wingdings" w:cs="wingdings"/>
      </w:rPr>
    </w:lvl>
  </w:abstractNum>
  <w:abstractNum w:abstractNumId="73">
    <w:lvl w:ilvl="1">
      <w:start w:val="1"/>
      <w:numFmt w:val="lowerLetter"/>
      <w:lvlText w:val="%2."/>
      <w:lvlJc w:val="left"/>
      <w:pPr>
        <w:ind w:left="756" w:hanging="336"/>
      </w:pPr>
      <w:rPr/>
    </w:lvl>
    <w:lvl w:ilvl="7">
      <w:start w:val="1"/>
      <w:numFmt w:val="lowerLetter"/>
      <w:lvlText w:val="%8."/>
      <w:lvlJc w:val="left"/>
      <w:pPr>
        <w:ind w:left="3276" w:hanging="336"/>
      </w:pPr>
      <w:rPr/>
    </w:lvl>
    <w:lvl w:ilvl="5">
      <w:start w:val="1"/>
      <w:numFmt w:val="lowerRoman"/>
      <w:lvlText w:val="%6."/>
      <w:lvlJc w:val="left"/>
      <w:pPr>
        <w:ind w:left="2436" w:hanging="336"/>
      </w:pPr>
      <w:rPr/>
    </w:lvl>
    <w:lvl w:ilvl="8">
      <w:start w:val="1"/>
      <w:numFmt w:val="lowerRoman"/>
      <w:lvlText w:val="%9."/>
      <w:lvlJc w:val="left"/>
      <w:pPr>
        <w:ind w:left="3696" w:hanging="336"/>
      </w:pPr>
      <w:rPr/>
    </w:lvl>
    <w:lvl w:ilvl="6">
      <w:start w:val="1"/>
      <w:numFmt w:val="upperLetter"/>
      <w:lvlText w:val="%7."/>
      <w:lvlJc w:val="left"/>
      <w:pPr>
        <w:ind w:left="2856" w:hanging="336"/>
      </w:pPr>
      <w:rPr/>
    </w:lvl>
    <w:lvl w:ilvl="0">
      <w:start w:val="1"/>
      <w:numFmt w:val="upperLetter"/>
      <w:lvlText w:val="%1."/>
      <w:lvlJc w:val="left"/>
      <w:pPr>
        <w:tabs/>
        <w:ind w:left="336" w:hanging="336"/>
      </w:pPr>
      <w:rPr/>
    </w:lvl>
    <w:lvl w:ilvl="3">
      <w:start w:val="1"/>
      <w:numFmt w:val="upperLetter"/>
      <w:lvlText w:val="%4."/>
      <w:lvlJc w:val="left"/>
      <w:pPr>
        <w:ind w:left="1596" w:hanging="336"/>
      </w:pPr>
      <w:rPr/>
    </w:lvl>
    <w:lvl w:ilvl="4">
      <w:start w:val="1"/>
      <w:numFmt w:val="lowerLetter"/>
      <w:lvlText w:val="%5."/>
      <w:lvlJc w:val="left"/>
      <w:pPr>
        <w:ind w:left="2016" w:hanging="336"/>
      </w:pPr>
      <w:rPr/>
    </w:lvl>
    <w:lvl w:ilvl="2">
      <w:start w:val="1"/>
      <w:numFmt w:val="lowerRoman"/>
      <w:lvlText w:val="%3."/>
      <w:lvlJc w:val="left"/>
      <w:pPr>
        <w:ind w:left="1176" w:hanging="336"/>
      </w:pPr>
      <w:rPr/>
    </w:lvl>
  </w:abstractNum>
  <w:abstractNum w:abstractNumId="74">
    <w:lvl w:ilvl="8">
      <w:start w:val="1"/>
      <w:numFmt w:val="lowerRoman"/>
      <w:lvlText w:val="%9."/>
      <w:lvlJc w:val="left"/>
      <w:pPr>
        <w:ind w:left="3696" w:hanging="336"/>
      </w:pPr>
    </w:lvl>
    <w:lvl w:ilvl="1">
      <w:start w:val="1"/>
      <w:numFmt w:val="lowerLetter"/>
      <w:lvlText w:val="%2."/>
      <w:lvlJc w:val="left"/>
      <w:pPr>
        <w:ind w:left="756" w:hanging="336"/>
      </w:pPr>
    </w:lvl>
    <w:lvl w:ilvl="3">
      <w:start w:val="1"/>
      <w:numFmt w:val="decimal"/>
      <w:lvlText w:val="%4."/>
      <w:lvlJc w:val="left"/>
      <w:pPr>
        <w:ind w:left="1596" w:hanging="336"/>
      </w:pPr>
    </w:lvl>
    <w:lvl w:ilvl="2">
      <w:start w:val="1"/>
      <w:numFmt w:val="lowerRoman"/>
      <w:lvlText w:val="%3."/>
      <w:lvlJc w:val="left"/>
      <w:pPr>
        <w:ind w:left="1176" w:hanging="336"/>
      </w:pPr>
    </w:lvl>
    <w:lvl w:ilvl="5">
      <w:start w:val="1"/>
      <w:numFmt w:val="lowerRoman"/>
      <w:lvlText w:val="%6."/>
      <w:lvlJc w:val="left"/>
      <w:pPr>
        <w:ind w:left="2436" w:hanging="336"/>
      </w:pPr>
    </w:lvl>
    <w:lvl w:ilvl="7">
      <w:start w:val="1"/>
      <w:numFmt w:val="lowerLetter"/>
      <w:lvlText w:val="%8."/>
      <w:lvlJc w:val="left"/>
      <w:pPr>
        <w:ind w:left="3276" w:hanging="336"/>
      </w:pPr>
    </w:lvl>
    <w:lvl w:ilvl="4">
      <w:start w:val="1"/>
      <w:numFmt w:val="lowerLetter"/>
      <w:lvlText w:val="%5."/>
      <w:lvlJc w:val="left"/>
      <w:pPr>
        <w:ind w:left="2016" w:hanging="336"/>
      </w:pPr>
    </w:lvl>
    <w:lvl w:ilvl="6">
      <w:start w:val="1"/>
      <w:numFmt w:val="decimal"/>
      <w:lvlText w:val="%7."/>
      <w:lvlJc w:val="left"/>
      <w:pPr>
        <w:ind w:left="2856" w:hanging="336"/>
      </w:pPr>
    </w:lvl>
    <w:lvl w:ilvl="0">
      <w:start w:val="1"/>
      <w:numFmt w:val="decimal"/>
      <w:lvlText w:val="%1."/>
      <w:lvlJc w:val="left"/>
      <w:pPr>
        <w:tabs/>
        <w:ind w:left="336" w:hanging="336"/>
      </w:pPr>
      <w:rPr/>
    </w:lvl>
  </w:abstractNum>
  <w:abstractNum w:abstractNumId="75">
    <w:lvl w:ilvl="3">
      <w:start w:val="1"/>
      <w:numFmt w:val="bullet"/>
      <w:lvlText w:val=""/>
      <w:pPr>
        <w:ind w:left="159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6">
      <w:start w:val="1"/>
      <w:numFmt w:val="bullet"/>
      <w:lvlText w:val=""/>
      <w:pPr>
        <w:ind w:left="285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8">
      <w:start w:val="1"/>
      <w:numFmt w:val="bullet"/>
      <w:lvlText w:val=""/>
      <w:pPr>
        <w:ind w:left="3696" w:hanging="336"/>
      </w:pPr>
      <w:rPr>
        <w:rFonts w:hint="default" w:ascii="wingdings" w:hAnsi="wingdings" w:cs="wingdings"/>
      </w:rPr>
    </w:lvl>
  </w:abstractNum>
  <w:abstractNum w:abstractNumId="76">
    <w:lvl w:ilvl="6">
      <w:start w:val="1"/>
      <w:numFmt w:val="upperLetter"/>
      <w:lvlText w:val="%7."/>
      <w:lvlJc w:val="left"/>
      <w:pPr>
        <w:ind w:left="2976" w:hanging="336"/>
      </w:pPr>
    </w:lvl>
    <w:lvl w:ilvl="2">
      <w:start w:val="1"/>
      <w:numFmt w:val="lowerRoman"/>
      <w:lvlText w:val="%3."/>
      <w:lvlJc w:val="left"/>
      <w:pPr>
        <w:ind w:left="1216" w:hanging="336"/>
      </w:pPr>
    </w:lvl>
    <w:lvl w:ilvl="1">
      <w:start w:val="1"/>
      <w:numFmt w:val="lowerLetter"/>
      <w:lvlText w:val="%2."/>
      <w:lvlJc w:val="left"/>
      <w:pPr>
        <w:ind w:left="776" w:hanging="336"/>
      </w:pPr>
    </w:lvl>
    <w:lvl w:ilvl="5">
      <w:start w:val="1"/>
      <w:numFmt w:val="lowerRoman"/>
      <w:lvlText w:val="%6."/>
      <w:lvlJc w:val="left"/>
      <w:pPr>
        <w:ind w:left="2536" w:hanging="336"/>
      </w:pPr>
    </w:lvl>
    <w:lvl w:ilvl="8">
      <w:start w:val="1"/>
      <w:numFmt w:val="lowerRoman"/>
      <w:lvlText w:val="%9."/>
      <w:lvlJc w:val="left"/>
      <w:pPr>
        <w:ind w:left="3856" w:hanging="336"/>
      </w:pPr>
    </w:lvl>
    <w:lvl w:ilvl="0">
      <w:start w:val="2"/>
      <w:numFmt w:val="upperLetter"/>
      <w:lvlText w:val="%1."/>
      <w:lvlJc w:val="left"/>
      <w:pPr>
        <w:ind w:left="336" w:hanging="336"/>
      </w:pPr>
      <w:rPr/>
    </w:lvl>
    <w:lvl w:ilvl="4">
      <w:start w:val="1"/>
      <w:numFmt w:val="lowerLetter"/>
      <w:lvlText w:val="%5."/>
      <w:lvlJc w:val="left"/>
      <w:pPr>
        <w:ind w:left="2096" w:hanging="336"/>
      </w:pPr>
    </w:lvl>
    <w:lvl w:ilvl="7">
      <w:start w:val="1"/>
      <w:numFmt w:val="lowerLetter"/>
      <w:lvlText w:val="%8."/>
      <w:lvlJc w:val="left"/>
      <w:pPr>
        <w:ind w:left="3416" w:hanging="336"/>
      </w:pPr>
    </w:lvl>
    <w:lvl w:ilvl="3">
      <w:start w:val="1"/>
      <w:numFmt w:val="upperLetter"/>
      <w:lvlText w:val="%4."/>
      <w:lvlJc w:val="left"/>
      <w:pPr>
        <w:ind w:left="1656" w:hanging="336"/>
      </w:pPr>
    </w:lvl>
  </w:abstractNum>
  <w:abstractNum w:abstractNumId="77">
    <w:lvl w:ilvl="3">
      <w:start w:val="1"/>
      <w:numFmt w:val="bullet"/>
      <w:lvlText w:val=""/>
      <w:pPr>
        <w:ind w:left="159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1">
      <w:start w:val="1"/>
      <w:numFmt w:val="bullet"/>
      <w:lvlText w:val="¡"/>
      <w:lvlJc w:val="left"/>
      <w:pPr>
        <w:ind w:left="75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4">
      <w:start w:val="1"/>
      <w:numFmt w:val="bullet"/>
      <w:lvlText w:val="¡"/>
      <w:pPr>
        <w:ind w:left="2016" w:hanging="336"/>
      </w:pPr>
      <w:rPr>
        <w:rFonts w:hint="default" w:ascii="wingdings" w:hAnsi="wingdings" w:cs="wingdings"/>
      </w:rPr>
    </w:lvl>
  </w:abstractNum>
  <w:abstractNum w:abstractNumId="78">
    <w:lvl>
      <w:pPr>
        <w:tabs>
          <w:tab w:val="num" w:pos="3600"/>
        </w:tabs>
      </w:pPr>
    </w:lvl>
    <w:lvl>
      <w:pPr>
        <w:tabs>
          <w:tab w:val="num" w:pos="1440"/>
        </w:tabs>
      </w:pPr>
    </w:lvl>
    <w:lvl>
      <w:pPr>
        <w:tabs>
          <w:tab w:val="num" w:pos="5040"/>
        </w:tabs>
      </w:pPr>
    </w:lvl>
    <w:lvl>
      <w:pPr>
        <w:tabs>
          <w:tab w:val="num" w:pos="2880"/>
        </w:tabs>
      </w:pPr>
    </w:lvl>
    <w:lvl>
      <w:pPr>
        <w:tabs>
          <w:tab w:val="num" w:pos="5760"/>
        </w:tabs>
      </w:pPr>
    </w:lvl>
    <w:lvl>
      <w:pPr>
        <w:tabs>
          <w:tab w:val="num" w:pos="2160"/>
        </w:tabs>
      </w:pPr>
    </w:lvl>
    <w:lvl>
      <w:pPr>
        <w:tabs>
          <w:tab w:val="num" w:pos="4320"/>
        </w:tabs>
      </w:pPr>
    </w:lvl>
    <w:lvl>
      <w:pPr>
        <w:tabs>
          <w:tab w:val="num" w:pos="720"/>
        </w:tabs>
      </w:pPr>
    </w:lvl>
  </w:abstractNum>
  <w:abstractNum w:abstractNumId="79">
    <w:lvl>
      <w:pPr>
        <w:tabs>
          <w:tab w:val="num" w:pos="720"/>
        </w:tabs>
      </w:pPr>
    </w:lvl>
    <w:lvl>
      <w:pPr>
        <w:tabs>
          <w:tab w:val="num" w:pos="5760"/>
        </w:tabs>
      </w:pPr>
    </w:lvl>
    <w:lvl>
      <w:pPr>
        <w:tabs>
          <w:tab w:val="num" w:pos="5040"/>
        </w:tabs>
      </w:pPr>
    </w:lvl>
    <w:lvl>
      <w:pPr>
        <w:tabs>
          <w:tab w:val="num" w:pos="2160"/>
        </w:tabs>
      </w:pPr>
    </w:lvl>
    <w:lvl>
      <w:pPr>
        <w:tabs>
          <w:tab w:val="num" w:pos="3600"/>
        </w:tabs>
      </w:pPr>
    </w:lvl>
    <w:lvl>
      <w:pPr>
        <w:tabs>
          <w:tab w:val="num" w:pos="4320"/>
        </w:tabs>
      </w:pPr>
    </w:lvl>
    <w:lvl>
      <w:pPr>
        <w:tabs>
          <w:tab w:val="num" w:pos="1440"/>
        </w:tabs>
      </w:pPr>
    </w:lvl>
    <w:lvl>
      <w:pPr>
        <w:tabs>
          <w:tab w:val="num" w:pos="2880"/>
        </w:tabs>
      </w:pPr>
    </w:lvl>
  </w:abstractNum>
  <w:abstractNum w:abstractNumId="80">
    <w:lvl>
      <w:pPr>
        <w:tabs>
          <w:tab w:val="num" w:pos="2160"/>
        </w:tabs>
      </w:pPr>
    </w:lvl>
    <w:lvl>
      <w:pPr>
        <w:tabs>
          <w:tab w:val="num" w:pos="1440"/>
        </w:tabs>
      </w:pPr>
    </w:lvl>
    <w:lvl>
      <w:pPr>
        <w:tabs>
          <w:tab w:val="num" w:pos="5760"/>
        </w:tabs>
      </w:pPr>
    </w:lvl>
    <w:lvl>
      <w:pPr>
        <w:tabs>
          <w:tab w:val="num" w:pos="2880"/>
        </w:tabs>
      </w:pPr>
    </w:lvl>
    <w:lvl>
      <w:pPr>
        <w:tabs>
          <w:tab w:val="num" w:pos="720"/>
        </w:tabs>
      </w:pPr>
    </w:lvl>
    <w:lvl>
      <w:pPr>
        <w:tabs>
          <w:tab w:val="num" w:pos="3600"/>
        </w:tabs>
      </w:pPr>
    </w:lvl>
    <w:lvl>
      <w:pPr>
        <w:tabs>
          <w:tab w:val="num" w:pos="4320"/>
        </w:tabs>
      </w:pPr>
    </w:lvl>
    <w:lvl>
      <w:pPr>
        <w:tabs>
          <w:tab w:val="num" w:pos="5040"/>
        </w:tabs>
      </w:pPr>
    </w:lvl>
  </w:abstractNum>
  <w:abstractNum w:abstractNumId="81">
    <w:lvl w:ilvl="5">
      <w:start w:val="1"/>
      <w:numFmt w:val="bullet"/>
      <w:lvlText w:val=""/>
      <w:pPr>
        <w:ind w:left="243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abstractNum>
  <w:abstractNum w:abstractNumId="82">
    <w:lvl>
      <w:pPr>
        <w:tabs>
          <w:tab w:val="num" w:pos="5040"/>
        </w:tabs>
      </w:pPr>
    </w:lvl>
    <w:lvl>
      <w:pPr>
        <w:tabs>
          <w:tab w:val="num" w:pos="5760"/>
        </w:tabs>
      </w:pPr>
    </w:lvl>
    <w:lvl>
      <w:pPr>
        <w:tabs>
          <w:tab w:val="num" w:pos="2160"/>
        </w:tabs>
      </w:pPr>
    </w:lvl>
    <w:lvl>
      <w:pPr>
        <w:tabs>
          <w:tab w:val="num" w:pos="720"/>
        </w:tabs>
      </w:pPr>
    </w:lvl>
    <w:lvl>
      <w:pPr>
        <w:tabs>
          <w:tab w:val="num" w:pos="1440"/>
        </w:tabs>
      </w:pPr>
    </w:lvl>
    <w:lvl>
      <w:pPr>
        <w:tabs>
          <w:tab w:val="num" w:pos="2880"/>
        </w:tabs>
      </w:pPr>
    </w:lvl>
    <w:lvl>
      <w:pPr>
        <w:tabs>
          <w:tab w:val="num" w:pos="3600"/>
        </w:tabs>
      </w:pPr>
    </w:lvl>
    <w:lvl>
      <w:pPr>
        <w:tabs>
          <w:tab w:val="num" w:pos="4320"/>
        </w:tabs>
      </w:pPr>
    </w:lvl>
  </w:abstractNum>
  <w:abstractNum w:abstractNumId="83">
    <w:lvl w:ilvl="1">
      <w:start w:val="1"/>
      <w:numFmt w:val="bullet"/>
      <w:lvlText w:val="¡"/>
      <w:lvlJc w:val="left"/>
      <w:pPr>
        <w:ind w:left="75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8">
      <w:start w:val="1"/>
      <w:numFmt w:val="bullet"/>
      <w:lvlText w:val=""/>
      <w:pPr>
        <w:ind w:left="3696" w:hanging="336"/>
      </w:pPr>
      <w:rPr>
        <w:rFonts w:hint="default" w:ascii="wingdings" w:hAnsi="wingdings" w:cs="wingdings"/>
      </w:rPr>
    </w:lvl>
  </w:abstractNum>
  <w:abstractNum w:abstractNumId="84">
    <w:lvl>
      <w:pPr>
        <w:tabs>
          <w:tab w:val="num" w:pos="2160"/>
        </w:tabs>
      </w:pPr>
    </w:lvl>
    <w:lvl>
      <w:pPr>
        <w:tabs>
          <w:tab w:val="num" w:pos="4320"/>
        </w:tabs>
      </w:pPr>
    </w:lvl>
    <w:lvl>
      <w:pPr>
        <w:tabs>
          <w:tab w:val="num" w:pos="720"/>
        </w:tabs>
      </w:pPr>
    </w:lvl>
    <w:lvl>
      <w:pPr>
        <w:tabs>
          <w:tab w:val="num" w:pos="3600"/>
        </w:tabs>
      </w:pPr>
    </w:lvl>
    <w:lvl>
      <w:pPr>
        <w:tabs>
          <w:tab w:val="num" w:pos="2880"/>
        </w:tabs>
      </w:pPr>
    </w:lvl>
    <w:lvl>
      <w:pPr>
        <w:tabs>
          <w:tab w:val="num" w:pos="5760"/>
        </w:tabs>
      </w:pPr>
    </w:lvl>
    <w:lvl>
      <w:pPr>
        <w:tabs>
          <w:tab w:val="num" w:pos="1440"/>
        </w:tabs>
      </w:pPr>
    </w:lvl>
    <w:lvl>
      <w:pPr>
        <w:tabs>
          <w:tab w:val="num" w:pos="5040"/>
        </w:tabs>
      </w:pPr>
    </w:lvl>
  </w:abstractNum>
  <w:abstractNum w:abstractNumId="85">
    <w:lvl>
      <w:pPr>
        <w:tabs>
          <w:tab w:val="num" w:pos="4320"/>
        </w:tabs>
      </w:pPr>
    </w:lvl>
    <w:lvl>
      <w:pPr>
        <w:tabs>
          <w:tab w:val="num" w:pos="5760"/>
        </w:tabs>
      </w:pPr>
    </w:lvl>
    <w:lvl>
      <w:pPr>
        <w:tabs>
          <w:tab w:val="num" w:pos="2160"/>
        </w:tabs>
      </w:pPr>
    </w:lvl>
    <w:lvl>
      <w:pPr>
        <w:tabs>
          <w:tab w:val="num" w:pos="1440"/>
        </w:tabs>
      </w:pPr>
    </w:lvl>
    <w:lvl>
      <w:pPr>
        <w:tabs>
          <w:tab w:val="num" w:pos="5040"/>
        </w:tabs>
      </w:pPr>
    </w:lvl>
    <w:lvl>
      <w:pPr>
        <w:tabs>
          <w:tab w:val="num" w:pos="3600"/>
        </w:tabs>
      </w:pPr>
    </w:lvl>
    <w:lvl>
      <w:pPr>
        <w:tabs>
          <w:tab w:val="num" w:pos="720"/>
        </w:tabs>
      </w:pPr>
    </w:lvl>
    <w:lvl>
      <w:pPr>
        <w:tabs>
          <w:tab w:val="num" w:pos="2880"/>
        </w:tabs>
      </w:pPr>
    </w:lvl>
  </w:abstractNum>
  <w:abstractNum w:abstractNumId="86">
    <w:lvl w:ilvl="2">
      <w:start w:val="1"/>
      <w:numFmt w:val="bullet"/>
      <w:lvlText w:val=""/>
      <w:lvlJc w:val="left"/>
      <w:pPr>
        <w:ind w:left="117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7">
      <w:start w:val="1"/>
      <w:numFmt w:val="bullet"/>
      <w:lvlText w:val="¡"/>
      <w:pPr>
        <w:ind w:left="3276" w:hanging="336"/>
      </w:pPr>
      <w:rPr>
        <w:rFonts w:hint="default" w:ascii="wingdings" w:hAnsi="wingdings" w:cs="wingdings"/>
      </w:rPr>
    </w:lvl>
  </w:abstractNum>
  <w:abstractNum w:abstractNumId="87">
    <w:lvl w:ilvl="2">
      <w:start w:val="1"/>
      <w:numFmt w:val="bullet"/>
      <w:lvlText w:val=""/>
      <w:lvlJc w:val="left"/>
      <w:pPr>
        <w:ind w:left="117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6">
      <w:start w:val="1"/>
      <w:numFmt w:val="bullet"/>
      <w:lvlText w:val=""/>
      <w:pPr>
        <w:ind w:left="285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4">
      <w:start w:val="1"/>
      <w:numFmt w:val="bullet"/>
      <w:lvlText w:val="¡"/>
      <w:pPr>
        <w:ind w:left="2016" w:hanging="336"/>
      </w:pPr>
      <w:rPr>
        <w:rFonts w:hint="default" w:ascii="wingdings" w:hAnsi="wingdings" w:cs="wingdings"/>
      </w:rPr>
    </w:lvl>
  </w:abstractNum>
  <w:abstractNum w:abstractNumId="88">
    <w:lvl>
      <w:pPr>
        <w:tabs>
          <w:tab w:val="num" w:pos="5760"/>
        </w:tabs>
      </w:pPr>
    </w:lvl>
    <w:lvl>
      <w:pPr>
        <w:tabs>
          <w:tab w:val="num" w:pos="3600"/>
        </w:tabs>
      </w:pPr>
    </w:lvl>
    <w:lvl>
      <w:pPr>
        <w:tabs>
          <w:tab w:val="num" w:pos="720"/>
        </w:tabs>
      </w:pPr>
    </w:lvl>
    <w:lvl>
      <w:pPr>
        <w:tabs>
          <w:tab w:val="num" w:pos="5040"/>
        </w:tabs>
      </w:pPr>
    </w:lvl>
    <w:lvl>
      <w:pPr>
        <w:tabs>
          <w:tab w:val="num" w:pos="1440"/>
        </w:tabs>
      </w:pPr>
    </w:lvl>
    <w:lvl>
      <w:pPr>
        <w:tabs>
          <w:tab w:val="num" w:pos="4320"/>
        </w:tabs>
      </w:pPr>
    </w:lvl>
    <w:lvl>
      <w:pPr>
        <w:tabs>
          <w:tab w:val="num" w:pos="2160"/>
        </w:tabs>
      </w:pPr>
    </w:lvl>
    <w:lvl>
      <w:pPr>
        <w:tabs>
          <w:tab w:val="num" w:pos="2880"/>
        </w:tabs>
      </w:pPr>
    </w:lvl>
  </w:abstractNum>
  <w:abstractNum w:abstractNumId="89">
    <w:lvl w:ilvl="3">
      <w:start w:val="1"/>
      <w:numFmt w:val="decimal"/>
      <w:lvlText w:val="%4."/>
      <w:lvlJc w:val="left"/>
      <w:pPr>
        <w:ind w:left="1596" w:hanging="336"/>
      </w:pPr>
      <w:rPr/>
    </w:lvl>
    <w:lvl w:ilvl="6">
      <w:start w:val="1"/>
      <w:numFmt w:val="decimal"/>
      <w:lvlText w:val="%7."/>
      <w:lvlJc w:val="left"/>
      <w:pPr>
        <w:ind w:left="2856" w:hanging="336"/>
      </w:pPr>
      <w:rPr/>
    </w:lvl>
    <w:lvl w:ilvl="0">
      <w:start w:val="3"/>
      <w:numFmt w:val="decimal"/>
      <w:lvlText w:val="%1."/>
      <w:lvlJc w:val="left"/>
      <w:pPr>
        <w:tabs/>
        <w:ind w:left="336" w:hanging="336"/>
      </w:pPr>
      <w:rPr/>
    </w:lvl>
    <w:lvl w:ilvl="7">
      <w:start w:val="1"/>
      <w:numFmt w:val="lowerLetter"/>
      <w:lvlText w:val="%8."/>
      <w:lvlJc w:val="left"/>
      <w:pPr>
        <w:ind w:left="3276" w:hanging="336"/>
      </w:pPr>
      <w:rPr/>
    </w:lvl>
    <w:lvl w:ilvl="1">
      <w:start w:val="1"/>
      <w:numFmt w:val="lowerLetter"/>
      <w:lvlText w:val="%2."/>
      <w:lvlJc w:val="left"/>
      <w:pPr>
        <w:ind w:left="756" w:hanging="336"/>
      </w:pPr>
      <w:rPr/>
    </w:lvl>
    <w:lvl w:ilvl="4">
      <w:start w:val="1"/>
      <w:numFmt w:val="lowerLetter"/>
      <w:lvlText w:val="%5."/>
      <w:lvlJc w:val="left"/>
      <w:pPr>
        <w:ind w:left="2016" w:hanging="336"/>
      </w:pPr>
      <w:rPr/>
    </w:lvl>
    <w:lvl w:ilvl="2">
      <w:start w:val="1"/>
      <w:numFmt w:val="lowerRoman"/>
      <w:lvlText w:val="%3."/>
      <w:lvlJc w:val="left"/>
      <w:pPr>
        <w:ind w:left="1176" w:hanging="336"/>
      </w:pPr>
      <w:rPr/>
    </w:lvl>
    <w:lvl w:ilvl="5">
      <w:start w:val="1"/>
      <w:numFmt w:val="lowerRoman"/>
      <w:lvlText w:val="%6."/>
      <w:lvlJc w:val="left"/>
      <w:pPr>
        <w:ind w:left="2436" w:hanging="336"/>
      </w:pPr>
      <w:rPr/>
    </w:lvl>
    <w:lvl w:ilvl="8">
      <w:start w:val="1"/>
      <w:numFmt w:val="lowerRoman"/>
      <w:lvlText w:val="%9."/>
      <w:lvlJc w:val="left"/>
      <w:pPr>
        <w:ind w:left="3696" w:hanging="336"/>
      </w:pPr>
      <w:rPr/>
    </w:lvl>
  </w:abstractNum>
  <w:abstractNum w:abstractNumId="90">
    <w:lvl w:ilvl="2">
      <w:start w:val="1"/>
      <w:numFmt w:val="bullet"/>
      <w:lvlText w:val=""/>
      <w:lvlJc w:val="left"/>
      <w:pPr>
        <w:ind w:left="117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7">
      <w:start w:val="1"/>
      <w:numFmt w:val="bullet"/>
      <w:lvlText w:val="¡"/>
      <w:pPr>
        <w:ind w:left="3276" w:hanging="336"/>
      </w:pPr>
      <w:rPr>
        <w:rFonts w:hint="default" w:ascii="wingdings" w:hAnsi="wingdings" w:cs="wingdings"/>
      </w:rPr>
    </w:lvl>
  </w:abstractNum>
  <w:abstractNum w:abstractNumId="91">
    <w:lvl>
      <w:pPr>
        <w:tabs>
          <w:tab w:val="num" w:pos="5760"/>
        </w:tabs>
      </w:pPr>
    </w:lvl>
    <w:lvl>
      <w:pPr>
        <w:tabs>
          <w:tab w:val="num" w:pos="720"/>
        </w:tabs>
      </w:pPr>
    </w:lvl>
    <w:lvl>
      <w:pPr>
        <w:tabs>
          <w:tab w:val="num" w:pos="1440"/>
        </w:tabs>
      </w:pPr>
    </w:lvl>
    <w:lvl>
      <w:pPr>
        <w:tabs>
          <w:tab w:val="num" w:pos="2880"/>
        </w:tabs>
      </w:pPr>
    </w:lvl>
    <w:lvl>
      <w:pPr>
        <w:tabs>
          <w:tab w:val="num" w:pos="3600"/>
        </w:tabs>
      </w:pPr>
    </w:lvl>
    <w:lvl>
      <w:pPr>
        <w:tabs>
          <w:tab w:val="num" w:pos="5040"/>
        </w:tabs>
      </w:pPr>
    </w:lvl>
    <w:lvl>
      <w:pPr>
        <w:tabs>
          <w:tab w:val="num" w:pos="4320"/>
        </w:tabs>
      </w:pPr>
    </w:lvl>
    <w:lvl>
      <w:pPr>
        <w:tabs>
          <w:tab w:val="num" w:pos="2160"/>
        </w:tabs>
      </w:pPr>
    </w:lvl>
  </w:abstractNum>
  <w:abstractNum w:abstractNumId="92">
    <w:lvl w:ilvl="1">
      <w:start w:val="1"/>
      <w:numFmt w:val="lowerLetter"/>
      <w:lvlText w:val="%2."/>
      <w:lvlJc w:val="left"/>
      <w:pPr>
        <w:ind w:left="756" w:hanging="336"/>
      </w:pPr>
    </w:lvl>
    <w:lvl w:ilvl="7">
      <w:start w:val="1"/>
      <w:numFmt w:val="lowerLetter"/>
      <w:lvlText w:val="%8."/>
      <w:lvlJc w:val="left"/>
      <w:pPr>
        <w:ind w:left="3276" w:hanging="336"/>
      </w:pPr>
    </w:lvl>
    <w:lvl w:ilvl="5">
      <w:start w:val="1"/>
      <w:numFmt w:val="lowerRoman"/>
      <w:lvlText w:val="%6."/>
      <w:lvlJc w:val="left"/>
      <w:pPr>
        <w:ind w:left="2436" w:hanging="336"/>
      </w:pPr>
    </w:lvl>
    <w:lvl w:ilvl="8">
      <w:start w:val="1"/>
      <w:numFmt w:val="lowerRoman"/>
      <w:lvlText w:val="%9."/>
      <w:lvlJc w:val="left"/>
      <w:pPr>
        <w:ind w:left="3696" w:hanging="336"/>
      </w:pPr>
    </w:lvl>
    <w:lvl w:ilvl="6">
      <w:start w:val="1"/>
      <w:numFmt w:val="decimal"/>
      <w:lvlText w:val="%7."/>
      <w:lvlJc w:val="left"/>
      <w:pPr>
        <w:ind w:left="2856" w:hanging="336"/>
      </w:pPr>
    </w:lvl>
    <w:lvl w:ilvl="3">
      <w:start w:val="1"/>
      <w:numFmt w:val="decimal"/>
      <w:lvlText w:val="%4."/>
      <w:lvlJc w:val="left"/>
      <w:pPr>
        <w:ind w:left="1596" w:hanging="336"/>
      </w:pPr>
    </w:lvl>
    <w:lvl w:ilvl="2">
      <w:start w:val="1"/>
      <w:numFmt w:val="lowerRoman"/>
      <w:lvlText w:val="%3."/>
      <w:lvlJc w:val="left"/>
      <w:pPr>
        <w:ind w:left="1176" w:hanging="336"/>
      </w:pPr>
    </w:lvl>
    <w:lvl w:ilvl="4">
      <w:start w:val="1"/>
      <w:numFmt w:val="lowerLetter"/>
      <w:lvlText w:val="%5."/>
      <w:lvlJc w:val="left"/>
      <w:pPr>
        <w:ind w:left="2016" w:hanging="336"/>
      </w:pPr>
    </w:lvl>
    <w:lvl w:ilvl="0">
      <w:start w:val="1"/>
      <w:numFmt w:val="decimal"/>
      <w:lvlText w:val="%1."/>
      <w:lvlJc w:val="left"/>
      <w:pPr>
        <w:tabs/>
        <w:ind w:left="336" w:hanging="336"/>
      </w:pPr>
      <w:rPr/>
    </w:lvl>
  </w:abstractNum>
  <w:abstractNum w:abstractNumId="93">
    <w:lvl w:ilvl="2">
      <w:start w:val="1"/>
      <w:numFmt w:val="bullet"/>
      <w:lvlText w:val=""/>
      <w:lvlJc w:val="left"/>
      <w:pPr>
        <w:ind w:left="117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5">
      <w:start w:val="1"/>
      <w:numFmt w:val="bullet"/>
      <w:lvlText w:val=""/>
      <w:pPr>
        <w:ind w:left="2436" w:hanging="336"/>
      </w:pPr>
      <w:rPr>
        <w:rFonts w:hint="default" w:ascii="wingdings" w:hAnsi="wingdings" w:cs="wingdings"/>
      </w:rPr>
    </w:lvl>
  </w:abstractNum>
  <w:abstractNum w:abstractNumId="94">
    <w:lvl w:ilvl="5">
      <w:start w:val="1"/>
      <w:numFmt w:val="bullet"/>
      <w:lvlText w:val=""/>
      <w:pPr>
        <w:ind w:left="243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abstractNum>
  <w:abstractNum w:abstractNumId="95">
    <w:lvl>
      <w:pPr>
        <w:tabs>
          <w:tab w:val="num" w:pos="2160"/>
        </w:tabs>
      </w:pPr>
    </w:lvl>
    <w:lvl>
      <w:pPr>
        <w:tabs>
          <w:tab w:val="num" w:pos="720"/>
        </w:tabs>
      </w:pPr>
    </w:lvl>
    <w:lvl>
      <w:pPr>
        <w:tabs>
          <w:tab w:val="num" w:pos="3600"/>
        </w:tabs>
      </w:pPr>
    </w:lvl>
    <w:lvl>
      <w:pPr>
        <w:tabs>
          <w:tab w:val="num" w:pos="5760"/>
        </w:tabs>
      </w:pPr>
    </w:lvl>
    <w:lvl>
      <w:pPr>
        <w:tabs>
          <w:tab w:val="num" w:pos="4320"/>
        </w:tabs>
      </w:pPr>
    </w:lvl>
    <w:lvl>
      <w:pPr>
        <w:tabs>
          <w:tab w:val="num" w:pos="5040"/>
        </w:tabs>
      </w:pPr>
    </w:lvl>
    <w:lvl>
      <w:pPr>
        <w:tabs>
          <w:tab w:val="num" w:pos="1440"/>
        </w:tabs>
      </w:pPr>
    </w:lvl>
    <w:lvl>
      <w:pPr>
        <w:tabs>
          <w:tab w:val="num" w:pos="2880"/>
        </w:tabs>
      </w:pPr>
    </w:lvl>
  </w:abstractNum>
  <w:abstractNum w:abstractNumId="96">
    <w:lvl w:ilvl="7">
      <w:start w:val="1"/>
      <w:numFmt w:val="lowerLetter"/>
      <w:lvlText w:val="%8."/>
      <w:lvlJc w:val="left"/>
      <w:pPr>
        <w:ind w:left="3612" w:hanging="336"/>
      </w:pPr>
      <w:rPr/>
    </w:lvl>
    <w:lvl w:ilvl="2">
      <w:start w:val="1"/>
      <w:numFmt w:val="lowerRoman"/>
      <w:lvlText w:val="%3."/>
      <w:lvlJc w:val="left"/>
      <w:pPr>
        <w:ind w:left="1512" w:hanging="336"/>
      </w:pPr>
      <w:rPr/>
    </w:lvl>
    <w:lvl w:ilvl="3">
      <w:start w:val="1"/>
      <w:numFmt w:val="decimal"/>
      <w:lvlText w:val="%4."/>
      <w:lvlJc w:val="left"/>
      <w:pPr>
        <w:ind w:left="1932" w:hanging="336"/>
      </w:pPr>
      <w:rPr/>
    </w:lvl>
    <w:lvl w:ilvl="6">
      <w:start w:val="1"/>
      <w:numFmt w:val="decimal"/>
      <w:lvlText w:val="%7."/>
      <w:lvlJc w:val="left"/>
      <w:pPr>
        <w:ind w:left="3192" w:hanging="336"/>
      </w:pPr>
      <w:rPr/>
    </w:lvl>
    <w:lvl w:ilvl="5">
      <w:start w:val="1"/>
      <w:numFmt w:val="lowerRoman"/>
      <w:lvlText w:val="%6."/>
      <w:lvlJc w:val="left"/>
      <w:pPr>
        <w:ind w:left="2772" w:hanging="336"/>
      </w:pPr>
      <w:rPr/>
    </w:lvl>
    <w:lvl w:ilvl="8">
      <w:start w:val="1"/>
      <w:numFmt w:val="lowerRoman"/>
      <w:lvlText w:val="%9."/>
      <w:lvlJc w:val="left"/>
      <w:pPr>
        <w:ind w:left="4032" w:hanging="336"/>
      </w:pPr>
      <w:rPr/>
    </w:lvl>
    <w:lvl w:ilvl="0">
      <w:start w:val="1"/>
      <w:numFmt w:val="decimal"/>
      <w:lvlText w:val="%1."/>
      <w:lvlJc w:val="left"/>
      <w:pPr>
        <w:tabs/>
        <w:ind w:left="672" w:hanging="336"/>
      </w:pPr>
      <w:rPr/>
    </w:lvl>
    <w:lvl w:ilvl="4">
      <w:start w:val="1"/>
      <w:numFmt w:val="lowerLetter"/>
      <w:lvlText w:val="%5."/>
      <w:lvlJc w:val="left"/>
      <w:pPr>
        <w:ind w:left="2352" w:hanging="336"/>
      </w:pPr>
      <w:rPr/>
    </w:lvl>
    <w:lvl w:ilvl="1">
      <w:start w:val="1"/>
      <w:numFmt w:val="lowerLetter"/>
      <w:lvlText w:val="%2."/>
      <w:lvlJc w:val="left"/>
      <w:pPr>
        <w:ind w:left="1092" w:hanging="336"/>
      </w:pPr>
      <w:rPr/>
    </w:lvl>
  </w:abstractNum>
  <w:abstractNum w:abstractNumId="97">
    <w:lvl w:ilvl="4">
      <w:start w:val="1"/>
      <w:numFmt w:val="bullet"/>
      <w:lvlText w:val="¡"/>
      <w:pPr>
        <w:ind w:left="201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5">
      <w:start w:val="1"/>
      <w:numFmt w:val="bullet"/>
      <w:lvlText w:val=""/>
      <w:pPr>
        <w:ind w:left="2436" w:hanging="336"/>
      </w:pPr>
      <w:rPr>
        <w:rFonts w:hint="default" w:ascii="wingdings" w:hAnsi="wingdings" w:cs="wingdings"/>
      </w:rPr>
    </w:lvl>
  </w:abstractNum>
  <w:abstractNum w:abstractNumId="98">
    <w:lvl w:ilvl="6">
      <w:start w:val="1"/>
      <w:numFmt w:val="decimal"/>
      <w:lvlText w:val="%7."/>
      <w:lvlJc w:val="left"/>
      <w:pPr>
        <w:ind w:left="2856" w:hanging="336"/>
      </w:pPr>
    </w:lvl>
    <w:lvl w:ilvl="5">
      <w:start w:val="1"/>
      <w:numFmt w:val="lowerRoman"/>
      <w:lvlText w:val="%6."/>
      <w:lvlJc w:val="left"/>
      <w:pPr>
        <w:ind w:left="2436" w:hanging="336"/>
      </w:pPr>
    </w:lvl>
    <w:lvl w:ilvl="0">
      <w:start w:val="3"/>
      <w:numFmt w:val="decimal"/>
      <w:lvlText w:val="%1."/>
      <w:lvlJc w:val="left"/>
      <w:pPr>
        <w:tabs/>
        <w:ind w:left="336" w:hanging="336"/>
      </w:pPr>
      <w:rPr/>
    </w:lvl>
    <w:lvl w:ilvl="3">
      <w:start w:val="1"/>
      <w:numFmt w:val="decimal"/>
      <w:lvlText w:val="%4."/>
      <w:lvlJc w:val="left"/>
      <w:pPr>
        <w:ind w:left="1596" w:hanging="336"/>
      </w:pPr>
    </w:lvl>
    <w:lvl w:ilvl="1">
      <w:start w:val="1"/>
      <w:numFmt w:val="lowerLetter"/>
      <w:lvlText w:val="%2."/>
      <w:lvlJc w:val="left"/>
      <w:pPr>
        <w:ind w:left="756" w:hanging="336"/>
      </w:pPr>
    </w:lvl>
    <w:lvl w:ilvl="2">
      <w:start w:val="1"/>
      <w:numFmt w:val="lowerRoman"/>
      <w:lvlText w:val="%3."/>
      <w:lvlJc w:val="left"/>
      <w:pPr>
        <w:ind w:left="1176" w:hanging="336"/>
      </w:pPr>
    </w:lvl>
    <w:lvl w:ilvl="7">
      <w:start w:val="1"/>
      <w:numFmt w:val="lowerLetter"/>
      <w:lvlText w:val="%8."/>
      <w:lvlJc w:val="left"/>
      <w:pPr>
        <w:ind w:left="3276" w:hanging="336"/>
      </w:pPr>
    </w:lvl>
    <w:lvl w:ilvl="8">
      <w:start w:val="1"/>
      <w:numFmt w:val="lowerRoman"/>
      <w:lvlText w:val="%9."/>
      <w:lvlJc w:val="left"/>
      <w:pPr>
        <w:ind w:left="3696" w:hanging="336"/>
      </w:pPr>
    </w:lvl>
    <w:lvl w:ilvl="4">
      <w:start w:val="1"/>
      <w:numFmt w:val="lowerLetter"/>
      <w:lvlText w:val="%5."/>
      <w:lvlJc w:val="left"/>
      <w:pPr>
        <w:ind w:left="2016" w:hanging="336"/>
      </w:pPr>
    </w:lvl>
  </w:abstractNum>
  <w:abstractNum w:abstractNumId="99">
    <w:lvl>
      <w:pPr>
        <w:tabs>
          <w:tab w:val="num" w:pos="5040"/>
        </w:tabs>
      </w:pPr>
    </w:lvl>
    <w:lvl>
      <w:pPr>
        <w:tabs>
          <w:tab w:val="num" w:pos="2160"/>
        </w:tabs>
      </w:pPr>
    </w:lvl>
    <w:lvl>
      <w:pPr>
        <w:tabs>
          <w:tab w:val="num" w:pos="720"/>
        </w:tabs>
      </w:pPr>
    </w:lvl>
    <w:lvl>
      <w:pPr>
        <w:tabs>
          <w:tab w:val="num" w:pos="3600"/>
        </w:tabs>
      </w:pPr>
    </w:lvl>
    <w:lvl>
      <w:pPr>
        <w:tabs>
          <w:tab w:val="num" w:pos="2880"/>
        </w:tabs>
      </w:pPr>
    </w:lvl>
    <w:lvl>
      <w:pPr>
        <w:tabs>
          <w:tab w:val="num" w:pos="5760"/>
        </w:tabs>
      </w:pPr>
    </w:lvl>
    <w:lvl>
      <w:pPr>
        <w:tabs>
          <w:tab w:val="num" w:pos="1440"/>
        </w:tabs>
      </w:pPr>
    </w:lvl>
    <w:lvl>
      <w:pPr>
        <w:tabs>
          <w:tab w:val="num" w:pos="4320"/>
        </w:tabs>
      </w:pPr>
    </w:lvl>
  </w:abstractNum>
  <w:abstractNum w:abstractNumId="100">
    <w:lvl>
      <w:pPr>
        <w:tabs>
          <w:tab w:val="num" w:pos="1440"/>
        </w:tabs>
      </w:pPr>
    </w:lvl>
    <w:lvl>
      <w:pPr>
        <w:tabs>
          <w:tab w:val="num" w:pos="2880"/>
        </w:tabs>
      </w:pPr>
    </w:lvl>
    <w:lvl>
      <w:pPr>
        <w:tabs>
          <w:tab w:val="num" w:pos="5040"/>
        </w:tabs>
      </w:pPr>
    </w:lvl>
    <w:lvl>
      <w:pPr>
        <w:tabs>
          <w:tab w:val="num" w:pos="3600"/>
        </w:tabs>
      </w:pPr>
    </w:lvl>
    <w:lvl>
      <w:pPr>
        <w:tabs>
          <w:tab w:val="num" w:pos="4320"/>
        </w:tabs>
      </w:pPr>
    </w:lvl>
    <w:lvl>
      <w:pPr>
        <w:tabs>
          <w:tab w:val="num" w:pos="5760"/>
        </w:tabs>
      </w:pPr>
    </w:lvl>
    <w:lvl>
      <w:pPr>
        <w:tabs>
          <w:tab w:val="num" w:pos="720"/>
        </w:tabs>
      </w:pPr>
    </w:lvl>
    <w:lvl>
      <w:pPr>
        <w:tabs>
          <w:tab w:val="num" w:pos="2160"/>
        </w:tabs>
      </w:pPr>
    </w:lvl>
  </w:abstractNum>
  <w:abstractNum w:abstractNumId="101">
    <w:lvl>
      <w:pPr>
        <w:tabs>
          <w:tab w:val="num" w:pos="5760"/>
        </w:tabs>
      </w:pPr>
    </w:lvl>
    <w:lvl>
      <w:pPr>
        <w:tabs>
          <w:tab w:val="num" w:pos="4320"/>
        </w:tabs>
      </w:pPr>
    </w:lvl>
    <w:lvl>
      <w:pPr>
        <w:tabs>
          <w:tab w:val="num" w:pos="2160"/>
        </w:tabs>
      </w:pPr>
    </w:lvl>
    <w:lvl>
      <w:pPr>
        <w:tabs>
          <w:tab w:val="num" w:pos="2880"/>
        </w:tabs>
      </w:pPr>
    </w:lvl>
    <w:lvl>
      <w:pPr>
        <w:tabs>
          <w:tab w:val="num" w:pos="720"/>
        </w:tabs>
      </w:pPr>
    </w:lvl>
    <w:lvl>
      <w:pPr>
        <w:tabs>
          <w:tab w:val="num" w:pos="1440"/>
        </w:tabs>
      </w:pPr>
    </w:lvl>
    <w:lvl>
      <w:pPr>
        <w:tabs>
          <w:tab w:val="num" w:pos="5040"/>
        </w:tabs>
      </w:pPr>
    </w:lvl>
    <w:lvl>
      <w:pPr>
        <w:tabs>
          <w:tab w:val="num" w:pos="3600"/>
        </w:tabs>
      </w:pPr>
    </w:lvl>
  </w:abstractNum>
  <w:abstractNum w:abstractNumId="102">
    <w:lvl>
      <w:pPr>
        <w:tabs>
          <w:tab w:val="num" w:pos="4320"/>
        </w:tabs>
      </w:pPr>
    </w:lvl>
    <w:lvl>
      <w:pPr>
        <w:tabs>
          <w:tab w:val="num" w:pos="5760"/>
        </w:tabs>
      </w:pPr>
    </w:lvl>
    <w:lvl>
      <w:pPr>
        <w:tabs>
          <w:tab w:val="num" w:pos="2880"/>
        </w:tabs>
      </w:pPr>
    </w:lvl>
    <w:lvl>
      <w:pPr>
        <w:tabs>
          <w:tab w:val="num" w:pos="2160"/>
        </w:tabs>
      </w:pPr>
    </w:lvl>
    <w:lvl>
      <w:pPr>
        <w:tabs>
          <w:tab w:val="num" w:pos="5040"/>
        </w:tabs>
      </w:pPr>
    </w:lvl>
    <w:lvl>
      <w:pPr>
        <w:tabs>
          <w:tab w:val="num" w:pos="1440"/>
        </w:tabs>
      </w:pPr>
    </w:lvl>
    <w:lvl>
      <w:pPr>
        <w:tabs>
          <w:tab w:val="num" w:pos="720"/>
        </w:tabs>
      </w:pPr>
    </w:lvl>
    <w:lvl>
      <w:pPr>
        <w:tabs>
          <w:tab w:val="num" w:pos="3600"/>
        </w:tabs>
      </w:pPr>
    </w:lvl>
  </w:abstractNum>
  <w:abstractNum w:abstractNumId="103">
    <w:lvl>
      <w:pPr>
        <w:tabs>
          <w:tab w:val="num" w:pos="5760"/>
        </w:tabs>
      </w:pPr>
    </w:lvl>
    <w:lvl>
      <w:pPr>
        <w:tabs>
          <w:tab w:val="num" w:pos="4320"/>
        </w:tabs>
      </w:pPr>
    </w:lvl>
    <w:lvl>
      <w:pPr>
        <w:tabs>
          <w:tab w:val="num" w:pos="1440"/>
        </w:tabs>
      </w:pPr>
    </w:lvl>
    <w:lvl>
      <w:pPr>
        <w:tabs>
          <w:tab w:val="num" w:pos="2160"/>
        </w:tabs>
      </w:pPr>
    </w:lvl>
    <w:lvl>
      <w:pPr>
        <w:tabs>
          <w:tab w:val="num" w:pos="720"/>
        </w:tabs>
      </w:pPr>
    </w:lvl>
    <w:lvl>
      <w:pPr>
        <w:tabs>
          <w:tab w:val="num" w:pos="2880"/>
        </w:tabs>
      </w:pPr>
    </w:lvl>
    <w:lvl>
      <w:pPr>
        <w:tabs>
          <w:tab w:val="num" w:pos="5040"/>
        </w:tabs>
      </w:pPr>
    </w:lvl>
    <w:lvl>
      <w:pPr>
        <w:tabs>
          <w:tab w:val="num" w:pos="3600"/>
        </w:tabs>
      </w:pPr>
    </w:lvl>
  </w:abstractNum>
  <w:abstractNum w:abstractNumId="104">
    <w:lvl w:ilvl="7">
      <w:start w:val="1"/>
      <w:numFmt w:val="bullet"/>
      <w:lvlText w:val="¡"/>
      <w:pPr>
        <w:ind w:left="327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abstractNum>
  <w:abstractNum w:abstractNumId="105">
    <w:lvl w:ilvl="2">
      <w:start w:val="1"/>
      <w:numFmt w:val="bullet"/>
      <w:lvlText w:val=""/>
      <w:lvlJc w:val="left"/>
      <w:pPr>
        <w:ind w:left="117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abstractNum>
  <w:abstractNum w:abstractNumId="106">
    <w:lvl>
      <w:pPr>
        <w:tabs>
          <w:tab w:val="num" w:pos="2880"/>
        </w:tabs>
      </w:pPr>
    </w:lvl>
    <w:lvl>
      <w:pPr>
        <w:tabs>
          <w:tab w:val="num" w:pos="5760"/>
        </w:tabs>
      </w:pPr>
    </w:lvl>
    <w:lvl>
      <w:pPr>
        <w:tabs>
          <w:tab w:val="num" w:pos="720"/>
        </w:tabs>
      </w:pPr>
    </w:lvl>
    <w:lvl>
      <w:pPr>
        <w:tabs>
          <w:tab w:val="num" w:pos="2160"/>
        </w:tabs>
      </w:pPr>
    </w:lvl>
    <w:lvl>
      <w:pPr>
        <w:tabs>
          <w:tab w:val="num" w:pos="1440"/>
        </w:tabs>
      </w:pPr>
    </w:lvl>
    <w:lvl>
      <w:pPr>
        <w:tabs>
          <w:tab w:val="num" w:pos="5040"/>
        </w:tabs>
      </w:pPr>
    </w:lvl>
    <w:lvl>
      <w:pPr>
        <w:tabs>
          <w:tab w:val="num" w:pos="4320"/>
        </w:tabs>
      </w:pPr>
    </w:lvl>
    <w:lvl>
      <w:pPr>
        <w:tabs>
          <w:tab w:val="num" w:pos="3600"/>
        </w:tabs>
      </w:pPr>
    </w:lvl>
  </w:abstractNum>
  <w:abstractNum w:abstractNumId="107">
    <w:lvl>
      <w:pPr>
        <w:tabs>
          <w:tab w:val="num" w:pos="2880"/>
        </w:tabs>
      </w:pPr>
    </w:lvl>
    <w:lvl>
      <w:pPr>
        <w:tabs>
          <w:tab w:val="num" w:pos="2160"/>
        </w:tabs>
      </w:pPr>
    </w:lvl>
    <w:lvl>
      <w:pPr>
        <w:tabs>
          <w:tab w:val="num" w:pos="3600"/>
        </w:tabs>
      </w:pPr>
    </w:lvl>
    <w:lvl>
      <w:pPr>
        <w:tabs>
          <w:tab w:val="num" w:pos="1440"/>
        </w:tabs>
      </w:pPr>
    </w:lvl>
    <w:lvl>
      <w:pPr>
        <w:tabs>
          <w:tab w:val="num" w:pos="5760"/>
        </w:tabs>
      </w:pPr>
    </w:lvl>
    <w:lvl>
      <w:pPr>
        <w:tabs>
          <w:tab w:val="num" w:pos="5040"/>
        </w:tabs>
      </w:pPr>
    </w:lvl>
    <w:lvl>
      <w:pPr>
        <w:tabs>
          <w:tab w:val="num" w:pos="4320"/>
        </w:tabs>
      </w:pPr>
    </w:lvl>
    <w:lvl>
      <w:pPr>
        <w:tabs>
          <w:tab w:val="num" w:pos="720"/>
        </w:tabs>
      </w:pPr>
    </w:lvl>
  </w:abstractNum>
  <w:abstractNum w:abstractNumId="108">
    <w:lvl w:ilvl="5">
      <w:start w:val="1"/>
      <w:numFmt w:val="lowerRoman"/>
      <w:lvlText w:val="%6."/>
      <w:lvlJc w:val="left"/>
      <w:pPr>
        <w:ind w:left="2436" w:hanging="336"/>
      </w:pPr>
    </w:lvl>
    <w:lvl w:ilvl="0">
      <w:start w:val="1"/>
      <w:numFmt w:val="decimal"/>
      <w:lvlText w:val="%1."/>
      <w:lvlJc w:val="left"/>
      <w:pPr>
        <w:tabs/>
        <w:ind w:left="336" w:hanging="336"/>
      </w:pPr>
      <w:rPr/>
    </w:lvl>
    <w:lvl w:ilvl="8">
      <w:start w:val="1"/>
      <w:numFmt w:val="lowerRoman"/>
      <w:lvlText w:val="%9."/>
      <w:lvlJc w:val="left"/>
      <w:pPr>
        <w:ind w:left="3696" w:hanging="336"/>
      </w:pPr>
    </w:lvl>
    <w:lvl w:ilvl="2">
      <w:start w:val="1"/>
      <w:numFmt w:val="lowerRoman"/>
      <w:lvlText w:val="%3."/>
      <w:lvlJc w:val="left"/>
      <w:pPr>
        <w:ind w:left="1176" w:hanging="336"/>
      </w:pPr>
    </w:lvl>
    <w:lvl w:ilvl="7">
      <w:start w:val="1"/>
      <w:numFmt w:val="lowerLetter"/>
      <w:lvlText w:val="%8."/>
      <w:lvlJc w:val="left"/>
      <w:pPr>
        <w:ind w:left="3276" w:hanging="336"/>
      </w:pPr>
    </w:lvl>
    <w:lvl w:ilvl="6">
      <w:start w:val="1"/>
      <w:numFmt w:val="decimal"/>
      <w:lvlText w:val="%7."/>
      <w:lvlJc w:val="left"/>
      <w:pPr>
        <w:ind w:left="2856" w:hanging="336"/>
      </w:pPr>
    </w:lvl>
    <w:lvl w:ilvl="4">
      <w:start w:val="1"/>
      <w:numFmt w:val="lowerLetter"/>
      <w:lvlText w:val="%5."/>
      <w:lvlJc w:val="left"/>
      <w:pPr>
        <w:ind w:left="2016" w:hanging="336"/>
      </w:pPr>
    </w:lvl>
    <w:lvl w:ilvl="1">
      <w:start w:val="1"/>
      <w:numFmt w:val="lowerLetter"/>
      <w:lvlText w:val="%2."/>
      <w:lvlJc w:val="left"/>
      <w:pPr>
        <w:ind w:left="756" w:hanging="336"/>
      </w:pPr>
    </w:lvl>
    <w:lvl w:ilvl="3">
      <w:start w:val="1"/>
      <w:numFmt w:val="decimal"/>
      <w:lvlText w:val="%4."/>
      <w:lvlJc w:val="left"/>
      <w:pPr>
        <w:ind w:left="1596" w:hanging="336"/>
      </w:pPr>
    </w:lvl>
  </w:abstractNum>
  <w:abstractNum w:abstractNumId="109">
    <w:lvl>
      <w:pPr>
        <w:tabs>
          <w:tab w:val="num" w:pos="2160"/>
        </w:tabs>
      </w:pPr>
    </w:lvl>
    <w:lvl>
      <w:pPr>
        <w:tabs>
          <w:tab w:val="num" w:pos="720"/>
        </w:tabs>
      </w:pPr>
    </w:lvl>
    <w:lvl>
      <w:pPr>
        <w:tabs>
          <w:tab w:val="num" w:pos="3600"/>
        </w:tabs>
      </w:pPr>
    </w:lvl>
    <w:lvl>
      <w:pPr>
        <w:tabs>
          <w:tab w:val="num" w:pos="1440"/>
        </w:tabs>
      </w:pPr>
    </w:lvl>
    <w:lvl>
      <w:pPr>
        <w:tabs>
          <w:tab w:val="num" w:pos="5040"/>
        </w:tabs>
      </w:pPr>
    </w:lvl>
    <w:lvl>
      <w:pPr>
        <w:tabs>
          <w:tab w:val="num" w:pos="5760"/>
        </w:tabs>
      </w:pPr>
    </w:lvl>
    <w:lvl>
      <w:pPr>
        <w:tabs>
          <w:tab w:val="num" w:pos="4320"/>
        </w:tabs>
      </w:pPr>
    </w:lvl>
    <w:lvl>
      <w:pPr>
        <w:tabs>
          <w:tab w:val="num" w:pos="2880"/>
        </w:tabs>
      </w:pPr>
    </w:lvl>
  </w:abstractNum>
  <w:abstractNum w:abstractNumId="110">
    <w:lvl>
      <w:pPr>
        <w:tabs>
          <w:tab w:val="num" w:pos="2160"/>
        </w:tabs>
      </w:pPr>
    </w:lvl>
    <w:lvl>
      <w:pPr>
        <w:tabs>
          <w:tab w:val="num" w:pos="1440"/>
        </w:tabs>
      </w:pPr>
    </w:lvl>
    <w:lvl>
      <w:pPr>
        <w:tabs>
          <w:tab w:val="num" w:pos="2880"/>
        </w:tabs>
      </w:pPr>
    </w:lvl>
    <w:lvl>
      <w:pPr>
        <w:tabs>
          <w:tab w:val="num" w:pos="5760"/>
        </w:tabs>
      </w:pPr>
    </w:lvl>
    <w:lvl>
      <w:pPr>
        <w:tabs>
          <w:tab w:val="num" w:pos="720"/>
        </w:tabs>
      </w:pPr>
    </w:lvl>
    <w:lvl>
      <w:pPr>
        <w:tabs>
          <w:tab w:val="num" w:pos="4320"/>
        </w:tabs>
      </w:pPr>
    </w:lvl>
    <w:lvl>
      <w:pPr>
        <w:tabs>
          <w:tab w:val="num" w:pos="5040"/>
        </w:tabs>
      </w:pPr>
    </w:lvl>
    <w:lvl>
      <w:pPr>
        <w:tabs>
          <w:tab w:val="num" w:pos="3600"/>
        </w:tabs>
      </w:pPr>
    </w:lvl>
  </w:abstractNum>
  <w:abstractNum w:abstractNumId="111">
    <w:lvl>
      <w:pPr>
        <w:tabs>
          <w:tab w:val="num" w:pos="2160"/>
        </w:tabs>
      </w:pPr>
    </w:lvl>
    <w:lvl>
      <w:pPr>
        <w:tabs>
          <w:tab w:val="num" w:pos="5040"/>
        </w:tabs>
      </w:pPr>
    </w:lvl>
    <w:lvl>
      <w:pPr>
        <w:tabs>
          <w:tab w:val="num" w:pos="3600"/>
        </w:tabs>
      </w:pPr>
    </w:lvl>
    <w:lvl>
      <w:pPr>
        <w:tabs>
          <w:tab w:val="num" w:pos="2880"/>
        </w:tabs>
      </w:pPr>
    </w:lvl>
    <w:lvl>
      <w:pPr>
        <w:tabs>
          <w:tab w:val="num" w:pos="4320"/>
        </w:tabs>
      </w:pPr>
    </w:lvl>
    <w:lvl>
      <w:pPr>
        <w:tabs>
          <w:tab w:val="num" w:pos="720"/>
        </w:tabs>
      </w:pPr>
    </w:lvl>
    <w:lvl>
      <w:pPr>
        <w:tabs>
          <w:tab w:val="num" w:pos="5760"/>
        </w:tabs>
      </w:pPr>
    </w:lvl>
    <w:lvl>
      <w:pPr>
        <w:tabs>
          <w:tab w:val="num" w:pos="1440"/>
        </w:tabs>
      </w:pPr>
    </w:lvl>
  </w:abstractNum>
  <w:abstractNum w:abstractNumId="112">
    <w:lvl>
      <w:pPr>
        <w:tabs>
          <w:tab w:val="num" w:pos="5760"/>
        </w:tabs>
      </w:pPr>
    </w:lvl>
    <w:lvl>
      <w:pPr>
        <w:tabs>
          <w:tab w:val="num" w:pos="1440"/>
        </w:tabs>
      </w:pPr>
    </w:lvl>
    <w:lvl>
      <w:pPr>
        <w:tabs>
          <w:tab w:val="num" w:pos="3600"/>
        </w:tabs>
      </w:pPr>
    </w:lvl>
    <w:lvl>
      <w:pPr>
        <w:tabs>
          <w:tab w:val="num" w:pos="2160"/>
        </w:tabs>
      </w:pPr>
    </w:lvl>
    <w:lvl>
      <w:pPr>
        <w:tabs>
          <w:tab w:val="num" w:pos="2880"/>
        </w:tabs>
      </w:pPr>
    </w:lvl>
    <w:lvl>
      <w:pPr>
        <w:tabs>
          <w:tab w:val="num" w:pos="720"/>
        </w:tabs>
      </w:pPr>
    </w:lvl>
    <w:lvl>
      <w:pPr>
        <w:tabs>
          <w:tab w:val="num" w:pos="5040"/>
        </w:tabs>
      </w:pPr>
    </w:lvl>
    <w:lvl>
      <w:pPr>
        <w:tabs>
          <w:tab w:val="num" w:pos="4320"/>
        </w:tabs>
      </w:pPr>
    </w:lvl>
  </w:abstractNum>
  <w:abstractNum w:abstractNumId="113">
    <w:lvl>
      <w:pPr>
        <w:tabs>
          <w:tab w:val="num" w:pos="2880"/>
        </w:tabs>
      </w:pPr>
    </w:lvl>
    <w:lvl>
      <w:pPr>
        <w:tabs>
          <w:tab w:val="num" w:pos="1440"/>
        </w:tabs>
      </w:pPr>
    </w:lvl>
    <w:lvl>
      <w:pPr>
        <w:tabs>
          <w:tab w:val="num" w:pos="5040"/>
        </w:tabs>
      </w:pPr>
    </w:lvl>
    <w:lvl>
      <w:pPr>
        <w:tabs>
          <w:tab w:val="num" w:pos="4320"/>
        </w:tabs>
      </w:pPr>
    </w:lvl>
    <w:lvl>
      <w:pPr>
        <w:tabs>
          <w:tab w:val="num" w:pos="3600"/>
        </w:tabs>
      </w:pPr>
    </w:lvl>
    <w:lvl>
      <w:pPr>
        <w:tabs>
          <w:tab w:val="num" w:pos="5760"/>
        </w:tabs>
      </w:pPr>
    </w:lvl>
    <w:lvl>
      <w:pPr>
        <w:tabs>
          <w:tab w:val="num" w:pos="720"/>
        </w:tabs>
      </w:pPr>
    </w:lvl>
    <w:lvl>
      <w:pPr>
        <w:tabs>
          <w:tab w:val="num" w:pos="2160"/>
        </w:tabs>
      </w:pPr>
    </w:lvl>
  </w:abstractNum>
  <w:abstractNum w:abstractNumId="114">
    <w:lvl w:ilvl="1">
      <w:start w:val="1"/>
      <w:numFmt w:val="bullet"/>
      <w:lvlText w:val="¡"/>
      <w:lvlJc w:val="left"/>
      <w:pPr>
        <w:ind w:left="75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2">
      <w:start w:val="1"/>
      <w:numFmt w:val="bullet"/>
      <w:lvlText w:val=""/>
      <w:lvlJc w:val="left"/>
      <w:pPr>
        <w:ind w:left="11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7">
      <w:start w:val="1"/>
      <w:numFmt w:val="bullet"/>
      <w:lvlText w:val="¡"/>
      <w:pPr>
        <w:ind w:left="3276" w:hanging="336"/>
      </w:pPr>
      <w:rPr>
        <w:rFonts w:hint="default" w:ascii="wingdings" w:hAnsi="wingdings" w:cs="wingdings"/>
      </w:rPr>
    </w:lvl>
  </w:abstractNum>
  <w:abstractNum w:abstractNumId="115">
    <w:lvl w:ilvl="6">
      <w:start w:val="1"/>
      <w:numFmt w:val="bullet"/>
      <w:lvlText w:val=""/>
      <w:pPr>
        <w:ind w:left="285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2">
      <w:start w:val="1"/>
      <w:numFmt w:val="bullet"/>
      <w:lvlText w:val=""/>
      <w:lvlJc w:val="left"/>
      <w:pPr>
        <w:ind w:left="117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3">
      <w:start w:val="1"/>
      <w:numFmt w:val="bullet"/>
      <w:lvlText w:val=""/>
      <w:pPr>
        <w:ind w:left="1596" w:hanging="336"/>
      </w:pPr>
      <w:rPr>
        <w:rFonts w:hint="default" w:ascii="wingdings" w:hAnsi="wingdings" w:cs="wingdings"/>
      </w:rPr>
    </w:lvl>
  </w:abstractNum>
  <w:abstractNum w:abstractNumId="116">
    <w:lvl>
      <w:pPr>
        <w:tabs>
          <w:tab w:val="num" w:pos="2160"/>
        </w:tabs>
      </w:pPr>
    </w:lvl>
    <w:lvl>
      <w:pPr>
        <w:tabs>
          <w:tab w:val="num" w:pos="5040"/>
        </w:tabs>
      </w:pPr>
    </w:lvl>
    <w:lvl>
      <w:pPr>
        <w:tabs>
          <w:tab w:val="num" w:pos="2880"/>
        </w:tabs>
      </w:pPr>
    </w:lvl>
    <w:lvl>
      <w:pPr>
        <w:tabs>
          <w:tab w:val="num" w:pos="1440"/>
        </w:tabs>
      </w:pPr>
    </w:lvl>
    <w:lvl>
      <w:pPr>
        <w:tabs>
          <w:tab w:val="num" w:pos="4320"/>
        </w:tabs>
      </w:pPr>
    </w:lvl>
    <w:lvl>
      <w:pPr>
        <w:tabs>
          <w:tab w:val="num" w:pos="3600"/>
        </w:tabs>
      </w:pPr>
    </w:lvl>
    <w:lvl>
      <w:pPr>
        <w:tabs>
          <w:tab w:val="num" w:pos="5760"/>
        </w:tabs>
      </w:pPr>
    </w:lvl>
    <w:lvl>
      <w:pPr>
        <w:tabs>
          <w:tab w:val="num" w:pos="720"/>
        </w:tabs>
      </w:pPr>
    </w:lvl>
  </w:abstractNum>
  <w:abstractNum w:abstractNumId="117">
    <w:lvl w:ilvl="0">
      <w:start w:val="1"/>
      <w:numFmt w:val="decimal"/>
      <w:lvlText w:val="%1."/>
      <w:lvlJc w:val="left"/>
      <w:pPr>
        <w:tabs/>
        <w:ind w:left="336" w:hanging="336"/>
      </w:pPr>
      <w:rPr/>
    </w:lvl>
    <w:lvl w:ilvl="7">
      <w:start w:val="1"/>
      <w:numFmt w:val="lowerLetter"/>
      <w:lvlText w:val="%8."/>
      <w:lvlJc w:val="left"/>
      <w:pPr>
        <w:ind w:left="3276" w:hanging="336"/>
      </w:pPr>
    </w:lvl>
    <w:lvl w:ilvl="6">
      <w:start w:val="1"/>
      <w:numFmt w:val="decimal"/>
      <w:lvlText w:val="%7."/>
      <w:lvlJc w:val="left"/>
      <w:pPr>
        <w:ind w:left="2856" w:hanging="336"/>
      </w:pPr>
    </w:lvl>
    <w:lvl w:ilvl="4">
      <w:start w:val="1"/>
      <w:numFmt w:val="lowerLetter"/>
      <w:lvlText w:val="%5."/>
      <w:lvlJc w:val="left"/>
      <w:pPr>
        <w:ind w:left="2016" w:hanging="336"/>
      </w:pPr>
    </w:lvl>
    <w:lvl w:ilvl="3">
      <w:start w:val="1"/>
      <w:numFmt w:val="decimal"/>
      <w:lvlText w:val="%4."/>
      <w:lvlJc w:val="left"/>
      <w:pPr>
        <w:ind w:left="1596" w:hanging="336"/>
      </w:pPr>
    </w:lvl>
    <w:lvl w:ilvl="2">
      <w:start w:val="1"/>
      <w:numFmt w:val="lowerRoman"/>
      <w:lvlText w:val="%3."/>
      <w:lvlJc w:val="left"/>
      <w:pPr>
        <w:ind w:left="1176" w:hanging="336"/>
      </w:pPr>
    </w:lvl>
    <w:lvl w:ilvl="1">
      <w:start w:val="1"/>
      <w:numFmt w:val="lowerLetter"/>
      <w:lvlText w:val="%2."/>
      <w:lvlJc w:val="left"/>
      <w:pPr>
        <w:ind w:left="756" w:hanging="336"/>
      </w:pPr>
    </w:lvl>
    <w:lvl w:ilvl="5">
      <w:start w:val="1"/>
      <w:numFmt w:val="lowerRoman"/>
      <w:lvlText w:val="%6."/>
      <w:lvlJc w:val="left"/>
      <w:pPr>
        <w:ind w:left="2436" w:hanging="336"/>
      </w:pPr>
    </w:lvl>
    <w:lvl w:ilvl="8">
      <w:start w:val="1"/>
      <w:numFmt w:val="lowerRoman"/>
      <w:lvlText w:val="%9."/>
      <w:lvlJc w:val="left"/>
      <w:pPr>
        <w:ind w:left="3696" w:hanging="336"/>
      </w:pPr>
    </w:lvl>
  </w:abstractNum>
  <w:abstractNum w:abstractNumId="118">
    <w:lvl w:ilvl="7">
      <w:start w:val="1"/>
      <w:numFmt w:val="lowerLetter"/>
      <w:lvlText w:val="%8."/>
      <w:lvlJc w:val="left"/>
      <w:pPr>
        <w:ind w:left="3276" w:hanging="336"/>
      </w:pPr>
      <w:rPr/>
    </w:lvl>
    <w:lvl w:ilvl="1">
      <w:start w:val="1"/>
      <w:numFmt w:val="lowerLetter"/>
      <w:lvlText w:val="%2."/>
      <w:lvlJc w:val="left"/>
      <w:pPr>
        <w:ind w:left="756" w:hanging="336"/>
      </w:pPr>
      <w:rPr/>
    </w:lvl>
    <w:lvl w:ilvl="8">
      <w:start w:val="1"/>
      <w:numFmt w:val="lowerRoman"/>
      <w:lvlText w:val="%9."/>
      <w:lvlJc w:val="left"/>
      <w:pPr>
        <w:ind w:left="3696" w:hanging="336"/>
      </w:pPr>
      <w:rPr/>
    </w:lvl>
    <w:lvl w:ilvl="3">
      <w:start w:val="1"/>
      <w:numFmt w:val="decimal"/>
      <w:lvlText w:val="%4."/>
      <w:lvlJc w:val="left"/>
      <w:pPr>
        <w:ind w:left="1596" w:hanging="336"/>
      </w:pPr>
      <w:rPr/>
    </w:lvl>
    <w:lvl w:ilvl="2">
      <w:start w:val="1"/>
      <w:numFmt w:val="lowerRoman"/>
      <w:lvlText w:val="%3."/>
      <w:lvlJc w:val="left"/>
      <w:pPr>
        <w:ind w:left="1176" w:hanging="336"/>
      </w:pPr>
      <w:rPr/>
    </w:lvl>
    <w:lvl w:ilvl="4">
      <w:start w:val="1"/>
      <w:numFmt w:val="lowerLetter"/>
      <w:lvlText w:val="%5."/>
      <w:lvlJc w:val="left"/>
      <w:pPr>
        <w:ind w:left="2016" w:hanging="336"/>
      </w:pPr>
      <w:rPr/>
    </w:lvl>
    <w:lvl w:ilvl="6">
      <w:start w:val="1"/>
      <w:numFmt w:val="decimal"/>
      <w:lvlText w:val="%7."/>
      <w:lvlJc w:val="left"/>
      <w:pPr>
        <w:ind w:left="2856" w:hanging="336"/>
      </w:pPr>
      <w:rPr/>
    </w:lvl>
    <w:lvl w:ilvl="0">
      <w:start w:val="1"/>
      <w:numFmt w:val="decimal"/>
      <w:lvlText w:val="%1."/>
      <w:lvlJc w:val="left"/>
      <w:pPr>
        <w:tabs/>
        <w:ind w:left="336" w:hanging="336"/>
      </w:pPr>
      <w:rPr/>
    </w:lvl>
    <w:lvl w:ilvl="5">
      <w:start w:val="1"/>
      <w:numFmt w:val="lowerRoman"/>
      <w:lvlText w:val="%6."/>
      <w:lvlJc w:val="left"/>
      <w:pPr>
        <w:ind w:left="2436" w:hanging="336"/>
      </w:pPr>
      <w:rPr/>
    </w:lvl>
  </w:abstractNum>
  <w:abstractNum w:abstractNumId="119">
    <w:lvl>
      <w:pPr>
        <w:tabs>
          <w:tab w:val="num" w:pos="2880"/>
        </w:tabs>
      </w:pPr>
    </w:lvl>
    <w:lvl>
      <w:pPr>
        <w:tabs>
          <w:tab w:val="num" w:pos="1440"/>
        </w:tabs>
      </w:pPr>
    </w:lvl>
    <w:lvl>
      <w:pPr>
        <w:tabs>
          <w:tab w:val="num" w:pos="720"/>
        </w:tabs>
      </w:pPr>
    </w:lvl>
    <w:lvl>
      <w:pPr>
        <w:tabs>
          <w:tab w:val="num" w:pos="3600"/>
        </w:tabs>
      </w:pPr>
    </w:lvl>
    <w:lvl>
      <w:pPr>
        <w:tabs>
          <w:tab w:val="num" w:pos="5760"/>
        </w:tabs>
      </w:pPr>
    </w:lvl>
    <w:lvl>
      <w:pPr>
        <w:tabs>
          <w:tab w:val="num" w:pos="5040"/>
        </w:tabs>
      </w:pPr>
    </w:lvl>
    <w:lvl>
      <w:pPr>
        <w:tabs>
          <w:tab w:val="num" w:pos="2160"/>
        </w:tabs>
      </w:pPr>
    </w:lvl>
    <w:lvl>
      <w:pPr>
        <w:tabs>
          <w:tab w:val="num" w:pos="4320"/>
        </w:tabs>
      </w:pPr>
    </w:lvl>
  </w:abstractNum>
  <w:abstractNum w:abstractNumId="120">
    <w:lvl>
      <w:pPr>
        <w:tabs>
          <w:tab w:val="num" w:pos="3600"/>
        </w:tabs>
      </w:pPr>
    </w:lvl>
    <w:lvl>
      <w:pPr>
        <w:tabs>
          <w:tab w:val="num" w:pos="2160"/>
        </w:tabs>
      </w:pPr>
    </w:lvl>
    <w:lvl>
      <w:pPr>
        <w:tabs>
          <w:tab w:val="num" w:pos="1440"/>
        </w:tabs>
      </w:pPr>
    </w:lvl>
    <w:lvl>
      <w:pPr>
        <w:tabs>
          <w:tab w:val="num" w:pos="4320"/>
        </w:tabs>
      </w:pPr>
    </w:lvl>
    <w:lvl>
      <w:pPr>
        <w:tabs>
          <w:tab w:val="num" w:pos="2880"/>
        </w:tabs>
      </w:pPr>
    </w:lvl>
    <w:lvl>
      <w:pPr>
        <w:tabs>
          <w:tab w:val="num" w:pos="5760"/>
        </w:tabs>
      </w:pPr>
    </w:lvl>
    <w:lvl>
      <w:pPr>
        <w:tabs>
          <w:tab w:val="num" w:pos="5040"/>
        </w:tabs>
      </w:pPr>
    </w:lvl>
    <w:lvl>
      <w:pPr>
        <w:tabs>
          <w:tab w:val="num" w:pos="720"/>
        </w:tabs>
      </w:pPr>
    </w:lvl>
  </w:abstractNum>
  <w:abstractNum w:abstractNumId="121">
    <w:lvl w:ilvl="2">
      <w:start w:val="1"/>
      <w:numFmt w:val="lowerRoman"/>
      <w:lvlText w:val="%3."/>
      <w:lvlJc w:val="left"/>
      <w:pPr>
        <w:ind w:left="1176" w:hanging="336"/>
      </w:pPr>
      <w:rPr/>
    </w:lvl>
    <w:lvl w:ilvl="7">
      <w:start w:val="1"/>
      <w:numFmt w:val="lowerLetter"/>
      <w:lvlText w:val="%8."/>
      <w:lvlJc w:val="left"/>
      <w:pPr>
        <w:ind w:left="3276" w:hanging="336"/>
      </w:pPr>
      <w:rPr/>
    </w:lvl>
    <w:lvl w:ilvl="8">
      <w:start w:val="1"/>
      <w:numFmt w:val="lowerRoman"/>
      <w:lvlText w:val="%9."/>
      <w:lvlJc w:val="left"/>
      <w:pPr>
        <w:ind w:left="3696" w:hanging="336"/>
      </w:pPr>
      <w:rPr/>
    </w:lvl>
    <w:lvl w:ilvl="6">
      <w:start w:val="1"/>
      <w:numFmt w:val="decimal"/>
      <w:lvlText w:val="%7."/>
      <w:lvlJc w:val="left"/>
      <w:pPr>
        <w:ind w:left="2856" w:hanging="336"/>
      </w:pPr>
      <w:rPr/>
    </w:lvl>
    <w:lvl w:ilvl="3">
      <w:start w:val="1"/>
      <w:numFmt w:val="decimal"/>
      <w:lvlText w:val="%4."/>
      <w:lvlJc w:val="left"/>
      <w:pPr>
        <w:ind w:left="1596" w:hanging="336"/>
      </w:pPr>
      <w:rPr/>
    </w:lvl>
    <w:lvl w:ilvl="0">
      <w:start w:val="1"/>
      <w:numFmt w:val="decimal"/>
      <w:lvlText w:val="%1."/>
      <w:lvlJc w:val="left"/>
      <w:pPr>
        <w:tabs/>
        <w:ind w:left="336" w:hanging="336"/>
      </w:pPr>
      <w:rPr/>
    </w:lvl>
    <w:lvl w:ilvl="1">
      <w:start w:val="1"/>
      <w:numFmt w:val="lowerLetter"/>
      <w:lvlText w:val="%2."/>
      <w:lvlJc w:val="left"/>
      <w:pPr>
        <w:ind w:left="756" w:hanging="336"/>
      </w:pPr>
      <w:rPr/>
    </w:lvl>
    <w:lvl w:ilvl="4">
      <w:start w:val="1"/>
      <w:numFmt w:val="lowerLetter"/>
      <w:lvlText w:val="%5."/>
      <w:lvlJc w:val="left"/>
      <w:pPr>
        <w:ind w:left="2016" w:hanging="336"/>
      </w:pPr>
      <w:rPr/>
    </w:lvl>
    <w:lvl w:ilvl="5">
      <w:start w:val="1"/>
      <w:numFmt w:val="lowerRoman"/>
      <w:lvlText w:val="%6."/>
      <w:lvlJc w:val="left"/>
      <w:pPr>
        <w:ind w:left="2436" w:hanging="336"/>
      </w:pPr>
      <w:rPr/>
    </w:lvl>
  </w:abstractNum>
  <w:abstractNum w:abstractNumId="122">
    <w:lvl w:ilvl="3">
      <w:start w:val="1"/>
      <w:numFmt w:val="decimal"/>
      <w:lvlText w:val="%4."/>
      <w:lvlJc w:val="left"/>
      <w:pPr>
        <w:ind w:left="1932" w:hanging="336"/>
      </w:pPr>
    </w:lvl>
    <w:lvl w:ilvl="7">
      <w:start w:val="1"/>
      <w:numFmt w:val="lowerLetter"/>
      <w:lvlText w:val="%8."/>
      <w:lvlJc w:val="left"/>
      <w:pPr>
        <w:ind w:left="3612" w:hanging="336"/>
      </w:pPr>
    </w:lvl>
    <w:lvl w:ilvl="4">
      <w:start w:val="1"/>
      <w:numFmt w:val="lowerLetter"/>
      <w:lvlText w:val="%5."/>
      <w:lvlJc w:val="left"/>
      <w:pPr>
        <w:ind w:left="2352" w:hanging="336"/>
      </w:pPr>
    </w:lvl>
    <w:lvl w:ilvl="2">
      <w:start w:val="1"/>
      <w:numFmt w:val="lowerRoman"/>
      <w:lvlText w:val="%3."/>
      <w:lvlJc w:val="left"/>
      <w:pPr>
        <w:ind w:left="1512" w:hanging="336"/>
      </w:pPr>
    </w:lvl>
    <w:lvl w:ilvl="1">
      <w:start w:val="1"/>
      <w:numFmt w:val="lowerLetter"/>
      <w:lvlText w:val="%2."/>
      <w:lvlJc w:val="left"/>
      <w:pPr>
        <w:ind w:left="1092" w:hanging="336"/>
      </w:pPr>
    </w:lvl>
    <w:lvl w:ilvl="6">
      <w:start w:val="1"/>
      <w:numFmt w:val="decimal"/>
      <w:lvlText w:val="%7."/>
      <w:lvlJc w:val="left"/>
      <w:pPr>
        <w:ind w:left="3192" w:hanging="336"/>
      </w:pPr>
    </w:lvl>
    <w:lvl w:ilvl="8">
      <w:start w:val="1"/>
      <w:numFmt w:val="lowerRoman"/>
      <w:lvlText w:val="%9."/>
      <w:lvlJc w:val="left"/>
      <w:pPr>
        <w:ind w:left="4032" w:hanging="336"/>
      </w:pPr>
    </w:lvl>
    <w:lvl w:ilvl="0">
      <w:start w:val="1"/>
      <w:numFmt w:val="decimal"/>
      <w:lvlText w:val="%1."/>
      <w:lvlJc w:val="left"/>
      <w:pPr>
        <w:tabs/>
        <w:ind w:left="672" w:hanging="336"/>
      </w:pPr>
      <w:rPr/>
    </w:lvl>
    <w:lvl w:ilvl="5">
      <w:start w:val="1"/>
      <w:numFmt w:val="lowerRoman"/>
      <w:lvlText w:val="%6."/>
      <w:lvlJc w:val="left"/>
      <w:pPr>
        <w:ind w:left="2772" w:hanging="336"/>
      </w:pPr>
    </w:lvl>
  </w:abstractNum>
  <w:abstractNum w:abstractNumId="123">
    <w:lvl>
      <w:pPr>
        <w:tabs>
          <w:tab w:val="num" w:pos="720"/>
        </w:tabs>
      </w:pPr>
    </w:lvl>
    <w:lvl>
      <w:pPr>
        <w:tabs>
          <w:tab w:val="num" w:pos="4320"/>
        </w:tabs>
      </w:pPr>
    </w:lvl>
    <w:lvl>
      <w:pPr>
        <w:tabs>
          <w:tab w:val="num" w:pos="2880"/>
        </w:tabs>
      </w:pPr>
    </w:lvl>
    <w:lvl>
      <w:pPr>
        <w:tabs>
          <w:tab w:val="num" w:pos="5040"/>
        </w:tabs>
      </w:pPr>
    </w:lvl>
    <w:lvl>
      <w:pPr>
        <w:tabs>
          <w:tab w:val="num" w:pos="3600"/>
        </w:tabs>
      </w:pPr>
    </w:lvl>
    <w:lvl>
      <w:pPr>
        <w:tabs>
          <w:tab w:val="num" w:pos="5760"/>
        </w:tabs>
      </w:pPr>
    </w:lvl>
    <w:lvl>
      <w:pPr>
        <w:tabs>
          <w:tab w:val="num" w:pos="1440"/>
        </w:tabs>
      </w:pPr>
    </w:lvl>
    <w:lvl>
      <w:pPr>
        <w:tabs>
          <w:tab w:val="num" w:pos="2160"/>
        </w:tabs>
      </w:pPr>
    </w:lvl>
  </w:abstractNum>
  <w:abstractNum w:abstractNumId="124">
    <w:lvl w:ilvl="1">
      <w:start w:val="1"/>
      <w:numFmt w:val="bullet"/>
      <w:lvlText w:val="¡"/>
      <w:lvlJc w:val="left"/>
      <w:pPr>
        <w:ind w:left="75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8">
      <w:start w:val="1"/>
      <w:numFmt w:val="bullet"/>
      <w:lvlText w:val=""/>
      <w:pPr>
        <w:ind w:left="3696" w:hanging="336"/>
      </w:pPr>
      <w:rPr>
        <w:rFonts w:hint="default" w:ascii="wingdings" w:hAnsi="wingdings" w:cs="wingdings"/>
      </w:rPr>
    </w:lvl>
  </w:abstractNum>
  <w:abstractNum w:abstractNumId="125">
    <w:lvl>
      <w:pPr>
        <w:tabs>
          <w:tab w:val="num" w:pos="720"/>
        </w:tabs>
      </w:pPr>
    </w:lvl>
    <w:lvl>
      <w:pPr>
        <w:tabs>
          <w:tab w:val="num" w:pos="1440"/>
        </w:tabs>
      </w:pPr>
    </w:lvl>
    <w:lvl>
      <w:pPr>
        <w:tabs>
          <w:tab w:val="num" w:pos="5040"/>
        </w:tabs>
      </w:pPr>
    </w:lvl>
    <w:lvl>
      <w:pPr>
        <w:tabs>
          <w:tab w:val="num" w:pos="4320"/>
        </w:tabs>
      </w:pPr>
    </w:lvl>
    <w:lvl>
      <w:pPr>
        <w:tabs>
          <w:tab w:val="num" w:pos="3600"/>
        </w:tabs>
      </w:pPr>
    </w:lvl>
    <w:lvl>
      <w:pPr>
        <w:tabs>
          <w:tab w:val="num" w:pos="2160"/>
        </w:tabs>
      </w:pPr>
    </w:lvl>
    <w:lvl>
      <w:pPr>
        <w:tabs>
          <w:tab w:val="num" w:pos="5760"/>
        </w:tabs>
      </w:pPr>
    </w:lvl>
    <w:lvl>
      <w:pPr>
        <w:tabs>
          <w:tab w:val="num" w:pos="2880"/>
        </w:tabs>
      </w:pPr>
    </w:lvl>
  </w:abstractNum>
  <w:abstractNum w:abstractNumId="126">
    <w:lvl>
      <w:pPr>
        <w:tabs>
          <w:tab w:val="num" w:pos="3600"/>
        </w:tabs>
      </w:pPr>
    </w:lvl>
    <w:lvl>
      <w:pPr>
        <w:tabs>
          <w:tab w:val="num" w:pos="2880"/>
        </w:tabs>
      </w:pPr>
    </w:lvl>
    <w:lvl>
      <w:pPr>
        <w:tabs>
          <w:tab w:val="num" w:pos="2160"/>
        </w:tabs>
      </w:pPr>
    </w:lvl>
    <w:lvl>
      <w:pPr>
        <w:tabs>
          <w:tab w:val="num" w:pos="5760"/>
        </w:tabs>
      </w:pPr>
    </w:lvl>
    <w:lvl>
      <w:pPr>
        <w:tabs>
          <w:tab w:val="num" w:pos="1440"/>
        </w:tabs>
      </w:pPr>
    </w:lvl>
    <w:lvl>
      <w:pPr>
        <w:tabs>
          <w:tab w:val="num" w:pos="720"/>
        </w:tabs>
      </w:pPr>
    </w:lvl>
    <w:lvl>
      <w:pPr>
        <w:tabs>
          <w:tab w:val="num" w:pos="4320"/>
        </w:tabs>
      </w:pPr>
    </w:lvl>
    <w:lvl>
      <w:pPr>
        <w:tabs>
          <w:tab w:val="num" w:pos="5040"/>
        </w:tabs>
      </w:pPr>
    </w:lvl>
  </w:abstractNum>
  <w:abstractNum w:abstractNumId="127">
    <w:lvl>
      <w:pPr>
        <w:tabs>
          <w:tab w:val="num" w:pos="720"/>
        </w:tabs>
      </w:pPr>
    </w:lvl>
    <w:lvl>
      <w:pPr>
        <w:tabs>
          <w:tab w:val="num" w:pos="1440"/>
        </w:tabs>
      </w:pPr>
    </w:lvl>
    <w:lvl>
      <w:pPr>
        <w:tabs>
          <w:tab w:val="num" w:pos="2160"/>
        </w:tabs>
      </w:pPr>
    </w:lvl>
    <w:lvl>
      <w:pPr>
        <w:tabs>
          <w:tab w:val="num" w:pos="5040"/>
        </w:tabs>
      </w:pPr>
    </w:lvl>
    <w:lvl>
      <w:pPr>
        <w:tabs>
          <w:tab w:val="num" w:pos="5760"/>
        </w:tabs>
      </w:pPr>
    </w:lvl>
    <w:lvl>
      <w:pPr>
        <w:tabs>
          <w:tab w:val="num" w:pos="2880"/>
        </w:tabs>
      </w:pPr>
    </w:lvl>
    <w:lvl>
      <w:pPr>
        <w:tabs>
          <w:tab w:val="num" w:pos="3600"/>
        </w:tabs>
      </w:pPr>
    </w:lvl>
    <w:lvl>
      <w:pPr>
        <w:tabs>
          <w:tab w:val="num" w:pos="4320"/>
        </w:tabs>
      </w:pPr>
    </w:lvl>
  </w:abstractNum>
  <w:abstractNum w:abstractNumId="128">
    <w:lvl>
      <w:pPr>
        <w:tabs>
          <w:tab w:val="num" w:pos="1440"/>
        </w:tabs>
      </w:pPr>
    </w:lvl>
    <w:lvl>
      <w:pPr>
        <w:tabs>
          <w:tab w:val="num" w:pos="720"/>
        </w:tabs>
      </w:pPr>
    </w:lvl>
    <w:lvl>
      <w:pPr>
        <w:tabs>
          <w:tab w:val="num" w:pos="4320"/>
        </w:tabs>
      </w:pPr>
    </w:lvl>
    <w:lvl>
      <w:pPr>
        <w:tabs>
          <w:tab w:val="num" w:pos="5760"/>
        </w:tabs>
      </w:pPr>
    </w:lvl>
    <w:lvl>
      <w:pPr>
        <w:tabs>
          <w:tab w:val="num" w:pos="3600"/>
        </w:tabs>
      </w:pPr>
    </w:lvl>
    <w:lvl>
      <w:pPr>
        <w:tabs>
          <w:tab w:val="num" w:pos="2880"/>
        </w:tabs>
      </w:pPr>
    </w:lvl>
    <w:lvl>
      <w:pPr>
        <w:tabs>
          <w:tab w:val="num" w:pos="2160"/>
        </w:tabs>
      </w:pPr>
    </w:lvl>
    <w:lvl>
      <w:pPr>
        <w:tabs>
          <w:tab w:val="num" w:pos="5040"/>
        </w:tabs>
      </w:pPr>
    </w:lvl>
  </w:abstractNum>
  <w:abstractNum w:abstractNumId="129">
    <w:lvl>
      <w:pPr>
        <w:tabs>
          <w:tab w:val="num" w:pos="3600"/>
        </w:tabs>
      </w:pPr>
    </w:lvl>
    <w:lvl>
      <w:pPr>
        <w:tabs>
          <w:tab w:val="num" w:pos="5760"/>
        </w:tabs>
      </w:pPr>
    </w:lvl>
    <w:lvl>
      <w:pPr>
        <w:tabs>
          <w:tab w:val="num" w:pos="2160"/>
        </w:tabs>
      </w:pPr>
    </w:lvl>
    <w:lvl>
      <w:pPr>
        <w:tabs>
          <w:tab w:val="num" w:pos="2880"/>
        </w:tabs>
      </w:pPr>
    </w:lvl>
    <w:lvl>
      <w:pPr>
        <w:tabs>
          <w:tab w:val="num" w:pos="4320"/>
        </w:tabs>
      </w:pPr>
    </w:lvl>
    <w:lvl>
      <w:pPr>
        <w:tabs>
          <w:tab w:val="num" w:pos="720"/>
        </w:tabs>
      </w:pPr>
    </w:lvl>
    <w:lvl>
      <w:pPr>
        <w:tabs>
          <w:tab w:val="num" w:pos="1440"/>
        </w:tabs>
      </w:pPr>
    </w:lvl>
    <w:lvl>
      <w:pPr>
        <w:tabs>
          <w:tab w:val="num" w:pos="5040"/>
        </w:tabs>
      </w:pPr>
    </w:lvl>
  </w:abstractNum>
  <w:abstractNum w:abstractNumId="130">
    <w:lvl>
      <w:pPr>
        <w:tabs>
          <w:tab w:val="num" w:pos="720"/>
        </w:tabs>
      </w:pPr>
    </w:lvl>
    <w:lvl>
      <w:pPr>
        <w:tabs>
          <w:tab w:val="num" w:pos="5040"/>
        </w:tabs>
      </w:pPr>
    </w:lvl>
    <w:lvl>
      <w:pPr>
        <w:tabs>
          <w:tab w:val="num" w:pos="1440"/>
        </w:tabs>
      </w:pPr>
    </w:lvl>
    <w:lvl>
      <w:pPr>
        <w:tabs>
          <w:tab w:val="num" w:pos="5760"/>
        </w:tabs>
      </w:pPr>
    </w:lvl>
    <w:lvl>
      <w:pPr>
        <w:tabs>
          <w:tab w:val="num" w:pos="3600"/>
        </w:tabs>
      </w:pPr>
    </w:lvl>
    <w:lvl>
      <w:pPr>
        <w:tabs>
          <w:tab w:val="num" w:pos="4320"/>
        </w:tabs>
      </w:pPr>
    </w:lvl>
    <w:lvl>
      <w:pPr>
        <w:tabs>
          <w:tab w:val="num" w:pos="2160"/>
        </w:tabs>
      </w:pPr>
    </w:lvl>
    <w:lvl>
      <w:pPr>
        <w:tabs>
          <w:tab w:val="num" w:pos="2880"/>
        </w:tabs>
      </w:pPr>
    </w:lvl>
  </w:abstractNum>
  <w:abstractNum w:abstractNumId="131">
    <w:lvl>
      <w:pPr>
        <w:tabs>
          <w:tab w:val="num" w:pos="2160"/>
        </w:tabs>
      </w:pPr>
    </w:lvl>
    <w:lvl>
      <w:pPr>
        <w:tabs>
          <w:tab w:val="num" w:pos="3600"/>
        </w:tabs>
      </w:pPr>
    </w:lvl>
    <w:lvl>
      <w:pPr>
        <w:tabs>
          <w:tab w:val="num" w:pos="2880"/>
        </w:tabs>
      </w:pPr>
    </w:lvl>
    <w:lvl>
      <w:pPr>
        <w:tabs>
          <w:tab w:val="num" w:pos="720"/>
        </w:tabs>
      </w:pPr>
    </w:lvl>
    <w:lvl>
      <w:pPr>
        <w:tabs>
          <w:tab w:val="num" w:pos="5040"/>
        </w:tabs>
      </w:pPr>
    </w:lvl>
    <w:lvl>
      <w:pPr>
        <w:tabs>
          <w:tab w:val="num" w:pos="4320"/>
        </w:tabs>
      </w:pPr>
    </w:lvl>
    <w:lvl>
      <w:pPr>
        <w:tabs>
          <w:tab w:val="num" w:pos="1440"/>
        </w:tabs>
      </w:pPr>
    </w:lvl>
    <w:lvl>
      <w:pPr>
        <w:tabs>
          <w:tab w:val="num" w:pos="5760"/>
        </w:tabs>
      </w:pPr>
    </w:lvl>
  </w:abstractNum>
  <w:abstractNum w:abstractNumId="132">
    <w:lvl>
      <w:pPr>
        <w:tabs>
          <w:tab w:val="num" w:pos="2880"/>
        </w:tabs>
      </w:pPr>
    </w:lvl>
    <w:lvl>
      <w:pPr>
        <w:tabs>
          <w:tab w:val="num" w:pos="2160"/>
        </w:tabs>
      </w:pPr>
    </w:lvl>
    <w:lvl>
      <w:pPr>
        <w:tabs>
          <w:tab w:val="num" w:pos="5040"/>
        </w:tabs>
      </w:pPr>
    </w:lvl>
    <w:lvl>
      <w:pPr>
        <w:tabs>
          <w:tab w:val="num" w:pos="720"/>
        </w:tabs>
      </w:pPr>
    </w:lvl>
    <w:lvl>
      <w:pPr>
        <w:tabs>
          <w:tab w:val="num" w:pos="4320"/>
        </w:tabs>
      </w:pPr>
    </w:lvl>
    <w:lvl>
      <w:pPr>
        <w:tabs>
          <w:tab w:val="num" w:pos="1440"/>
        </w:tabs>
      </w:pPr>
    </w:lvl>
    <w:lvl>
      <w:pPr>
        <w:tabs>
          <w:tab w:val="num" w:pos="3600"/>
        </w:tabs>
      </w:pPr>
    </w:lvl>
    <w:lvl>
      <w:pPr>
        <w:tabs>
          <w:tab w:val="num" w:pos="5760"/>
        </w:tabs>
      </w:pPr>
    </w:lvl>
  </w:abstractNum>
  <w:abstractNum w:abstractNumId="133">
    <w:lvl w:ilvl="3">
      <w:start w:val="1"/>
      <w:numFmt w:val="decimal"/>
      <w:lvlText w:val="%4."/>
      <w:lvlJc w:val="left"/>
      <w:pPr>
        <w:ind w:left="1596" w:hanging="336"/>
      </w:pPr>
      <w:rPr/>
    </w:lvl>
    <w:lvl w:ilvl="2">
      <w:start w:val="1"/>
      <w:numFmt w:val="lowerRoman"/>
      <w:lvlText w:val="%3."/>
      <w:lvlJc w:val="left"/>
      <w:pPr>
        <w:ind w:left="1176" w:hanging="336"/>
      </w:pPr>
      <w:rPr/>
    </w:lvl>
    <w:lvl w:ilvl="4">
      <w:start w:val="1"/>
      <w:numFmt w:val="lowerLetter"/>
      <w:lvlText w:val="%5."/>
      <w:lvlJc w:val="left"/>
      <w:pPr>
        <w:ind w:left="2016" w:hanging="336"/>
      </w:pPr>
      <w:rPr/>
    </w:lvl>
    <w:lvl w:ilvl="6">
      <w:start w:val="1"/>
      <w:numFmt w:val="decimal"/>
      <w:lvlText w:val="%7."/>
      <w:lvlJc w:val="left"/>
      <w:pPr>
        <w:ind w:left="2856" w:hanging="336"/>
      </w:pPr>
      <w:rPr/>
    </w:lvl>
    <w:lvl w:ilvl="5">
      <w:start w:val="1"/>
      <w:numFmt w:val="lowerRoman"/>
      <w:lvlText w:val="%6."/>
      <w:lvlJc w:val="left"/>
      <w:pPr>
        <w:ind w:left="2436" w:hanging="336"/>
      </w:pPr>
      <w:rPr/>
    </w:lvl>
    <w:lvl w:ilvl="8">
      <w:start w:val="1"/>
      <w:numFmt w:val="lowerRoman"/>
      <w:lvlText w:val="%9."/>
      <w:lvlJc w:val="left"/>
      <w:pPr>
        <w:ind w:left="3696" w:hanging="336"/>
      </w:pPr>
      <w:rPr/>
    </w:lvl>
    <w:lvl w:ilvl="7">
      <w:start w:val="1"/>
      <w:numFmt w:val="lowerLetter"/>
      <w:lvlText w:val="%8."/>
      <w:lvlJc w:val="left"/>
      <w:pPr>
        <w:ind w:left="3276" w:hanging="336"/>
      </w:pPr>
      <w:rPr/>
    </w:lvl>
    <w:lvl w:ilvl="0">
      <w:start w:val="5"/>
      <w:numFmt w:val="decimal"/>
      <w:lvlText w:val="%1."/>
      <w:lvlJc w:val="left"/>
      <w:pPr>
        <w:tabs/>
        <w:ind w:left="336" w:hanging="336"/>
      </w:pPr>
      <w:rPr/>
    </w:lvl>
    <w:lvl w:ilvl="1">
      <w:start w:val="1"/>
      <w:numFmt w:val="lowerLetter"/>
      <w:lvlText w:val="%2."/>
      <w:lvlJc w:val="left"/>
      <w:pPr>
        <w:ind w:left="756" w:hanging="336"/>
      </w:pPr>
      <w:rPr/>
    </w:lvl>
  </w:abstractNum>
  <w:abstractNum w:abstractNumId="134">
    <w:lvl w:ilvl="7">
      <w:start w:val="1"/>
      <w:numFmt w:val="bullet"/>
      <w:lvlText w:val="¡"/>
      <w:pPr>
        <w:ind w:left="327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4">
      <w:start w:val="1"/>
      <w:numFmt w:val="bullet"/>
      <w:lvlText w:val="¡"/>
      <w:pPr>
        <w:ind w:left="2016" w:hanging="336"/>
      </w:pPr>
      <w:rPr>
        <w:rFonts w:hint="default" w:ascii="wingdings" w:hAnsi="wingdings" w:cs="wingdings"/>
      </w:rPr>
    </w:lvl>
  </w:abstractNum>
  <w:abstractNum w:abstractNumId="135">
    <w:lvl w:ilvl="7">
      <w:start w:val="1"/>
      <w:numFmt w:val="bullet"/>
      <w:lvlText w:val="¡"/>
      <w:pPr>
        <w:ind w:left="32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3">
      <w:start w:val="1"/>
      <w:numFmt w:val="bullet"/>
      <w:lvlText w:val=""/>
      <w:pPr>
        <w:ind w:left="15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5">
      <w:start w:val="1"/>
      <w:numFmt w:val="bullet"/>
      <w:lvlText w:val=""/>
      <w:pPr>
        <w:ind w:left="2436" w:hanging="336"/>
      </w:pPr>
      <w:rPr>
        <w:rFonts w:hint="default" w:ascii="wingdings" w:hAnsi="wingdings" w:cs="wingdings"/>
      </w:rPr>
    </w:lvl>
  </w:abstractNum>
  <w:abstractNum w:abstractNumId="136">
    <w:lvl>
      <w:pPr>
        <w:tabs>
          <w:tab w:val="num" w:pos="4320"/>
        </w:tabs>
      </w:pPr>
    </w:lvl>
    <w:lvl>
      <w:pPr>
        <w:tabs>
          <w:tab w:val="num" w:pos="5760"/>
        </w:tabs>
      </w:pPr>
    </w:lvl>
    <w:lvl>
      <w:pPr>
        <w:tabs>
          <w:tab w:val="num" w:pos="5040"/>
        </w:tabs>
      </w:pPr>
    </w:lvl>
    <w:lvl>
      <w:pPr>
        <w:tabs>
          <w:tab w:val="num" w:pos="2160"/>
        </w:tabs>
      </w:pPr>
    </w:lvl>
    <w:lvl>
      <w:pPr>
        <w:tabs>
          <w:tab w:val="num" w:pos="2880"/>
        </w:tabs>
      </w:pPr>
    </w:lvl>
    <w:lvl>
      <w:pPr>
        <w:tabs>
          <w:tab w:val="num" w:pos="3600"/>
        </w:tabs>
      </w:pPr>
    </w:lvl>
    <w:lvl>
      <w:pPr>
        <w:tabs>
          <w:tab w:val="num" w:pos="720"/>
        </w:tabs>
      </w:pPr>
    </w:lvl>
    <w:lvl>
      <w:pPr>
        <w:tabs>
          <w:tab w:val="num" w:pos="1440"/>
        </w:tabs>
      </w:pPr>
    </w:lvl>
  </w:abstractNum>
  <w:abstractNum w:abstractNumId="137">
    <w:lvl w:ilvl="3">
      <w:start w:val="1"/>
      <w:numFmt w:val="decimal"/>
      <w:lvlText w:val="%4."/>
      <w:lvlJc w:val="left"/>
      <w:pPr>
        <w:ind w:left="1596" w:hanging="336"/>
      </w:pPr>
    </w:lvl>
    <w:lvl w:ilvl="6">
      <w:start w:val="1"/>
      <w:numFmt w:val="decimal"/>
      <w:lvlText w:val="%7."/>
      <w:lvlJc w:val="left"/>
      <w:pPr>
        <w:ind w:left="2856" w:hanging="336"/>
      </w:pPr>
    </w:lvl>
    <w:lvl w:ilvl="1">
      <w:start w:val="1"/>
      <w:numFmt w:val="lowerLetter"/>
      <w:lvlText w:val="%2."/>
      <w:lvlJc w:val="left"/>
      <w:pPr>
        <w:ind w:left="756" w:hanging="336"/>
      </w:pPr>
    </w:lvl>
    <w:lvl w:ilvl="8">
      <w:start w:val="1"/>
      <w:numFmt w:val="lowerRoman"/>
      <w:lvlText w:val="%9."/>
      <w:lvlJc w:val="left"/>
      <w:pPr>
        <w:ind w:left="3696" w:hanging="336"/>
      </w:pPr>
    </w:lvl>
    <w:lvl w:ilvl="7">
      <w:start w:val="1"/>
      <w:numFmt w:val="lowerLetter"/>
      <w:lvlText w:val="%8."/>
      <w:lvlJc w:val="left"/>
      <w:pPr>
        <w:ind w:left="3276" w:hanging="336"/>
      </w:pPr>
    </w:lvl>
    <w:lvl w:ilvl="5">
      <w:start w:val="1"/>
      <w:numFmt w:val="lowerRoman"/>
      <w:lvlText w:val="%6."/>
      <w:lvlJc w:val="left"/>
      <w:pPr>
        <w:ind w:left="2436" w:hanging="336"/>
      </w:pPr>
    </w:lvl>
    <w:lvl w:ilvl="2">
      <w:start w:val="1"/>
      <w:numFmt w:val="lowerRoman"/>
      <w:lvlText w:val="%3."/>
      <w:lvlJc w:val="left"/>
      <w:pPr>
        <w:ind w:left="1176" w:hanging="336"/>
      </w:pPr>
    </w:lvl>
    <w:lvl w:ilvl="0">
      <w:start w:val="1"/>
      <w:numFmt w:val="decimal"/>
      <w:lvlText w:val="%1."/>
      <w:lvlJc w:val="left"/>
      <w:pPr>
        <w:tabs/>
        <w:ind w:left="336" w:hanging="336"/>
      </w:pPr>
      <w:rPr/>
    </w:lvl>
    <w:lvl w:ilvl="4">
      <w:start w:val="1"/>
      <w:numFmt w:val="lowerLetter"/>
      <w:lvlText w:val="%5."/>
      <w:lvlJc w:val="left"/>
      <w:pPr>
        <w:ind w:left="2016" w:hanging="336"/>
      </w:pPr>
    </w:lvl>
  </w:abstractNum>
  <w:abstractNum w:abstractNumId="138">
    <w:lvl>
      <w:pPr>
        <w:tabs>
          <w:tab w:val="num" w:pos="2160"/>
        </w:tabs>
      </w:pPr>
    </w:lvl>
    <w:lvl>
      <w:pPr>
        <w:tabs>
          <w:tab w:val="num" w:pos="2880"/>
        </w:tabs>
      </w:pPr>
    </w:lvl>
    <w:lvl>
      <w:pPr>
        <w:tabs>
          <w:tab w:val="num" w:pos="4320"/>
        </w:tabs>
      </w:pPr>
    </w:lvl>
    <w:lvl>
      <w:pPr>
        <w:tabs>
          <w:tab w:val="num" w:pos="3600"/>
        </w:tabs>
      </w:pPr>
    </w:lvl>
    <w:lvl>
      <w:pPr>
        <w:tabs>
          <w:tab w:val="num" w:pos="5760"/>
        </w:tabs>
      </w:pPr>
    </w:lvl>
    <w:lvl>
      <w:pPr>
        <w:tabs>
          <w:tab w:val="num" w:pos="1440"/>
        </w:tabs>
      </w:pPr>
    </w:lvl>
    <w:lvl>
      <w:pPr>
        <w:tabs>
          <w:tab w:val="num" w:pos="720"/>
        </w:tabs>
      </w:pPr>
    </w:lvl>
    <w:lvl>
      <w:pPr>
        <w:tabs>
          <w:tab w:val="num" w:pos="5040"/>
        </w:tabs>
      </w:pPr>
    </w:lvl>
  </w:abstractNum>
  <w:abstractNum w:abstractNumId="139">
    <w:lvl w:ilvl="3">
      <w:start w:val="1"/>
      <w:numFmt w:val="bullet"/>
      <w:lvlText w:val=""/>
      <w:pPr>
        <w:ind w:left="159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2">
      <w:start w:val="1"/>
      <w:numFmt w:val="bullet"/>
      <w:lvlText w:val=""/>
      <w:lvlJc w:val="left"/>
      <w:pPr>
        <w:ind w:left="1176" w:hanging="336"/>
      </w:pPr>
      <w:rPr>
        <w:rFonts w:hint="default" w:ascii="wingdings" w:hAnsi="wingdings" w:cs="wingdings"/>
      </w:rPr>
    </w:lvl>
    <w:lvl w:ilvl="4">
      <w:start w:val="1"/>
      <w:numFmt w:val="bullet"/>
      <w:lvlText w:val="¡"/>
      <w:pPr>
        <w:ind w:left="2016" w:hanging="336"/>
      </w:pPr>
      <w:rPr>
        <w:rFonts w:hint="default" w:ascii="wingdings" w:hAnsi="wingdings" w:cs="wingdings"/>
      </w:rPr>
    </w:lvl>
  </w:abstractNum>
  <w:abstractNum w:abstractNumId="140">
    <w:lvl w:ilvl="6">
      <w:start w:val="1"/>
      <w:numFmt w:val="decimal"/>
      <w:lvlText w:val="%7."/>
      <w:lvlJc w:val="left"/>
      <w:pPr>
        <w:ind w:left="2856" w:hanging="336"/>
      </w:pPr>
    </w:lvl>
    <w:lvl w:ilvl="2">
      <w:start w:val="1"/>
      <w:numFmt w:val="lowerRoman"/>
      <w:lvlText w:val="%3."/>
      <w:lvlJc w:val="left"/>
      <w:pPr>
        <w:ind w:left="1176" w:hanging="336"/>
      </w:pPr>
    </w:lvl>
    <w:lvl w:ilvl="1">
      <w:start w:val="1"/>
      <w:numFmt w:val="lowerLetter"/>
      <w:lvlText w:val="%2."/>
      <w:lvlJc w:val="left"/>
      <w:pPr>
        <w:ind w:left="756" w:hanging="336"/>
      </w:pPr>
    </w:lvl>
    <w:lvl w:ilvl="0">
      <w:start w:val="2"/>
      <w:numFmt w:val="decimal"/>
      <w:lvlText w:val="%1."/>
      <w:lvlJc w:val="left"/>
      <w:pPr>
        <w:ind w:left="336" w:hanging="336"/>
      </w:pPr>
      <w:rPr/>
    </w:lvl>
    <w:lvl w:ilvl="5">
      <w:start w:val="1"/>
      <w:numFmt w:val="lowerRoman"/>
      <w:lvlText w:val="%6."/>
      <w:lvlJc w:val="left"/>
      <w:pPr>
        <w:ind w:left="2436" w:hanging="336"/>
      </w:pPr>
    </w:lvl>
    <w:lvl w:ilvl="4">
      <w:start w:val="1"/>
      <w:numFmt w:val="lowerLetter"/>
      <w:lvlText w:val="%5."/>
      <w:lvlJc w:val="left"/>
      <w:pPr>
        <w:ind w:left="2016" w:hanging="336"/>
      </w:pPr>
    </w:lvl>
    <w:lvl w:ilvl="8">
      <w:start w:val="1"/>
      <w:numFmt w:val="lowerRoman"/>
      <w:lvlText w:val="%9."/>
      <w:lvlJc w:val="left"/>
      <w:pPr>
        <w:ind w:left="3696" w:hanging="336"/>
      </w:pPr>
    </w:lvl>
    <w:lvl w:ilvl="7">
      <w:start w:val="1"/>
      <w:numFmt w:val="lowerLetter"/>
      <w:lvlText w:val="%8."/>
      <w:lvlJc w:val="left"/>
      <w:pPr>
        <w:ind w:left="3276" w:hanging="336"/>
      </w:pPr>
    </w:lvl>
    <w:lvl w:ilvl="3">
      <w:start w:val="1"/>
      <w:numFmt w:val="decimal"/>
      <w:lvlText w:val="%4."/>
      <w:lvlJc w:val="left"/>
      <w:pPr>
        <w:ind w:left="1596" w:hanging="336"/>
      </w:pPr>
    </w:lvl>
  </w:abstractNum>
  <w:abstractNum w:abstractNumId="141">
    <w:lvl w:ilvl="7">
      <w:start w:val="1"/>
      <w:numFmt w:val="bullet"/>
      <w:lvlText w:val="¡"/>
      <w:pPr>
        <w:ind w:left="327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abstractNum>
  <w:abstractNum w:abstractNumId="142">
    <w:lvl>
      <w:pPr>
        <w:tabs>
          <w:tab w:val="num" w:pos="5040"/>
        </w:tabs>
      </w:pPr>
    </w:lvl>
    <w:lvl>
      <w:pPr>
        <w:tabs>
          <w:tab w:val="num" w:pos="1440"/>
        </w:tabs>
      </w:pPr>
    </w:lvl>
    <w:lvl>
      <w:pPr>
        <w:tabs>
          <w:tab w:val="num" w:pos="5760"/>
        </w:tabs>
      </w:pPr>
    </w:lvl>
    <w:lvl>
      <w:pPr>
        <w:tabs>
          <w:tab w:val="num" w:pos="4320"/>
        </w:tabs>
      </w:pPr>
    </w:lvl>
    <w:lvl>
      <w:pPr>
        <w:tabs>
          <w:tab w:val="num" w:pos="3600"/>
        </w:tabs>
      </w:pPr>
    </w:lvl>
    <w:lvl>
      <w:pPr>
        <w:tabs>
          <w:tab w:val="num" w:pos="2160"/>
        </w:tabs>
      </w:pPr>
    </w:lvl>
    <w:lvl>
      <w:pPr>
        <w:tabs>
          <w:tab w:val="num" w:pos="2880"/>
        </w:tabs>
      </w:pPr>
    </w:lvl>
    <w:lvl>
      <w:pPr>
        <w:tabs>
          <w:tab w:val="num" w:pos="720"/>
        </w:tabs>
      </w:pPr>
    </w:lvl>
  </w:abstractNum>
  <w:abstractNum w:abstractNumId="143">
    <w:lvl w:ilvl="3">
      <w:start w:val="1"/>
      <w:numFmt w:val="upperLetter"/>
      <w:lvlText w:val="%4."/>
      <w:lvlJc w:val="left"/>
      <w:pPr>
        <w:ind w:left="1596" w:hanging="336"/>
      </w:pPr>
    </w:lvl>
    <w:lvl w:ilvl="4">
      <w:start w:val="1"/>
      <w:numFmt w:val="lowerLetter"/>
      <w:lvlText w:val="%5."/>
      <w:lvlJc w:val="left"/>
      <w:pPr>
        <w:ind w:left="2016" w:hanging="336"/>
      </w:pPr>
    </w:lvl>
    <w:lvl w:ilvl="0">
      <w:start w:val="1"/>
      <w:numFmt w:val="upperLetter"/>
      <w:lvlText w:val="%1."/>
      <w:lvlJc w:val="left"/>
      <w:pPr>
        <w:tabs/>
        <w:ind w:left="336" w:hanging="336"/>
      </w:pPr>
      <w:rPr/>
    </w:lvl>
    <w:lvl w:ilvl="2">
      <w:start w:val="1"/>
      <w:numFmt w:val="lowerRoman"/>
      <w:lvlText w:val="%3."/>
      <w:lvlJc w:val="left"/>
      <w:pPr>
        <w:ind w:left="1176" w:hanging="336"/>
      </w:pPr>
    </w:lvl>
    <w:lvl w:ilvl="6">
      <w:start w:val="1"/>
      <w:numFmt w:val="upperLetter"/>
      <w:lvlText w:val="%7."/>
      <w:lvlJc w:val="left"/>
      <w:pPr>
        <w:ind w:left="2856" w:hanging="336"/>
      </w:pPr>
    </w:lvl>
    <w:lvl w:ilvl="8">
      <w:start w:val="1"/>
      <w:numFmt w:val="lowerRoman"/>
      <w:lvlText w:val="%9."/>
      <w:lvlJc w:val="left"/>
      <w:pPr>
        <w:ind w:left="3696" w:hanging="336"/>
      </w:pPr>
    </w:lvl>
    <w:lvl w:ilvl="5">
      <w:start w:val="1"/>
      <w:numFmt w:val="lowerRoman"/>
      <w:lvlText w:val="%6."/>
      <w:lvlJc w:val="left"/>
      <w:pPr>
        <w:ind w:left="2436" w:hanging="336"/>
      </w:pPr>
    </w:lvl>
    <w:lvl w:ilvl="1">
      <w:start w:val="1"/>
      <w:numFmt w:val="lowerLetter"/>
      <w:lvlText w:val="%2."/>
      <w:lvlJc w:val="left"/>
      <w:pPr>
        <w:ind w:left="756" w:hanging="336"/>
      </w:pPr>
    </w:lvl>
    <w:lvl w:ilvl="7">
      <w:start w:val="1"/>
      <w:numFmt w:val="lowerLetter"/>
      <w:lvlText w:val="%8."/>
      <w:lvlJc w:val="left"/>
      <w:pPr>
        <w:ind w:left="3276" w:hanging="336"/>
      </w:pPr>
    </w:lvl>
  </w:abstractNum>
  <w:abstractNum w:abstractNumId="144">
    <w:lvl>
      <w:pPr>
        <w:tabs>
          <w:tab w:val="num" w:pos="3600"/>
        </w:tabs>
      </w:pPr>
    </w:lvl>
    <w:lvl>
      <w:pPr>
        <w:tabs>
          <w:tab w:val="num" w:pos="720"/>
        </w:tabs>
      </w:pPr>
    </w:lvl>
    <w:lvl>
      <w:pPr>
        <w:tabs>
          <w:tab w:val="num" w:pos="1440"/>
        </w:tabs>
      </w:pPr>
    </w:lvl>
    <w:lvl>
      <w:pPr>
        <w:tabs>
          <w:tab w:val="num" w:pos="5760"/>
        </w:tabs>
      </w:pPr>
    </w:lvl>
    <w:lvl>
      <w:pPr>
        <w:tabs>
          <w:tab w:val="num" w:pos="2880"/>
        </w:tabs>
      </w:pPr>
    </w:lvl>
    <w:lvl>
      <w:pPr>
        <w:tabs>
          <w:tab w:val="num" w:pos="2160"/>
        </w:tabs>
      </w:pPr>
    </w:lvl>
    <w:lvl>
      <w:pPr>
        <w:tabs>
          <w:tab w:val="num" w:pos="5040"/>
        </w:tabs>
      </w:pPr>
    </w:lvl>
    <w:lvl>
      <w:pPr>
        <w:tabs>
          <w:tab w:val="num" w:pos="4320"/>
        </w:tabs>
      </w:pPr>
    </w:lvl>
  </w:abstractNum>
  <w:abstractNum w:abstractNumId="145">
    <w:lvl w:ilvl="1">
      <w:start w:val="1"/>
      <w:numFmt w:val="bullet"/>
      <w:lvlText w:val="¡"/>
      <w:lvlJc w:val="left"/>
      <w:pPr>
        <w:ind w:left="75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2">
      <w:start w:val="1"/>
      <w:numFmt w:val="bullet"/>
      <w:lvlText w:val=""/>
      <w:lvlJc w:val="left"/>
      <w:pPr>
        <w:ind w:left="117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4">
      <w:start w:val="1"/>
      <w:numFmt w:val="bullet"/>
      <w:lvlText w:val="¡"/>
      <w:pPr>
        <w:ind w:left="2016" w:hanging="336"/>
      </w:pPr>
      <w:rPr>
        <w:rFonts w:hint="default" w:ascii="wingdings" w:hAnsi="wingdings" w:cs="wingdings"/>
      </w:rPr>
    </w:lvl>
  </w:abstractNum>
  <w:abstractNum w:abstractNumId="146">
    <w:lvl>
      <w:pPr>
        <w:tabs>
          <w:tab w:val="num" w:pos="1440"/>
        </w:tabs>
      </w:pPr>
    </w:lvl>
    <w:lvl>
      <w:pPr>
        <w:tabs>
          <w:tab w:val="num" w:pos="720"/>
        </w:tabs>
      </w:pPr>
    </w:lvl>
    <w:lvl>
      <w:pPr>
        <w:tabs>
          <w:tab w:val="num" w:pos="4320"/>
        </w:tabs>
      </w:pPr>
    </w:lvl>
    <w:lvl>
      <w:pPr>
        <w:tabs>
          <w:tab w:val="num" w:pos="2880"/>
        </w:tabs>
      </w:pPr>
    </w:lvl>
    <w:lvl>
      <w:pPr>
        <w:tabs>
          <w:tab w:val="num" w:pos="3600"/>
        </w:tabs>
      </w:pPr>
    </w:lvl>
    <w:lvl>
      <w:pPr>
        <w:tabs>
          <w:tab w:val="num" w:pos="5040"/>
        </w:tabs>
      </w:pPr>
    </w:lvl>
    <w:lvl>
      <w:pPr>
        <w:tabs>
          <w:tab w:val="num" w:pos="2160"/>
        </w:tabs>
      </w:pPr>
    </w:lvl>
    <w:lvl>
      <w:pPr>
        <w:tabs>
          <w:tab w:val="num" w:pos="5760"/>
        </w:tabs>
      </w:pPr>
    </w:lvl>
  </w:abstractNum>
  <w:abstractNum w:abstractNumId="147">
    <w:lvl>
      <w:pPr>
        <w:tabs>
          <w:tab w:val="num" w:pos="720"/>
        </w:tabs>
      </w:pPr>
    </w:lvl>
    <w:lvl>
      <w:pPr>
        <w:tabs>
          <w:tab w:val="num" w:pos="2880"/>
        </w:tabs>
      </w:pPr>
    </w:lvl>
    <w:lvl>
      <w:pPr>
        <w:tabs>
          <w:tab w:val="num" w:pos="5760"/>
        </w:tabs>
      </w:pPr>
    </w:lvl>
    <w:lvl>
      <w:pPr>
        <w:tabs>
          <w:tab w:val="num" w:pos="1440"/>
        </w:tabs>
      </w:pPr>
    </w:lvl>
    <w:lvl>
      <w:pPr>
        <w:tabs>
          <w:tab w:val="num" w:pos="5040"/>
        </w:tabs>
      </w:pPr>
    </w:lvl>
    <w:lvl>
      <w:pPr>
        <w:tabs>
          <w:tab w:val="num" w:pos="2160"/>
        </w:tabs>
      </w:pPr>
    </w:lvl>
    <w:lvl>
      <w:pPr>
        <w:tabs>
          <w:tab w:val="num" w:pos="4320"/>
        </w:tabs>
      </w:pPr>
    </w:lvl>
    <w:lvl>
      <w:pPr>
        <w:tabs>
          <w:tab w:val="num" w:pos="3600"/>
        </w:tabs>
      </w:pPr>
    </w:lvl>
  </w:abstractNum>
  <w:abstractNum w:abstractNumId="148">
    <w:lvl>
      <w:pPr>
        <w:tabs>
          <w:tab w:val="num" w:pos="720"/>
        </w:tabs>
      </w:pPr>
    </w:lvl>
    <w:lvl>
      <w:pPr>
        <w:tabs>
          <w:tab w:val="num" w:pos="3600"/>
        </w:tabs>
      </w:pPr>
    </w:lvl>
    <w:lvl>
      <w:pPr>
        <w:tabs>
          <w:tab w:val="num" w:pos="4320"/>
        </w:tabs>
      </w:pPr>
    </w:lvl>
    <w:lvl>
      <w:pPr>
        <w:tabs>
          <w:tab w:val="num" w:pos="5760"/>
        </w:tabs>
      </w:pPr>
    </w:lvl>
    <w:lvl>
      <w:pPr>
        <w:tabs>
          <w:tab w:val="num" w:pos="1440"/>
        </w:tabs>
      </w:pPr>
    </w:lvl>
    <w:lvl>
      <w:pPr>
        <w:tabs>
          <w:tab w:val="num" w:pos="2160"/>
        </w:tabs>
      </w:pPr>
    </w:lvl>
    <w:lvl>
      <w:pPr>
        <w:tabs>
          <w:tab w:val="num" w:pos="2880"/>
        </w:tabs>
      </w:pPr>
    </w:lvl>
    <w:lvl>
      <w:pPr>
        <w:tabs>
          <w:tab w:val="num" w:pos="5040"/>
        </w:tabs>
      </w:pPr>
    </w:lvl>
  </w:abstractNum>
  <w:abstractNum w:abstractNumId="149">
    <w:lvl>
      <w:pPr>
        <w:tabs>
          <w:tab w:val="num" w:pos="2880"/>
        </w:tabs>
      </w:pPr>
    </w:lvl>
    <w:lvl>
      <w:pPr>
        <w:tabs>
          <w:tab w:val="num" w:pos="720"/>
        </w:tabs>
      </w:pPr>
    </w:lvl>
    <w:lvl>
      <w:pPr>
        <w:tabs>
          <w:tab w:val="num" w:pos="3600"/>
        </w:tabs>
      </w:pPr>
    </w:lvl>
    <w:lvl>
      <w:pPr>
        <w:tabs>
          <w:tab w:val="num" w:pos="1440"/>
        </w:tabs>
      </w:pPr>
    </w:lvl>
    <w:lvl>
      <w:pPr>
        <w:tabs>
          <w:tab w:val="num" w:pos="5760"/>
        </w:tabs>
      </w:pPr>
    </w:lvl>
    <w:lvl>
      <w:pPr>
        <w:tabs>
          <w:tab w:val="num" w:pos="2160"/>
        </w:tabs>
      </w:pPr>
    </w:lvl>
    <w:lvl>
      <w:pPr>
        <w:tabs>
          <w:tab w:val="num" w:pos="5040"/>
        </w:tabs>
      </w:pPr>
    </w:lvl>
    <w:lvl>
      <w:pPr>
        <w:tabs>
          <w:tab w:val="num" w:pos="4320"/>
        </w:tabs>
      </w:pPr>
    </w:lvl>
  </w:abstractNum>
  <w:abstractNum w:abstractNumId="150">
    <w:lvl>
      <w:pPr>
        <w:tabs>
          <w:tab w:val="num" w:pos="5040"/>
        </w:tabs>
      </w:pPr>
    </w:lvl>
    <w:lvl>
      <w:pPr>
        <w:tabs>
          <w:tab w:val="num" w:pos="1440"/>
        </w:tabs>
      </w:pPr>
    </w:lvl>
    <w:lvl>
      <w:pPr>
        <w:tabs>
          <w:tab w:val="num" w:pos="2880"/>
        </w:tabs>
      </w:pPr>
    </w:lvl>
    <w:lvl>
      <w:pPr>
        <w:tabs>
          <w:tab w:val="num" w:pos="4320"/>
        </w:tabs>
      </w:pPr>
    </w:lvl>
    <w:lvl>
      <w:pPr>
        <w:tabs>
          <w:tab w:val="num" w:pos="2160"/>
        </w:tabs>
      </w:pPr>
    </w:lvl>
    <w:lvl>
      <w:pPr>
        <w:tabs>
          <w:tab w:val="num" w:pos="5760"/>
        </w:tabs>
      </w:pPr>
    </w:lvl>
    <w:lvl>
      <w:pPr>
        <w:tabs>
          <w:tab w:val="num" w:pos="720"/>
        </w:tabs>
      </w:pPr>
    </w:lvl>
    <w:lvl>
      <w:pPr>
        <w:tabs>
          <w:tab w:val="num" w:pos="3600"/>
        </w:tabs>
      </w:pPr>
    </w:lvl>
  </w:abstractNum>
  <w:abstractNum w:abstractNumId="151">
    <w:lvl w:ilvl="4">
      <w:start w:val="1"/>
      <w:numFmt w:val="bullet"/>
      <w:lvlText w:val="¡"/>
      <w:pPr>
        <w:ind w:left="201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1">
      <w:start w:val="1"/>
      <w:numFmt w:val="bullet"/>
      <w:lvlText w:val="¡"/>
      <w:lvlJc w:val="left"/>
      <w:pPr>
        <w:ind w:left="75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6">
      <w:start w:val="1"/>
      <w:numFmt w:val="bullet"/>
      <w:lvlText w:val=""/>
      <w:pPr>
        <w:ind w:left="2856" w:hanging="336"/>
      </w:pPr>
      <w:rPr>
        <w:rFonts w:hint="default" w:ascii="wingdings" w:hAnsi="wingdings" w:cs="wingdings"/>
      </w:rPr>
    </w:lvl>
  </w:abstractNum>
  <w:abstractNum w:abstractNumId="152">
    <w:lvl>
      <w:pPr>
        <w:tabs>
          <w:tab w:val="num" w:pos="5760"/>
        </w:tabs>
      </w:pPr>
    </w:lvl>
    <w:lvl>
      <w:pPr>
        <w:tabs>
          <w:tab w:val="num" w:pos="1440"/>
        </w:tabs>
      </w:pPr>
    </w:lvl>
    <w:lvl>
      <w:pPr>
        <w:tabs>
          <w:tab w:val="num" w:pos="2160"/>
        </w:tabs>
      </w:pPr>
    </w:lvl>
    <w:lvl>
      <w:pPr>
        <w:tabs>
          <w:tab w:val="num" w:pos="720"/>
        </w:tabs>
      </w:pPr>
    </w:lvl>
    <w:lvl>
      <w:pPr>
        <w:tabs>
          <w:tab w:val="num" w:pos="3600"/>
        </w:tabs>
      </w:pPr>
    </w:lvl>
    <w:lvl>
      <w:pPr>
        <w:tabs>
          <w:tab w:val="num" w:pos="5040"/>
        </w:tabs>
      </w:pPr>
    </w:lvl>
    <w:lvl>
      <w:pPr>
        <w:tabs>
          <w:tab w:val="num" w:pos="4320"/>
        </w:tabs>
      </w:pPr>
    </w:lvl>
    <w:lvl>
      <w:pPr>
        <w:tabs>
          <w:tab w:val="num" w:pos="2880"/>
        </w:tabs>
      </w:pPr>
    </w:lvl>
  </w:abstractNum>
  <w:abstractNum w:abstractNumId="153">
    <w:lvl>
      <w:pPr>
        <w:tabs>
          <w:tab w:val="num" w:pos="4320"/>
        </w:tabs>
      </w:pPr>
    </w:lvl>
    <w:lvl>
      <w:pPr>
        <w:tabs>
          <w:tab w:val="num" w:pos="720"/>
        </w:tabs>
      </w:pPr>
    </w:lvl>
    <w:lvl>
      <w:pPr>
        <w:tabs>
          <w:tab w:val="num" w:pos="2160"/>
        </w:tabs>
      </w:pPr>
    </w:lvl>
    <w:lvl>
      <w:pPr>
        <w:tabs>
          <w:tab w:val="num" w:pos="5760"/>
        </w:tabs>
      </w:pPr>
    </w:lvl>
    <w:lvl>
      <w:pPr>
        <w:tabs>
          <w:tab w:val="num" w:pos="2880"/>
        </w:tabs>
      </w:pPr>
    </w:lvl>
    <w:lvl>
      <w:pPr>
        <w:tabs>
          <w:tab w:val="num" w:pos="5040"/>
        </w:tabs>
      </w:pPr>
    </w:lvl>
    <w:lvl>
      <w:pPr>
        <w:tabs>
          <w:tab w:val="num" w:pos="3600"/>
        </w:tabs>
      </w:pPr>
    </w:lvl>
    <w:lvl>
      <w:pPr>
        <w:tabs>
          <w:tab w:val="num" w:pos="1440"/>
        </w:tabs>
      </w:pPr>
    </w:lvl>
  </w:abstractNum>
  <w:abstractNum w:abstractNumId="154">
    <w:lvl>
      <w:pPr>
        <w:tabs>
          <w:tab w:val="num" w:pos="4320"/>
        </w:tabs>
      </w:pPr>
    </w:lvl>
    <w:lvl>
      <w:pPr>
        <w:tabs>
          <w:tab w:val="num" w:pos="5760"/>
        </w:tabs>
      </w:pPr>
    </w:lvl>
    <w:lvl>
      <w:pPr>
        <w:tabs>
          <w:tab w:val="num" w:pos="2160"/>
        </w:tabs>
      </w:pPr>
    </w:lvl>
    <w:lvl>
      <w:pPr>
        <w:tabs>
          <w:tab w:val="num" w:pos="720"/>
        </w:tabs>
      </w:pPr>
    </w:lvl>
    <w:lvl>
      <w:pPr>
        <w:tabs>
          <w:tab w:val="num" w:pos="2880"/>
        </w:tabs>
      </w:pPr>
    </w:lvl>
    <w:lvl>
      <w:pPr>
        <w:tabs>
          <w:tab w:val="num" w:pos="1440"/>
        </w:tabs>
      </w:pPr>
    </w:lvl>
    <w:lvl>
      <w:pPr>
        <w:tabs>
          <w:tab w:val="num" w:pos="5040"/>
        </w:tabs>
      </w:pPr>
    </w:lvl>
    <w:lvl>
      <w:pPr>
        <w:tabs>
          <w:tab w:val="num" w:pos="3600"/>
        </w:tabs>
      </w:pPr>
    </w:lvl>
  </w:abstractNum>
  <w:abstractNum w:abstractNumId="155">
    <w:lvl w:ilvl="4">
      <w:start w:val="1"/>
      <w:numFmt w:val="bullet"/>
      <w:lvlText w:val="¡"/>
      <w:pPr>
        <w:ind w:left="201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2">
      <w:start w:val="1"/>
      <w:numFmt w:val="bullet"/>
      <w:lvlText w:val=""/>
      <w:lvlJc w:val="left"/>
      <w:pPr>
        <w:ind w:left="117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8">
      <w:start w:val="1"/>
      <w:numFmt w:val="bullet"/>
      <w:lvlText w:val=""/>
      <w:pPr>
        <w:ind w:left="3696" w:hanging="336"/>
      </w:pPr>
      <w:rPr>
        <w:rFonts w:hint="default" w:ascii="wingdings" w:hAnsi="wingdings" w:cs="wingdings"/>
      </w:rPr>
    </w:lvl>
  </w:abstractNum>
  <w:abstractNum w:abstractNumId="156">
    <w:lvl>
      <w:pPr>
        <w:tabs>
          <w:tab w:val="num" w:pos="2160"/>
        </w:tabs>
      </w:pPr>
    </w:lvl>
    <w:lvl>
      <w:pPr>
        <w:tabs>
          <w:tab w:val="num" w:pos="5760"/>
        </w:tabs>
      </w:pPr>
    </w:lvl>
    <w:lvl>
      <w:pPr>
        <w:tabs>
          <w:tab w:val="num" w:pos="2880"/>
        </w:tabs>
      </w:pPr>
    </w:lvl>
    <w:lvl>
      <w:pPr>
        <w:tabs>
          <w:tab w:val="num" w:pos="4320"/>
        </w:tabs>
      </w:pPr>
    </w:lvl>
    <w:lvl>
      <w:pPr>
        <w:tabs>
          <w:tab w:val="num" w:pos="720"/>
        </w:tabs>
      </w:pPr>
    </w:lvl>
    <w:lvl>
      <w:pPr>
        <w:tabs>
          <w:tab w:val="num" w:pos="1440"/>
        </w:tabs>
      </w:pPr>
    </w:lvl>
    <w:lvl>
      <w:pPr>
        <w:tabs>
          <w:tab w:val="num" w:pos="3600"/>
        </w:tabs>
      </w:pPr>
    </w:lvl>
    <w:lvl>
      <w:pPr>
        <w:tabs>
          <w:tab w:val="num" w:pos="5040"/>
        </w:tabs>
      </w:pPr>
    </w:lvl>
  </w:abstractNum>
  <w:abstractNum w:abstractNumId="157">
    <w:lvl w:ilvl="4">
      <w:start w:val="1"/>
      <w:numFmt w:val="bullet"/>
      <w:lvlText w:val="¡"/>
      <w:pPr>
        <w:ind w:left="201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2">
      <w:start w:val="1"/>
      <w:numFmt w:val="bullet"/>
      <w:lvlText w:val=""/>
      <w:lvlJc w:val="left"/>
      <w:pPr>
        <w:ind w:left="1176" w:hanging="336"/>
      </w:pPr>
      <w:rPr>
        <w:rFonts w:hint="default" w:ascii="wingdings" w:hAnsi="wingdings" w:cs="wingdings"/>
      </w:rPr>
    </w:lvl>
  </w:abstractNum>
  <w:abstractNum w:abstractNumId="158">
    <w:lvl>
      <w:pPr>
        <w:tabs>
          <w:tab w:val="num" w:pos="1440"/>
        </w:tabs>
      </w:pPr>
    </w:lvl>
    <w:lvl>
      <w:pPr>
        <w:tabs>
          <w:tab w:val="num" w:pos="3600"/>
        </w:tabs>
      </w:pPr>
    </w:lvl>
    <w:lvl>
      <w:pPr>
        <w:tabs>
          <w:tab w:val="num" w:pos="2880"/>
        </w:tabs>
      </w:pPr>
    </w:lvl>
    <w:lvl>
      <w:pPr>
        <w:tabs>
          <w:tab w:val="num" w:pos="720"/>
        </w:tabs>
      </w:pPr>
    </w:lvl>
    <w:lvl>
      <w:pPr>
        <w:tabs>
          <w:tab w:val="num" w:pos="5760"/>
        </w:tabs>
      </w:pPr>
    </w:lvl>
    <w:lvl>
      <w:pPr>
        <w:tabs>
          <w:tab w:val="num" w:pos="5040"/>
        </w:tabs>
      </w:pPr>
    </w:lvl>
    <w:lvl>
      <w:pPr>
        <w:tabs>
          <w:tab w:val="num" w:pos="2160"/>
        </w:tabs>
      </w:pPr>
    </w:lvl>
    <w:lvl>
      <w:pPr>
        <w:tabs>
          <w:tab w:val="num" w:pos="4320"/>
        </w:tabs>
      </w:pPr>
    </w:lvl>
  </w:abstractNum>
  <w:abstractNum w:abstractNumId="159">
    <w:nsid w:val="745F337A"/>
    <w:multiLevelType w:val="multilevel"/>
    <w:tmpl w:val="745F337A"/>
    <w:lvl w:ilvl="4">
      <w:start w:val="1"/>
      <w:numFmt w:val="decimal"/>
      <w:suff w:val="tab"/>
      <w:lvlText w:val="%1.%2.%3.%4.%5"/>
      <w:lvlJc w:val="left"/>
      <w:pPr>
        <w:pStyle w:val="000001"/>
        <w:tabs>
          <w:tab w:val="num" w:leader="none" w:pos="1008"/>
        </w:tabs>
        <w:ind w:left="1008" w:hanging="1008"/>
      </w:pPr>
      <w:rPr>
        <w:rFonts w:hint="eastAsia"/>
      </w:rPr>
    </w:lvl>
    <w:lvl w:ilvl="8">
      <w:start w:val="1"/>
      <w:numFmt w:val="decimal"/>
      <w:suff w:val="tab"/>
      <w:lvlText w:val="%1.%2.%3.%4.%5.%6.%7.%8.%9"/>
      <w:lvlJc w:val="left"/>
      <w:pPr>
        <w:pStyle w:val="000001"/>
        <w:tabs>
          <w:tab w:val="num" w:leader="none" w:pos="1584"/>
        </w:tabs>
        <w:ind w:left="1584" w:hanging="1584"/>
      </w:pPr>
      <w:rPr>
        <w:rFonts w:hint="eastAsia"/>
      </w:rPr>
    </w:lvl>
    <w:lvl w:ilvl="7">
      <w:start w:val="1"/>
      <w:numFmt w:val="decimal"/>
      <w:suff w:val="tab"/>
      <w:lvlText w:val="%1.%2.%3.%4.%5.%6.%7.%8"/>
      <w:lvlJc w:val="left"/>
      <w:pPr>
        <w:pStyle w:val="000001"/>
        <w:tabs>
          <w:tab w:val="num" w:leader="none" w:pos="1440"/>
        </w:tabs>
        <w:ind w:left="1440" w:hanging="1440"/>
      </w:pPr>
      <w:rPr>
        <w:rFonts w:hint="eastAsia"/>
      </w:rPr>
    </w:lvl>
    <w:lvl w:ilvl="2">
      <w:start w:val="1"/>
      <w:numFmt w:val="decimal"/>
      <w:suff w:val="tab"/>
      <w:lvlText w:val="%1.%2.%3"/>
      <w:lvlJc w:val="left"/>
      <w:pPr>
        <w:pStyle w:val="000001"/>
        <w:tabs>
          <w:tab w:val="num" w:leader="none" w:pos="720"/>
        </w:tabs>
        <w:ind w:left="720" w:hanging="720"/>
      </w:pPr>
      <w:rPr>
        <w:rFonts w:hint="eastAsia"/>
      </w:rPr>
    </w:lvl>
    <w:lvl w:ilvl="0">
      <w:start w:val="1"/>
      <w:numFmt w:val="decimal"/>
      <w:suff w:val="tab"/>
      <w:lvlText w:val="%1."/>
      <w:lvlJc w:val="left"/>
      <w:pPr>
        <w:pStyle w:val="000001"/>
        <w:tabs>
          <w:tab w:val="num" w:leader="none" w:pos="432"/>
        </w:tabs>
        <w:ind w:left="432" w:hanging="432"/>
      </w:pPr>
      <w:rPr>
        <w:rFonts w:hint="eastAsia"/>
      </w:rPr>
    </w:lvl>
    <w:lvl w:ilvl="6">
      <w:start w:val="1"/>
      <w:numFmt w:val="decimal"/>
      <w:suff w:val="tab"/>
      <w:lvlText w:val="%1.%2.%3.%4.%5.%6.%7"/>
      <w:lvlJc w:val="left"/>
      <w:pPr>
        <w:pStyle w:val="000001"/>
        <w:tabs>
          <w:tab w:val="num" w:leader="none" w:pos="1296"/>
        </w:tabs>
        <w:ind w:left="1296" w:hanging="1296"/>
      </w:pPr>
      <w:rPr>
        <w:rFonts w:hint="eastAsia"/>
      </w:rPr>
    </w:lvl>
    <w:lvl w:ilvl="1">
      <w:start w:val="1"/>
      <w:numFmt w:val="decimal"/>
      <w:suff w:val="tab"/>
      <w:lvlText w:val="%1.%2"/>
      <w:lvlJc w:val="left"/>
      <w:pPr>
        <w:pStyle w:val="000001"/>
        <w:tabs>
          <w:tab w:val="num" w:leader="none" w:pos="576"/>
        </w:tabs>
        <w:ind w:left="576" w:hanging="576"/>
      </w:pPr>
      <w:rPr>
        <w:rFonts w:hint="eastAsia"/>
      </w:rPr>
    </w:lvl>
    <w:lvl w:ilvl="5">
      <w:start w:val="1"/>
      <w:numFmt w:val="decimal"/>
      <w:suff w:val="tab"/>
      <w:lvlText w:val="%1.%2.%3.%4.%5.%6"/>
      <w:lvlJc w:val="left"/>
      <w:pPr>
        <w:pStyle w:val="000001"/>
        <w:tabs>
          <w:tab w:val="num" w:leader="none" w:pos="1152"/>
        </w:tabs>
        <w:ind w:left="1152" w:hanging="1152"/>
      </w:pPr>
      <w:rPr>
        <w:rFonts w:hint="eastAsia"/>
      </w:rPr>
    </w:lvl>
    <w:lvl w:ilvl="3">
      <w:start w:val="1"/>
      <w:numFmt w:val="decimal"/>
      <w:suff w:val="tab"/>
      <w:lvlText w:val="%1.%2.%3.%4"/>
      <w:lvlJc w:val="left"/>
      <w:pPr>
        <w:pStyle w:val="000001"/>
        <w:tabs>
          <w:tab w:val="num" w:leader="none" w:pos="864"/>
        </w:tabs>
        <w:ind w:left="864" w:hanging="864"/>
      </w:pPr>
      <w:rPr>
        <w:rFonts w:hint="eastAsia"/>
      </w:rPr>
    </w:lvl>
  </w:abstractNum>
  <w:abstractNum w:abstractNumId="160">
    <w:lvl>
      <w:pPr>
        <w:tabs>
          <w:tab w:val="num" w:pos="2160"/>
        </w:tabs>
      </w:pPr>
    </w:lvl>
    <w:lvl>
      <w:pPr>
        <w:tabs>
          <w:tab w:val="num" w:pos="1440"/>
        </w:tabs>
      </w:pPr>
    </w:lvl>
    <w:lvl>
      <w:pPr>
        <w:tabs>
          <w:tab w:val="num" w:pos="5040"/>
        </w:tabs>
      </w:pPr>
    </w:lvl>
    <w:lvl>
      <w:pPr>
        <w:tabs>
          <w:tab w:val="num" w:pos="3600"/>
        </w:tabs>
      </w:pPr>
    </w:lvl>
    <w:lvl>
      <w:pPr>
        <w:tabs>
          <w:tab w:val="num" w:pos="2880"/>
        </w:tabs>
      </w:pPr>
    </w:lvl>
    <w:lvl>
      <w:pPr>
        <w:tabs>
          <w:tab w:val="num" w:pos="5760"/>
        </w:tabs>
      </w:pPr>
    </w:lvl>
    <w:lvl>
      <w:pPr>
        <w:tabs>
          <w:tab w:val="num" w:pos="4320"/>
        </w:tabs>
      </w:pPr>
    </w:lvl>
    <w:lvl>
      <w:pPr>
        <w:tabs>
          <w:tab w:val="num" w:pos="720"/>
        </w:tabs>
      </w:pPr>
    </w:lvl>
  </w:abstractNum>
  <w:abstractNum w:abstractNumId="161">
    <w:lvl w:ilvl="6">
      <w:start w:val="1"/>
      <w:numFmt w:val="upperLetter"/>
      <w:lvlText w:val="%7."/>
      <w:lvlJc w:val="left"/>
      <w:pPr>
        <w:ind w:left="2856" w:hanging="336"/>
      </w:pPr>
    </w:lvl>
    <w:lvl w:ilvl="0">
      <w:start w:val="1"/>
      <w:numFmt w:val="upperLetter"/>
      <w:lvlText w:val="%1."/>
      <w:lvlJc w:val="left"/>
      <w:pPr>
        <w:tabs/>
        <w:ind w:left="336" w:hanging="336"/>
      </w:pPr>
      <w:rPr/>
    </w:lvl>
    <w:lvl w:ilvl="5">
      <w:start w:val="1"/>
      <w:numFmt w:val="lowerRoman"/>
      <w:lvlText w:val="%6."/>
      <w:lvlJc w:val="left"/>
      <w:pPr>
        <w:ind w:left="2436" w:hanging="336"/>
      </w:pPr>
    </w:lvl>
    <w:lvl w:ilvl="1">
      <w:start w:val="1"/>
      <w:numFmt w:val="lowerLetter"/>
      <w:lvlText w:val="%2."/>
      <w:lvlJc w:val="left"/>
      <w:pPr>
        <w:ind w:left="756" w:hanging="336"/>
      </w:pPr>
    </w:lvl>
    <w:lvl w:ilvl="8">
      <w:start w:val="1"/>
      <w:numFmt w:val="lowerRoman"/>
      <w:lvlText w:val="%9."/>
      <w:lvlJc w:val="left"/>
      <w:pPr>
        <w:ind w:left="3696" w:hanging="336"/>
      </w:pPr>
    </w:lvl>
    <w:lvl w:ilvl="4">
      <w:start w:val="1"/>
      <w:numFmt w:val="lowerLetter"/>
      <w:lvlText w:val="%5."/>
      <w:lvlJc w:val="left"/>
      <w:pPr>
        <w:ind w:left="2016" w:hanging="336"/>
      </w:pPr>
    </w:lvl>
    <w:lvl w:ilvl="3">
      <w:start w:val="1"/>
      <w:numFmt w:val="upperLetter"/>
      <w:lvlText w:val="%4."/>
      <w:lvlJc w:val="left"/>
      <w:pPr>
        <w:ind w:left="1596" w:hanging="336"/>
      </w:pPr>
    </w:lvl>
    <w:lvl w:ilvl="7">
      <w:start w:val="1"/>
      <w:numFmt w:val="lowerLetter"/>
      <w:lvlText w:val="%8."/>
      <w:lvlJc w:val="left"/>
      <w:pPr>
        <w:ind w:left="3276" w:hanging="336"/>
      </w:pPr>
    </w:lvl>
    <w:lvl w:ilvl="2">
      <w:start w:val="1"/>
      <w:numFmt w:val="lowerRoman"/>
      <w:lvlText w:val="%3."/>
      <w:lvlJc w:val="left"/>
      <w:pPr>
        <w:ind w:left="1176" w:hanging="336"/>
      </w:pPr>
    </w:lvl>
  </w:abstractNum>
  <w:abstractNum w:abstractNumId="162">
    <w:lvl>
      <w:pPr>
        <w:tabs>
          <w:tab w:val="num" w:pos="1440"/>
        </w:tabs>
      </w:pPr>
    </w:lvl>
    <w:lvl>
      <w:pPr>
        <w:tabs>
          <w:tab w:val="num" w:pos="720"/>
        </w:tabs>
      </w:pPr>
    </w:lvl>
    <w:lvl>
      <w:pPr>
        <w:tabs>
          <w:tab w:val="num" w:pos="4320"/>
        </w:tabs>
      </w:pPr>
    </w:lvl>
    <w:lvl>
      <w:pPr>
        <w:tabs>
          <w:tab w:val="num" w:pos="5040"/>
        </w:tabs>
      </w:pPr>
    </w:lvl>
    <w:lvl>
      <w:pPr>
        <w:tabs>
          <w:tab w:val="num" w:pos="2880"/>
        </w:tabs>
      </w:pPr>
    </w:lvl>
    <w:lvl>
      <w:pPr>
        <w:tabs>
          <w:tab w:val="num" w:pos="3600"/>
        </w:tabs>
      </w:pPr>
    </w:lvl>
    <w:lvl>
      <w:pPr>
        <w:tabs>
          <w:tab w:val="num" w:pos="5760"/>
        </w:tabs>
      </w:pPr>
    </w:lvl>
    <w:lvl>
      <w:pPr>
        <w:tabs>
          <w:tab w:val="num" w:pos="2160"/>
        </w:tabs>
      </w:pPr>
    </w:lvl>
  </w:abstractNum>
  <w:abstractNum w:abstractNumId="163">
    <w:lvl w:ilvl="0">
      <w:start w:val="1"/>
      <w:numFmt w:val="decimal"/>
      <w:lvlText w:val="%1."/>
      <w:lvlJc w:val="left"/>
      <w:pPr>
        <w:tabs/>
        <w:ind w:left="336" w:hanging="336"/>
      </w:pPr>
      <w:rPr/>
    </w:lvl>
    <w:lvl w:ilvl="6">
      <w:start w:val="1"/>
      <w:numFmt w:val="decimal"/>
      <w:lvlText w:val="%7."/>
      <w:lvlJc w:val="left"/>
      <w:pPr>
        <w:ind w:left="2856" w:hanging="336"/>
      </w:pPr>
      <w:rPr/>
    </w:lvl>
    <w:lvl w:ilvl="3">
      <w:start w:val="1"/>
      <w:numFmt w:val="decimal"/>
      <w:lvlText w:val="%4."/>
      <w:lvlJc w:val="left"/>
      <w:pPr>
        <w:ind w:left="1596" w:hanging="336"/>
      </w:pPr>
      <w:rPr/>
    </w:lvl>
    <w:lvl w:ilvl="2">
      <w:start w:val="1"/>
      <w:numFmt w:val="lowerRoman"/>
      <w:lvlText w:val="%3."/>
      <w:lvlJc w:val="left"/>
      <w:pPr>
        <w:ind w:left="1176" w:hanging="336"/>
      </w:pPr>
      <w:rPr/>
    </w:lvl>
    <w:lvl w:ilvl="7">
      <w:start w:val="1"/>
      <w:numFmt w:val="lowerLetter"/>
      <w:lvlText w:val="%8."/>
      <w:lvlJc w:val="left"/>
      <w:pPr>
        <w:ind w:left="3276" w:hanging="336"/>
      </w:pPr>
      <w:rPr/>
    </w:lvl>
    <w:lvl w:ilvl="1">
      <w:start w:val="1"/>
      <w:numFmt w:val="lowerLetter"/>
      <w:lvlText w:val="%2."/>
      <w:lvlJc w:val="left"/>
      <w:pPr>
        <w:ind w:left="756" w:hanging="336"/>
      </w:pPr>
      <w:rPr/>
    </w:lvl>
    <w:lvl w:ilvl="5">
      <w:start w:val="1"/>
      <w:numFmt w:val="lowerRoman"/>
      <w:lvlText w:val="%6."/>
      <w:lvlJc w:val="left"/>
      <w:pPr>
        <w:ind w:left="2436" w:hanging="336"/>
      </w:pPr>
      <w:rPr/>
    </w:lvl>
    <w:lvl w:ilvl="4">
      <w:start w:val="1"/>
      <w:numFmt w:val="lowerLetter"/>
      <w:lvlText w:val="%5."/>
      <w:lvlJc w:val="left"/>
      <w:pPr>
        <w:ind w:left="2016" w:hanging="336"/>
      </w:pPr>
      <w:rPr/>
    </w:lvl>
    <w:lvl w:ilvl="8">
      <w:start w:val="1"/>
      <w:numFmt w:val="lowerRoman"/>
      <w:lvlText w:val="%9."/>
      <w:lvlJc w:val="left"/>
      <w:pPr>
        <w:ind w:left="3696" w:hanging="336"/>
      </w:pPr>
      <w:rPr/>
    </w:lvl>
  </w:abstractNum>
  <w:abstractNum w:abstractNumId="164">
    <w:lvl>
      <w:pPr>
        <w:tabs>
          <w:tab w:val="num" w:pos="2880"/>
        </w:tabs>
      </w:pPr>
    </w:lvl>
    <w:lvl>
      <w:pPr>
        <w:tabs>
          <w:tab w:val="num" w:pos="3600"/>
        </w:tabs>
      </w:pPr>
    </w:lvl>
    <w:lvl>
      <w:pPr>
        <w:tabs>
          <w:tab w:val="num" w:pos="4320"/>
        </w:tabs>
      </w:pPr>
    </w:lvl>
    <w:lvl>
      <w:pPr>
        <w:tabs>
          <w:tab w:val="num" w:pos="5760"/>
        </w:tabs>
      </w:pPr>
    </w:lvl>
    <w:lvl>
      <w:pPr>
        <w:tabs>
          <w:tab w:val="num" w:pos="2160"/>
        </w:tabs>
      </w:pPr>
    </w:lvl>
    <w:lvl>
      <w:pPr>
        <w:tabs>
          <w:tab w:val="num" w:pos="5040"/>
        </w:tabs>
      </w:pPr>
    </w:lvl>
    <w:lvl>
      <w:pPr>
        <w:tabs>
          <w:tab w:val="num" w:pos="720"/>
        </w:tabs>
      </w:pPr>
    </w:lvl>
    <w:lvl>
      <w:pPr>
        <w:tabs>
          <w:tab w:val="num" w:pos="1440"/>
        </w:tabs>
      </w:pPr>
    </w:lvl>
  </w:abstractNum>
  <w:abstractNum w:abstractNumId="165">
    <w:lvl>
      <w:pPr>
        <w:tabs>
          <w:tab w:val="num" w:pos="2160"/>
        </w:tabs>
      </w:pPr>
    </w:lvl>
    <w:lvl>
      <w:pPr>
        <w:tabs>
          <w:tab w:val="num" w:pos="5760"/>
        </w:tabs>
      </w:pPr>
    </w:lvl>
    <w:lvl>
      <w:pPr>
        <w:tabs>
          <w:tab w:val="num" w:pos="720"/>
        </w:tabs>
      </w:pPr>
    </w:lvl>
    <w:lvl>
      <w:pPr>
        <w:tabs>
          <w:tab w:val="num" w:pos="3600"/>
        </w:tabs>
      </w:pPr>
    </w:lvl>
    <w:lvl>
      <w:pPr>
        <w:tabs>
          <w:tab w:val="num" w:pos="4320"/>
        </w:tabs>
      </w:pPr>
    </w:lvl>
    <w:lvl>
      <w:pPr>
        <w:tabs>
          <w:tab w:val="num" w:pos="2880"/>
        </w:tabs>
      </w:pPr>
    </w:lvl>
    <w:lvl>
      <w:pPr>
        <w:tabs>
          <w:tab w:val="num" w:pos="1440"/>
        </w:tabs>
      </w:pPr>
    </w:lvl>
    <w:lvl>
      <w:pPr>
        <w:tabs>
          <w:tab w:val="num" w:pos="5040"/>
        </w:tabs>
      </w:pPr>
    </w:lvl>
  </w:abstractNum>
  <w:abstractNum w:abstractNumId="166">
    <w:lvl>
      <w:pPr>
        <w:tabs>
          <w:tab w:val="num" w:pos="2160"/>
        </w:tabs>
      </w:pPr>
    </w:lvl>
    <w:lvl>
      <w:pPr>
        <w:tabs>
          <w:tab w:val="num" w:pos="720"/>
        </w:tabs>
      </w:pPr>
    </w:lvl>
    <w:lvl>
      <w:pPr>
        <w:tabs>
          <w:tab w:val="num" w:pos="3600"/>
        </w:tabs>
      </w:pPr>
    </w:lvl>
    <w:lvl>
      <w:pPr>
        <w:tabs>
          <w:tab w:val="num" w:pos="5760"/>
        </w:tabs>
      </w:pPr>
    </w:lvl>
    <w:lvl>
      <w:pPr>
        <w:tabs>
          <w:tab w:val="num" w:pos="2880"/>
        </w:tabs>
      </w:pPr>
    </w:lvl>
    <w:lvl>
      <w:pPr>
        <w:tabs>
          <w:tab w:val="num" w:pos="4320"/>
        </w:tabs>
      </w:pPr>
    </w:lvl>
    <w:lvl>
      <w:pPr>
        <w:tabs>
          <w:tab w:val="num" w:pos="5040"/>
        </w:tabs>
      </w:pPr>
    </w:lvl>
    <w:lvl>
      <w:pPr>
        <w:tabs>
          <w:tab w:val="num" w:pos="1440"/>
        </w:tabs>
      </w:pPr>
    </w:lvl>
  </w:abstractNum>
  <w:abstractNum w:abstractNumId="167">
    <w:lvl w:ilvl="8">
      <w:start w:val="1"/>
      <w:numFmt w:val="bullet"/>
      <w:lvlText w:val=""/>
      <w:pPr>
        <w:ind w:left="36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6">
      <w:start w:val="1"/>
      <w:numFmt w:val="bullet"/>
      <w:lvlText w:val=""/>
      <w:pPr>
        <w:ind w:left="2856" w:hanging="336"/>
      </w:pPr>
      <w:rPr>
        <w:rFonts w:hint="default" w:ascii="wingdings" w:hAnsi="wingdings" w:cs="wingdings"/>
      </w:rPr>
    </w:lvl>
  </w:abstractNum>
  <w:abstractNum w:abstractNumId="168">
    <w:lvl>
      <w:pPr>
        <w:tabs>
          <w:tab w:val="num" w:pos="1440"/>
        </w:tabs>
      </w:pPr>
    </w:lvl>
    <w:lvl>
      <w:pPr>
        <w:tabs>
          <w:tab w:val="num" w:pos="5760"/>
        </w:tabs>
      </w:pPr>
    </w:lvl>
    <w:lvl>
      <w:pPr>
        <w:tabs>
          <w:tab w:val="num" w:pos="2160"/>
        </w:tabs>
      </w:pPr>
    </w:lvl>
    <w:lvl>
      <w:pPr>
        <w:tabs>
          <w:tab w:val="num" w:pos="2880"/>
        </w:tabs>
      </w:pPr>
    </w:lvl>
    <w:lvl>
      <w:pPr>
        <w:tabs>
          <w:tab w:val="num" w:pos="4320"/>
        </w:tabs>
      </w:pPr>
    </w:lvl>
    <w:lvl>
      <w:pPr>
        <w:tabs>
          <w:tab w:val="num" w:pos="5040"/>
        </w:tabs>
      </w:pPr>
    </w:lvl>
    <w:lvl>
      <w:pPr>
        <w:tabs>
          <w:tab w:val="num" w:pos="3600"/>
        </w:tabs>
      </w:pPr>
    </w:lvl>
    <w:lvl>
      <w:pPr>
        <w:tabs>
          <w:tab w:val="num" w:pos="720"/>
        </w:tabs>
      </w:pPr>
    </w:lvl>
  </w:abstractNum>
  <w:abstractNum w:abstractNumId="169">
    <w:lvl>
      <w:pPr>
        <w:tabs>
          <w:tab w:val="num" w:pos="5040"/>
        </w:tabs>
      </w:pPr>
    </w:lvl>
    <w:lvl>
      <w:pPr>
        <w:tabs>
          <w:tab w:val="num" w:pos="5760"/>
        </w:tabs>
      </w:pPr>
    </w:lvl>
    <w:lvl>
      <w:pPr>
        <w:tabs>
          <w:tab w:val="num" w:pos="720"/>
        </w:tabs>
      </w:pPr>
    </w:lvl>
    <w:lvl>
      <w:pPr>
        <w:tabs>
          <w:tab w:val="num" w:pos="2160"/>
        </w:tabs>
      </w:pPr>
    </w:lvl>
    <w:lvl>
      <w:pPr>
        <w:tabs>
          <w:tab w:val="num" w:pos="4320"/>
        </w:tabs>
      </w:pPr>
    </w:lvl>
    <w:lvl>
      <w:pPr>
        <w:tabs>
          <w:tab w:val="num" w:pos="2880"/>
        </w:tabs>
      </w:pPr>
    </w:lvl>
    <w:lvl>
      <w:pPr>
        <w:tabs>
          <w:tab w:val="num" w:pos="3600"/>
        </w:tabs>
      </w:pPr>
    </w:lvl>
    <w:lvl>
      <w:pPr>
        <w:tabs>
          <w:tab w:val="num" w:pos="1440"/>
        </w:tabs>
      </w:pPr>
    </w:lvl>
  </w:abstractNum>
  <w:abstractNum w:abstractNumId="170">
    <w:lvl>
      <w:pPr>
        <w:tabs>
          <w:tab w:val="num" w:pos="1440"/>
        </w:tabs>
      </w:pPr>
    </w:lvl>
    <w:lvl>
      <w:pPr>
        <w:tabs>
          <w:tab w:val="num" w:pos="720"/>
        </w:tabs>
      </w:pPr>
    </w:lvl>
    <w:lvl>
      <w:pPr>
        <w:tabs>
          <w:tab w:val="num" w:pos="2160"/>
        </w:tabs>
      </w:pPr>
    </w:lvl>
    <w:lvl>
      <w:pPr>
        <w:tabs>
          <w:tab w:val="num" w:pos="5760"/>
        </w:tabs>
      </w:pPr>
    </w:lvl>
    <w:lvl>
      <w:pPr>
        <w:tabs>
          <w:tab w:val="num" w:pos="2880"/>
        </w:tabs>
      </w:pPr>
    </w:lvl>
    <w:lvl>
      <w:pPr>
        <w:tabs>
          <w:tab w:val="num" w:pos="5040"/>
        </w:tabs>
      </w:pPr>
    </w:lvl>
    <w:lvl>
      <w:pPr>
        <w:tabs>
          <w:tab w:val="num" w:pos="3600"/>
        </w:tabs>
      </w:pPr>
    </w:lvl>
    <w:lvl>
      <w:pPr>
        <w:tabs>
          <w:tab w:val="num" w:pos="4320"/>
        </w:tabs>
      </w:pPr>
    </w:lvl>
  </w:abstractNum>
  <w:abstractNum w:abstractNumId="171">
    <w:lvl>
      <w:pPr>
        <w:tabs>
          <w:tab w:val="num" w:pos="720"/>
        </w:tabs>
      </w:pPr>
    </w:lvl>
    <w:lvl>
      <w:pPr>
        <w:tabs>
          <w:tab w:val="num" w:pos="5040"/>
        </w:tabs>
      </w:pPr>
    </w:lvl>
    <w:lvl>
      <w:pPr>
        <w:tabs>
          <w:tab w:val="num" w:pos="2160"/>
        </w:tabs>
      </w:pPr>
    </w:lvl>
    <w:lvl>
      <w:pPr>
        <w:tabs>
          <w:tab w:val="num" w:pos="3600"/>
        </w:tabs>
      </w:pPr>
    </w:lvl>
    <w:lvl>
      <w:pPr>
        <w:tabs>
          <w:tab w:val="num" w:pos="1440"/>
        </w:tabs>
      </w:pPr>
    </w:lvl>
    <w:lvl>
      <w:pPr>
        <w:tabs>
          <w:tab w:val="num" w:pos="2880"/>
        </w:tabs>
      </w:pPr>
    </w:lvl>
    <w:lvl>
      <w:pPr>
        <w:tabs>
          <w:tab w:val="num" w:pos="4320"/>
        </w:tabs>
      </w:pPr>
    </w:lvl>
    <w:lvl>
      <w:pPr>
        <w:tabs>
          <w:tab w:val="num" w:pos="5760"/>
        </w:tabs>
      </w:pPr>
    </w:lvl>
  </w:abstractNum>
  <w:abstractNum w:abstractNumId="172">
    <w:lvl>
      <w:pPr>
        <w:tabs>
          <w:tab w:val="num" w:pos="5760"/>
        </w:tabs>
      </w:pPr>
    </w:lvl>
    <w:lvl>
      <w:pPr>
        <w:tabs>
          <w:tab w:val="num" w:pos="720"/>
        </w:tabs>
      </w:pPr>
    </w:lvl>
    <w:lvl>
      <w:pPr>
        <w:tabs>
          <w:tab w:val="num" w:pos="5040"/>
        </w:tabs>
      </w:pPr>
    </w:lvl>
    <w:lvl>
      <w:pPr>
        <w:tabs>
          <w:tab w:val="num" w:pos="2160"/>
        </w:tabs>
      </w:pPr>
    </w:lvl>
    <w:lvl>
      <w:pPr>
        <w:tabs>
          <w:tab w:val="num" w:pos="3600"/>
        </w:tabs>
      </w:pPr>
    </w:lvl>
    <w:lvl>
      <w:pPr>
        <w:tabs>
          <w:tab w:val="num" w:pos="4320"/>
        </w:tabs>
      </w:pPr>
    </w:lvl>
    <w:lvl>
      <w:pPr>
        <w:tabs>
          <w:tab w:val="num" w:pos="1440"/>
        </w:tabs>
      </w:pPr>
    </w:lvl>
    <w:lvl>
      <w:pPr>
        <w:tabs>
          <w:tab w:val="num" w:pos="2880"/>
        </w:tabs>
      </w:pPr>
    </w:lvl>
  </w:abstractNum>
  <w:abstractNum w:abstractNumId="173">
    <w:lvl>
      <w:pPr>
        <w:tabs>
          <w:tab w:val="num" w:pos="720"/>
        </w:tabs>
      </w:pPr>
    </w:lvl>
    <w:lvl>
      <w:pPr>
        <w:tabs>
          <w:tab w:val="num" w:pos="4320"/>
        </w:tabs>
      </w:pPr>
    </w:lvl>
    <w:lvl>
      <w:pPr>
        <w:tabs>
          <w:tab w:val="num" w:pos="3600"/>
        </w:tabs>
      </w:pPr>
    </w:lvl>
    <w:lvl>
      <w:pPr>
        <w:tabs>
          <w:tab w:val="num" w:pos="2160"/>
        </w:tabs>
      </w:pPr>
    </w:lvl>
    <w:lvl>
      <w:pPr>
        <w:tabs>
          <w:tab w:val="num" w:pos="5040"/>
        </w:tabs>
      </w:pPr>
    </w:lvl>
    <w:lvl>
      <w:pPr>
        <w:tabs>
          <w:tab w:val="num" w:pos="1440"/>
        </w:tabs>
      </w:pPr>
    </w:lvl>
    <w:lvl>
      <w:pPr>
        <w:tabs>
          <w:tab w:val="num" w:pos="2880"/>
        </w:tabs>
      </w:pPr>
    </w:lvl>
    <w:lvl>
      <w:pPr>
        <w:tabs>
          <w:tab w:val="num" w:pos="5760"/>
        </w:tabs>
      </w:pPr>
    </w:lvl>
  </w:abstractNum>
  <w:abstractNum w:abstractNumId="174">
    <w:lvl>
      <w:pPr>
        <w:tabs>
          <w:tab w:val="num" w:pos="1440"/>
        </w:tabs>
      </w:pPr>
    </w:lvl>
    <w:lvl>
      <w:pPr>
        <w:tabs>
          <w:tab w:val="num" w:pos="2160"/>
        </w:tabs>
      </w:pPr>
    </w:lvl>
    <w:lvl>
      <w:pPr>
        <w:tabs>
          <w:tab w:val="num" w:pos="5040"/>
        </w:tabs>
      </w:pPr>
    </w:lvl>
    <w:lvl>
      <w:pPr>
        <w:tabs>
          <w:tab w:val="num" w:pos="3600"/>
        </w:tabs>
      </w:pPr>
    </w:lvl>
    <w:lvl>
      <w:pPr>
        <w:tabs>
          <w:tab w:val="num" w:pos="4320"/>
        </w:tabs>
      </w:pPr>
    </w:lvl>
    <w:lvl>
      <w:pPr>
        <w:tabs>
          <w:tab w:val="num" w:pos="5760"/>
        </w:tabs>
      </w:pPr>
    </w:lvl>
    <w:lvl>
      <w:pPr>
        <w:tabs>
          <w:tab w:val="num" w:pos="2880"/>
        </w:tabs>
      </w:pPr>
    </w:lvl>
    <w:lvl>
      <w:pPr>
        <w:tabs>
          <w:tab w:val="num" w:pos="720"/>
        </w:tabs>
      </w:pPr>
    </w:lvl>
  </w:abstractNum>
  <w:abstractNum w:abstractNumId="175">
    <w:lvl>
      <w:pPr>
        <w:tabs>
          <w:tab w:val="num" w:pos="4320"/>
        </w:tabs>
      </w:pPr>
    </w:lvl>
    <w:lvl>
      <w:pPr>
        <w:tabs>
          <w:tab w:val="num" w:pos="1440"/>
        </w:tabs>
      </w:pPr>
    </w:lvl>
    <w:lvl>
      <w:pPr>
        <w:tabs>
          <w:tab w:val="num" w:pos="5760"/>
        </w:tabs>
      </w:pPr>
    </w:lvl>
    <w:lvl>
      <w:pPr>
        <w:tabs>
          <w:tab w:val="num" w:pos="5040"/>
        </w:tabs>
      </w:pPr>
    </w:lvl>
    <w:lvl>
      <w:pPr>
        <w:tabs>
          <w:tab w:val="num" w:pos="2880"/>
        </w:tabs>
      </w:pPr>
    </w:lvl>
    <w:lvl>
      <w:pPr>
        <w:tabs>
          <w:tab w:val="num" w:pos="3600"/>
        </w:tabs>
      </w:pPr>
    </w:lvl>
    <w:lvl>
      <w:pPr>
        <w:tabs>
          <w:tab w:val="num" w:pos="720"/>
        </w:tabs>
      </w:pPr>
    </w:lvl>
    <w:lvl>
      <w:pPr>
        <w:tabs>
          <w:tab w:val="num" w:pos="2160"/>
        </w:tabs>
      </w:pPr>
    </w:lvl>
  </w:abstractNum>
  <w:abstractNum w:abstractNumId="176">
    <w:lvl w:ilvl="7">
      <w:start w:val="1"/>
      <w:numFmt w:val="lowerLetter"/>
      <w:lvlText w:val="%8."/>
      <w:lvlJc w:val="left"/>
      <w:pPr>
        <w:ind w:left="3948" w:hanging="336"/>
      </w:pPr>
    </w:lvl>
    <w:lvl w:ilvl="1">
      <w:start w:val="1"/>
      <w:numFmt w:val="lowerLetter"/>
      <w:lvlText w:val="%2."/>
      <w:lvlJc w:val="left"/>
      <w:pPr>
        <w:ind w:left="1428" w:hanging="336"/>
      </w:pPr>
    </w:lvl>
    <w:lvl w:ilvl="8">
      <w:start w:val="1"/>
      <w:numFmt w:val="lowerRoman"/>
      <w:lvlText w:val="%9."/>
      <w:lvlJc w:val="left"/>
      <w:pPr>
        <w:ind w:left="4368" w:hanging="336"/>
      </w:pPr>
    </w:lvl>
    <w:lvl w:ilvl="6">
      <w:start w:val="1"/>
      <w:numFmt w:val="decimal"/>
      <w:lvlText w:val="%7."/>
      <w:lvlJc w:val="left"/>
      <w:pPr>
        <w:ind w:left="3528" w:hanging="336"/>
      </w:pPr>
    </w:lvl>
    <w:lvl w:ilvl="3">
      <w:start w:val="1"/>
      <w:numFmt w:val="decimal"/>
      <w:lvlText w:val="%4."/>
      <w:lvlJc w:val="left"/>
      <w:pPr>
        <w:ind w:left="2268" w:hanging="336"/>
      </w:pPr>
    </w:lvl>
    <w:lvl w:ilvl="5">
      <w:start w:val="1"/>
      <w:numFmt w:val="lowerRoman"/>
      <w:lvlText w:val="%6."/>
      <w:lvlJc w:val="left"/>
      <w:pPr>
        <w:ind w:left="3108" w:hanging="336"/>
      </w:pPr>
    </w:lvl>
    <w:lvl w:ilvl="2">
      <w:start w:val="1"/>
      <w:numFmt w:val="lowerRoman"/>
      <w:lvlText w:val="%3."/>
      <w:lvlJc w:val="left"/>
      <w:pPr>
        <w:ind w:left="1848" w:hanging="336"/>
      </w:pPr>
    </w:lvl>
    <w:lvl w:ilvl="4">
      <w:start w:val="1"/>
      <w:numFmt w:val="lowerLetter"/>
      <w:lvlText w:val="%5."/>
      <w:lvlJc w:val="left"/>
      <w:pPr>
        <w:ind w:left="2688" w:hanging="336"/>
      </w:pPr>
    </w:lvl>
    <w:lvl w:ilvl="0">
      <w:start w:val="1"/>
      <w:numFmt w:val="decimal"/>
      <w:lvlText w:val="%1."/>
      <w:lvlJc w:val="left"/>
      <w:pPr>
        <w:tabs/>
        <w:ind w:left="1008" w:hanging="336"/>
      </w:pPr>
      <w:rPr/>
    </w:lvl>
  </w:abstractNum>
  <w:abstractNum w:abstractNumId="177">
    <w:lvl w:ilvl="1">
      <w:start w:val="1"/>
      <w:numFmt w:val="bullet"/>
      <w:lvlText w:val="¡"/>
      <w:lvlJc w:val="left"/>
      <w:pPr>
        <w:ind w:left="75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abstractNum>
  <w:abstractNum w:abstractNumId="178">
    <w:lvl>
      <w:pPr>
        <w:tabs>
          <w:tab w:val="num" w:pos="1440"/>
        </w:tabs>
      </w:pPr>
    </w:lvl>
    <w:lvl>
      <w:pPr>
        <w:tabs>
          <w:tab w:val="num" w:pos="3600"/>
        </w:tabs>
      </w:pPr>
    </w:lvl>
    <w:lvl>
      <w:pPr>
        <w:tabs>
          <w:tab w:val="num" w:pos="2160"/>
        </w:tabs>
      </w:pPr>
    </w:lvl>
    <w:lvl>
      <w:pPr>
        <w:tabs>
          <w:tab w:val="num" w:pos="4320"/>
        </w:tabs>
      </w:pPr>
    </w:lvl>
    <w:lvl>
      <w:pPr>
        <w:tabs>
          <w:tab w:val="num" w:pos="5760"/>
        </w:tabs>
      </w:pPr>
    </w:lvl>
    <w:lvl>
      <w:pPr>
        <w:tabs>
          <w:tab w:val="num" w:pos="2880"/>
        </w:tabs>
      </w:pPr>
    </w:lvl>
    <w:lvl>
      <w:pPr>
        <w:tabs>
          <w:tab w:val="num" w:pos="720"/>
        </w:tabs>
      </w:pPr>
    </w:lvl>
    <w:lvl>
      <w:pPr>
        <w:tabs>
          <w:tab w:val="num" w:pos="5040"/>
        </w:tabs>
      </w:pPr>
    </w:lvl>
  </w:abstractNum>
  <w:abstractNum w:abstractNumId="179">
    <w:lvl w:ilvl="2">
      <w:start w:val="1"/>
      <w:numFmt w:val="bullet"/>
      <w:lvlText w:val=""/>
      <w:lvlJc w:val="left"/>
      <w:pPr>
        <w:ind w:left="117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abstractNum>
  <w:abstractNum w:abstractNumId="180">
    <w:lvl w:ilvl="6">
      <w:start w:val="1"/>
      <w:numFmt w:val="bullet"/>
      <w:lvlText w:val=""/>
      <w:pPr>
        <w:ind w:left="285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5">
      <w:start w:val="1"/>
      <w:numFmt w:val="bullet"/>
      <w:lvlText w:val=""/>
      <w:pPr>
        <w:ind w:left="2436" w:hanging="336"/>
      </w:pPr>
      <w:rPr>
        <w:rFonts w:hint="default" w:ascii="wingdings" w:hAnsi="wingdings" w:cs="wingdings"/>
      </w:rPr>
    </w:lvl>
  </w:abstractNum>
  <w:abstractNum w:abstractNumId="181">
    <w:lvl>
      <w:pPr>
        <w:tabs>
          <w:tab w:val="num" w:pos="5040"/>
        </w:tabs>
      </w:pPr>
    </w:lvl>
    <w:lvl>
      <w:pPr>
        <w:tabs>
          <w:tab w:val="num" w:pos="2880"/>
        </w:tabs>
      </w:pPr>
    </w:lvl>
    <w:lvl>
      <w:pPr>
        <w:tabs>
          <w:tab w:val="num" w:pos="1440"/>
        </w:tabs>
      </w:pPr>
    </w:lvl>
    <w:lvl>
      <w:pPr>
        <w:tabs>
          <w:tab w:val="num" w:pos="3600"/>
        </w:tabs>
      </w:pPr>
    </w:lvl>
    <w:lvl>
      <w:pPr>
        <w:tabs>
          <w:tab w:val="num" w:pos="5760"/>
        </w:tabs>
      </w:pPr>
    </w:lvl>
    <w:lvl>
      <w:pPr>
        <w:tabs>
          <w:tab w:val="num" w:pos="4320"/>
        </w:tabs>
      </w:pPr>
    </w:lvl>
    <w:lvl>
      <w:pPr>
        <w:tabs>
          <w:tab w:val="num" w:pos="720"/>
        </w:tabs>
      </w:pPr>
    </w:lvl>
    <w:lvl>
      <w:pPr>
        <w:tabs>
          <w:tab w:val="num" w:pos="2160"/>
        </w:tabs>
      </w:pPr>
    </w:lvl>
  </w:abstractNum>
  <w:abstractNum w:abstractNumId="182">
    <w:lvl w:ilvl="3">
      <w:start w:val="1"/>
      <w:numFmt w:val="decimal"/>
      <w:lvlText w:val="%4."/>
      <w:lvlJc w:val="left"/>
      <w:pPr>
        <w:ind w:left="1596" w:hanging="336"/>
      </w:pPr>
    </w:lvl>
    <w:lvl w:ilvl="5">
      <w:start w:val="1"/>
      <w:numFmt w:val="lowerRoman"/>
      <w:lvlText w:val="%6."/>
      <w:lvlJc w:val="left"/>
      <w:pPr>
        <w:ind w:left="2436" w:hanging="336"/>
      </w:pPr>
    </w:lvl>
    <w:lvl w:ilvl="1">
      <w:start w:val="1"/>
      <w:numFmt w:val="lowerLetter"/>
      <w:lvlText w:val="%2."/>
      <w:lvlJc w:val="left"/>
      <w:pPr>
        <w:ind w:left="756" w:hanging="336"/>
      </w:pPr>
    </w:lvl>
    <w:lvl w:ilvl="4">
      <w:start w:val="1"/>
      <w:numFmt w:val="lowerLetter"/>
      <w:lvlText w:val="%5."/>
      <w:lvlJc w:val="left"/>
      <w:pPr>
        <w:ind w:left="2016" w:hanging="336"/>
      </w:pPr>
    </w:lvl>
    <w:lvl w:ilvl="6">
      <w:start w:val="1"/>
      <w:numFmt w:val="decimal"/>
      <w:lvlText w:val="%7."/>
      <w:lvlJc w:val="left"/>
      <w:pPr>
        <w:ind w:left="2856" w:hanging="336"/>
      </w:pPr>
    </w:lvl>
    <w:lvl w:ilvl="7">
      <w:start w:val="1"/>
      <w:numFmt w:val="lowerLetter"/>
      <w:lvlText w:val="%8."/>
      <w:lvlJc w:val="left"/>
      <w:pPr>
        <w:ind w:left="3276" w:hanging="336"/>
      </w:pPr>
    </w:lvl>
    <w:lvl w:ilvl="0">
      <w:start w:val="1"/>
      <w:numFmt w:val="decimal"/>
      <w:lvlText w:val="%1."/>
      <w:lvlJc w:val="left"/>
      <w:pPr>
        <w:tabs/>
        <w:ind w:left="336" w:hanging="336"/>
      </w:pPr>
      <w:rPr>
        <w:rFonts w:hint="default" w:ascii="" w:hAnsi="" w:cs=""/>
      </w:rPr>
    </w:lvl>
    <w:lvl w:ilvl="8">
      <w:start w:val="1"/>
      <w:numFmt w:val="lowerRoman"/>
      <w:lvlText w:val="%9."/>
      <w:lvlJc w:val="left"/>
      <w:pPr>
        <w:ind w:left="3696" w:hanging="336"/>
      </w:pPr>
    </w:lvl>
    <w:lvl w:ilvl="2">
      <w:start w:val="1"/>
      <w:numFmt w:val="lowerRoman"/>
      <w:lvlText w:val="%3."/>
      <w:lvlJc w:val="left"/>
      <w:pPr>
        <w:ind w:left="1176" w:hanging="336"/>
      </w:pPr>
    </w:lvl>
  </w:abstractNum>
  <w:abstractNum w:abstractNumId="183">
    <w:lvl>
      <w:pPr>
        <w:tabs>
          <w:tab w:val="num" w:pos="1440"/>
        </w:tabs>
      </w:pPr>
    </w:lvl>
    <w:lvl>
      <w:pPr>
        <w:tabs>
          <w:tab w:val="num" w:pos="2880"/>
        </w:tabs>
      </w:pPr>
    </w:lvl>
    <w:lvl>
      <w:pPr>
        <w:tabs>
          <w:tab w:val="num" w:pos="4320"/>
        </w:tabs>
      </w:pPr>
    </w:lvl>
    <w:lvl>
      <w:pPr>
        <w:tabs>
          <w:tab w:val="num" w:pos="2160"/>
        </w:tabs>
      </w:pPr>
    </w:lvl>
    <w:lvl>
      <w:pPr>
        <w:tabs>
          <w:tab w:val="num" w:pos="3600"/>
        </w:tabs>
      </w:pPr>
    </w:lvl>
    <w:lvl>
      <w:pPr>
        <w:tabs>
          <w:tab w:val="num" w:pos="5040"/>
        </w:tabs>
      </w:pPr>
    </w:lvl>
    <w:lvl>
      <w:pPr>
        <w:tabs>
          <w:tab w:val="num" w:pos="720"/>
        </w:tabs>
      </w:pPr>
    </w:lvl>
    <w:lvl>
      <w:pPr>
        <w:tabs>
          <w:tab w:val="num" w:pos="5760"/>
        </w:tabs>
      </w:pPr>
    </w:lvl>
  </w:abstractNum>
  <w:abstractNum w:abstractNumId="184">
    <w:lvl>
      <w:pPr>
        <w:tabs>
          <w:tab w:val="num" w:pos="4320"/>
        </w:tabs>
      </w:pPr>
    </w:lvl>
    <w:lvl>
      <w:pPr>
        <w:tabs>
          <w:tab w:val="num" w:pos="5040"/>
        </w:tabs>
      </w:pPr>
    </w:lvl>
    <w:lvl>
      <w:pPr>
        <w:tabs>
          <w:tab w:val="num" w:pos="2880"/>
        </w:tabs>
      </w:pPr>
    </w:lvl>
    <w:lvl>
      <w:pPr>
        <w:tabs>
          <w:tab w:val="num" w:pos="3600"/>
        </w:tabs>
      </w:pPr>
    </w:lvl>
    <w:lvl>
      <w:pPr>
        <w:tabs>
          <w:tab w:val="num" w:pos="5760"/>
        </w:tabs>
      </w:pPr>
    </w:lvl>
    <w:lvl>
      <w:pPr>
        <w:tabs>
          <w:tab w:val="num" w:pos="720"/>
        </w:tabs>
      </w:pPr>
    </w:lvl>
    <w:lvl>
      <w:pPr>
        <w:tabs>
          <w:tab w:val="num" w:pos="1440"/>
        </w:tabs>
      </w:pPr>
    </w:lvl>
    <w:lvl>
      <w:pPr>
        <w:tabs>
          <w:tab w:val="num" w:pos="2160"/>
        </w:tabs>
      </w:pPr>
    </w:lvl>
  </w:abstractNum>
  <w:abstractNum w:abstractNumId="185">
    <w:lvl>
      <w:pPr>
        <w:tabs>
          <w:tab w:val="num" w:pos="720"/>
        </w:tabs>
      </w:pPr>
    </w:lvl>
    <w:lvl>
      <w:pPr>
        <w:tabs>
          <w:tab w:val="num" w:pos="2880"/>
        </w:tabs>
      </w:pPr>
    </w:lvl>
    <w:lvl>
      <w:pPr>
        <w:tabs>
          <w:tab w:val="num" w:pos="2160"/>
        </w:tabs>
      </w:pPr>
    </w:lvl>
    <w:lvl>
      <w:pPr>
        <w:tabs>
          <w:tab w:val="num" w:pos="5760"/>
        </w:tabs>
      </w:pPr>
    </w:lvl>
    <w:lvl>
      <w:pPr>
        <w:tabs>
          <w:tab w:val="num" w:pos="5040"/>
        </w:tabs>
      </w:pPr>
    </w:lvl>
    <w:lvl>
      <w:pPr>
        <w:tabs>
          <w:tab w:val="num" w:pos="1440"/>
        </w:tabs>
      </w:pPr>
    </w:lvl>
    <w:lvl>
      <w:pPr>
        <w:tabs>
          <w:tab w:val="num" w:pos="4320"/>
        </w:tabs>
      </w:pPr>
    </w:lvl>
    <w:lvl>
      <w:pPr>
        <w:tabs>
          <w:tab w:val="num" w:pos="3600"/>
        </w:tabs>
      </w:pPr>
    </w:lvl>
  </w:abstractNum>
  <w:abstractNum w:abstractNumId="186">
    <w:lvl>
      <w:pPr>
        <w:tabs>
          <w:tab w:val="num" w:pos="3600"/>
        </w:tabs>
      </w:pPr>
    </w:lvl>
    <w:lvl>
      <w:pPr>
        <w:tabs>
          <w:tab w:val="num" w:pos="2880"/>
        </w:tabs>
      </w:pPr>
    </w:lvl>
    <w:lvl>
      <w:pPr>
        <w:tabs>
          <w:tab w:val="num" w:pos="2160"/>
        </w:tabs>
      </w:pPr>
    </w:lvl>
    <w:lvl>
      <w:pPr>
        <w:tabs>
          <w:tab w:val="num" w:pos="5040"/>
        </w:tabs>
      </w:pPr>
    </w:lvl>
    <w:lvl>
      <w:pPr>
        <w:tabs>
          <w:tab w:val="num" w:pos="720"/>
        </w:tabs>
      </w:pPr>
    </w:lvl>
    <w:lvl>
      <w:pPr>
        <w:tabs>
          <w:tab w:val="num" w:pos="5760"/>
        </w:tabs>
      </w:pPr>
    </w:lvl>
    <w:lvl>
      <w:pPr>
        <w:tabs>
          <w:tab w:val="num" w:pos="1440"/>
        </w:tabs>
      </w:pPr>
    </w:lvl>
    <w:lvl>
      <w:pPr>
        <w:tabs>
          <w:tab w:val="num" w:pos="4320"/>
        </w:tabs>
      </w:pPr>
    </w:lvl>
  </w:abstractNum>
  <w:abstractNum w:abstractNumId="187">
    <w:lvl w:ilvl="5">
      <w:start w:val="1"/>
      <w:numFmt w:val="bullet"/>
      <w:lvlText w:val=""/>
      <w:pPr>
        <w:ind w:left="243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7">
      <w:start w:val="1"/>
      <w:numFmt w:val="bullet"/>
      <w:lvlText w:val="¡"/>
      <w:pPr>
        <w:ind w:left="327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6">
      <w:start w:val="1"/>
      <w:numFmt w:val="bullet"/>
      <w:lvlText w:val=""/>
      <w:pPr>
        <w:ind w:left="2856" w:hanging="336"/>
      </w:pPr>
      <w:rPr>
        <w:rFonts w:hint="default" w:ascii="wingdings" w:hAnsi="wingdings" w:cs="wingdings"/>
      </w:rPr>
    </w:lvl>
  </w:abstractNum>
  <w:abstractNum w:abstractNumId="188">
    <w:lvl w:ilvl="8">
      <w:start w:val="1"/>
      <w:numFmt w:val="bullet"/>
      <w:lvlText w:val=""/>
      <w:pPr>
        <w:ind w:left="369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3">
      <w:start w:val="1"/>
      <w:numFmt w:val="bullet"/>
      <w:lvlText w:val=""/>
      <w:pPr>
        <w:ind w:left="15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5">
      <w:start w:val="1"/>
      <w:numFmt w:val="bullet"/>
      <w:lvlText w:val=""/>
      <w:pPr>
        <w:ind w:left="2436" w:hanging="336"/>
      </w:pPr>
      <w:rPr>
        <w:rFonts w:hint="default" w:ascii="wingdings" w:hAnsi="wingdings" w:cs="wingdings"/>
      </w:rPr>
    </w:lvl>
  </w:abstractNum>
  <w:abstractNum w:abstractNumId="189">
    <w:lvl>
      <w:pPr>
        <w:tabs>
          <w:tab w:val="num" w:pos="5040"/>
        </w:tabs>
      </w:pPr>
    </w:lvl>
    <w:lvl>
      <w:pPr>
        <w:tabs>
          <w:tab w:val="num" w:pos="3600"/>
        </w:tabs>
      </w:pPr>
    </w:lvl>
    <w:lvl>
      <w:pPr>
        <w:tabs>
          <w:tab w:val="num" w:pos="5760"/>
        </w:tabs>
      </w:pPr>
    </w:lvl>
    <w:lvl>
      <w:pPr>
        <w:tabs>
          <w:tab w:val="num" w:pos="720"/>
        </w:tabs>
      </w:pPr>
    </w:lvl>
    <w:lvl>
      <w:pPr>
        <w:tabs>
          <w:tab w:val="num" w:pos="2880"/>
        </w:tabs>
      </w:pPr>
    </w:lvl>
    <w:lvl>
      <w:pPr>
        <w:tabs>
          <w:tab w:val="num" w:pos="1440"/>
        </w:tabs>
      </w:pPr>
    </w:lvl>
    <w:lvl>
      <w:pPr>
        <w:tabs>
          <w:tab w:val="num" w:pos="4320"/>
        </w:tabs>
      </w:pPr>
    </w:lvl>
    <w:lvl>
      <w:pPr>
        <w:tabs>
          <w:tab w:val="num" w:pos="2160"/>
        </w:tabs>
      </w:pPr>
    </w:lvl>
  </w:abstractNum>
  <w:abstractNum w:abstractNumId="190">
    <w:lvl w:ilvl="7">
      <w:start w:val="1"/>
      <w:numFmt w:val="bullet"/>
      <w:lvlText w:val="¡"/>
      <w:pPr>
        <w:ind w:left="327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1">
      <w:start w:val="1"/>
      <w:numFmt w:val="bullet"/>
      <w:lvlText w:val="¡"/>
      <w:lvlJc w:val="left"/>
      <w:pPr>
        <w:ind w:left="75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6">
      <w:start w:val="1"/>
      <w:numFmt w:val="bullet"/>
      <w:lvlText w:val=""/>
      <w:pPr>
        <w:ind w:left="2856" w:hanging="336"/>
      </w:pPr>
      <w:rPr>
        <w:rFonts w:hint="default" w:ascii="wingdings" w:hAnsi="wingdings" w:cs="wingdings"/>
      </w:rPr>
    </w:lvl>
  </w:abstractNum>
  <w:abstractNum w:abstractNumId="191">
    <w:lvl w:ilvl="4">
      <w:start w:val="1"/>
      <w:numFmt w:val="bullet"/>
      <w:lvlText w:val="¡"/>
      <w:pPr>
        <w:ind w:left="201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5">
      <w:start w:val="1"/>
      <w:numFmt w:val="bullet"/>
      <w:lvlText w:val=""/>
      <w:pPr>
        <w:ind w:left="2436" w:hanging="336"/>
      </w:pPr>
      <w:rPr>
        <w:rFonts w:hint="default" w:ascii="wingdings" w:hAnsi="wingdings" w:cs="wingdings"/>
      </w:rPr>
    </w:lvl>
  </w:abstractNum>
  <w:abstractNum w:abstractNumId="192">
    <w:lvl>
      <w:pPr>
        <w:tabs>
          <w:tab w:val="num" w:pos="5040"/>
        </w:tabs>
      </w:pPr>
    </w:lvl>
    <w:lvl>
      <w:pPr>
        <w:tabs>
          <w:tab w:val="num" w:pos="720"/>
        </w:tabs>
      </w:pPr>
    </w:lvl>
    <w:lvl>
      <w:pPr>
        <w:tabs>
          <w:tab w:val="num" w:pos="2880"/>
        </w:tabs>
      </w:pPr>
    </w:lvl>
    <w:lvl>
      <w:pPr>
        <w:tabs>
          <w:tab w:val="num" w:pos="3600"/>
        </w:tabs>
      </w:pPr>
    </w:lvl>
    <w:lvl>
      <w:pPr>
        <w:tabs>
          <w:tab w:val="num" w:pos="5760"/>
        </w:tabs>
      </w:pPr>
    </w:lvl>
    <w:lvl>
      <w:pPr>
        <w:tabs>
          <w:tab w:val="num" w:pos="1440"/>
        </w:tabs>
      </w:pPr>
    </w:lvl>
    <w:lvl>
      <w:pPr>
        <w:tabs>
          <w:tab w:val="num" w:pos="2160"/>
        </w:tabs>
      </w:pPr>
    </w:lvl>
    <w:lvl>
      <w:pPr>
        <w:tabs>
          <w:tab w:val="num" w:pos="4320"/>
        </w:tabs>
      </w:pPr>
    </w:lvl>
  </w:abstractNum>
  <w:abstractNum w:abstractNumId="193">
    <w:lvl>
      <w:pPr>
        <w:tabs>
          <w:tab w:val="num" w:pos="3600"/>
        </w:tabs>
      </w:pPr>
    </w:lvl>
    <w:lvl>
      <w:pPr>
        <w:tabs>
          <w:tab w:val="num" w:pos="720"/>
        </w:tabs>
      </w:pPr>
    </w:lvl>
    <w:lvl>
      <w:pPr>
        <w:tabs>
          <w:tab w:val="num" w:pos="5040"/>
        </w:tabs>
      </w:pPr>
    </w:lvl>
    <w:lvl>
      <w:pPr>
        <w:tabs>
          <w:tab w:val="num" w:pos="2160"/>
        </w:tabs>
      </w:pPr>
    </w:lvl>
    <w:lvl>
      <w:pPr>
        <w:tabs>
          <w:tab w:val="num" w:pos="2880"/>
        </w:tabs>
      </w:pPr>
    </w:lvl>
    <w:lvl>
      <w:pPr>
        <w:tabs>
          <w:tab w:val="num" w:pos="4320"/>
        </w:tabs>
      </w:pPr>
    </w:lvl>
    <w:lvl>
      <w:pPr>
        <w:tabs>
          <w:tab w:val="num" w:pos="5760"/>
        </w:tabs>
      </w:pPr>
    </w:lvl>
    <w:lvl>
      <w:pPr>
        <w:tabs>
          <w:tab w:val="num" w:pos="1440"/>
        </w:tabs>
      </w:pPr>
    </w:lvl>
  </w:abstractNum>
  <w:abstractNum w:abstractNumId="194">
    <w:lvl>
      <w:pPr>
        <w:tabs>
          <w:tab w:val="num" w:pos="2160"/>
        </w:tabs>
      </w:pPr>
    </w:lvl>
    <w:lvl>
      <w:pPr>
        <w:tabs>
          <w:tab w:val="num" w:pos="5760"/>
        </w:tabs>
      </w:pPr>
    </w:lvl>
    <w:lvl>
      <w:pPr>
        <w:tabs>
          <w:tab w:val="num" w:pos="720"/>
        </w:tabs>
      </w:pPr>
    </w:lvl>
    <w:lvl>
      <w:pPr>
        <w:tabs>
          <w:tab w:val="num" w:pos="5040"/>
        </w:tabs>
      </w:pPr>
    </w:lvl>
    <w:lvl>
      <w:pPr>
        <w:tabs>
          <w:tab w:val="num" w:pos="1440"/>
        </w:tabs>
      </w:pPr>
    </w:lvl>
    <w:lvl>
      <w:pPr>
        <w:tabs>
          <w:tab w:val="num" w:pos="2880"/>
        </w:tabs>
      </w:pPr>
    </w:lvl>
    <w:lvl>
      <w:pPr>
        <w:tabs>
          <w:tab w:val="num" w:pos="4320"/>
        </w:tabs>
      </w:pPr>
    </w:lvl>
    <w:lvl>
      <w:pPr>
        <w:tabs>
          <w:tab w:val="num" w:pos="3600"/>
        </w:tabs>
      </w:pPr>
    </w:lvl>
  </w:abstractNum>
  <w:abstractNum w:abstractNumId="195">
    <w:lvl w:ilvl="4">
      <w:start w:val="1"/>
      <w:numFmt w:val="bullet"/>
      <w:lvlText w:val="¡"/>
      <w:pPr>
        <w:ind w:left="201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abstractNum>
  <w:abstractNum w:abstractNumId="196">
    <w:lvl w:ilvl="1">
      <w:start w:val="1"/>
      <w:numFmt w:val="bullet"/>
      <w:lvlText w:val="¡"/>
      <w:lvlJc w:val="left"/>
      <w:pPr>
        <w:ind w:left="75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7">
      <w:start w:val="1"/>
      <w:numFmt w:val="bullet"/>
      <w:lvlText w:val="¡"/>
      <w:pPr>
        <w:ind w:left="327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4">
      <w:start w:val="1"/>
      <w:numFmt w:val="bullet"/>
      <w:lvlText w:val="¡"/>
      <w:pPr>
        <w:ind w:left="2016" w:hanging="336"/>
      </w:pPr>
      <w:rPr>
        <w:rFonts w:hint="default" w:ascii="wingdings" w:hAnsi="wingdings" w:cs="wingdings"/>
      </w:rPr>
    </w:lvl>
  </w:abstractNum>
  <w:abstractNum w:abstractNumId="197">
    <w:lvl w:ilvl="2">
      <w:start w:val="1"/>
      <w:numFmt w:val="lowerRoman"/>
      <w:isLgl w:val="false"/>
      <w:lvlText w:val="%3."/>
      <w:lvlJc w:val="left"/>
      <w:pPr>
        <w:ind w:left="1176" w:hanging="336"/>
      </w:pPr>
      <w:rPr>
        <w:spacing w:val="0"/>
      </w:rPr>
    </w:lvl>
    <w:lvl w:ilvl="1">
      <w:start w:val="1"/>
      <w:numFmt w:val="lowerLetter"/>
      <w:isLgl w:val="false"/>
      <w:lvlText w:val="%2."/>
      <w:lvlJc w:val="left"/>
      <w:pPr>
        <w:ind w:left="756" w:hanging="336"/>
      </w:pPr>
      <w:rPr>
        <w:spacing w:val="0"/>
      </w:rPr>
    </w:lvl>
    <w:lvl w:ilvl="5">
      <w:start w:val="1"/>
      <w:numFmt w:val="lowerRoman"/>
      <w:isLgl w:val="false"/>
      <w:lvlText w:val="%6."/>
      <w:lvlJc w:val="left"/>
      <w:pPr>
        <w:ind w:left="2436" w:hanging="336"/>
      </w:pPr>
      <w:rPr>
        <w:spacing w:val="0"/>
      </w:rPr>
    </w:lvl>
    <w:lvl w:ilvl="4">
      <w:start w:val="1"/>
      <w:numFmt w:val="lowerLetter"/>
      <w:isLgl w:val="false"/>
      <w:lvlText w:val="%5."/>
      <w:lvlJc w:val="left"/>
      <w:pPr>
        <w:ind w:left="2016" w:hanging="336"/>
      </w:pPr>
      <w:rPr>
        <w:spacing w:val="0"/>
      </w:rPr>
    </w:lvl>
    <w:lvl w:ilvl="0">
      <w:start w:val="3"/>
      <w:numFmt w:val="decimal"/>
      <w:isLgl w:val="false"/>
      <w:lvlText w:val="%1."/>
      <w:lvlJc w:val="left"/>
      <w:pPr>
        <w:tabs/>
        <w:ind w:left="336" w:hanging="336"/>
      </w:pPr>
      <w:rPr>
        <w:spacing w:val="0"/>
      </w:rPr>
    </w:lvl>
    <w:lvl w:ilvl="7">
      <w:start w:val="1"/>
      <w:numFmt w:val="lowerLetter"/>
      <w:isLgl w:val="false"/>
      <w:lvlText w:val="%8."/>
      <w:lvlJc w:val="left"/>
      <w:pPr>
        <w:ind w:left="3276" w:hanging="336"/>
      </w:pPr>
      <w:rPr>
        <w:spacing w:val="0"/>
      </w:rPr>
    </w:lvl>
    <w:lvl w:ilvl="6">
      <w:start w:val="1"/>
      <w:numFmt w:val="decimal"/>
      <w:isLgl w:val="false"/>
      <w:lvlText w:val="%7."/>
      <w:lvlJc w:val="left"/>
      <w:pPr>
        <w:ind w:left="2856" w:hanging="336"/>
      </w:pPr>
      <w:rPr>
        <w:spacing w:val="0"/>
      </w:rPr>
    </w:lvl>
    <w:lvl w:ilvl="3">
      <w:start w:val="1"/>
      <w:numFmt w:val="decimal"/>
      <w:isLgl w:val="false"/>
      <w:lvlText w:val="%4."/>
      <w:lvlJc w:val="left"/>
      <w:pPr>
        <w:ind w:left="1596" w:hanging="336"/>
      </w:pPr>
      <w:rPr>
        <w:spacing w:val="0"/>
      </w:rPr>
    </w:lvl>
    <w:lvl w:ilvl="8">
      <w:start w:val="1"/>
      <w:numFmt w:val="lowerRoman"/>
      <w:isLgl w:val="false"/>
      <w:lvlText w:val="%9."/>
      <w:lvlJc w:val="left"/>
      <w:pPr>
        <w:ind w:left="3696" w:hanging="336"/>
      </w:pPr>
      <w:rPr>
        <w:spacing w:val="0"/>
      </w:rPr>
    </w:lvl>
  </w:abstractNum>
  <w:abstractNum w:abstractNumId="198">
    <w:lvl w:ilvl="8">
      <w:start w:val="1"/>
      <w:numFmt w:val="lowerRoman"/>
      <w:lvlText w:val="%9."/>
      <w:lvlJc w:val="left"/>
      <w:pPr>
        <w:ind w:left="3696" w:hanging="336"/>
      </w:pPr>
    </w:lvl>
    <w:lvl w:ilvl="7">
      <w:start w:val="1"/>
      <w:numFmt w:val="lowerLetter"/>
      <w:lvlText w:val="%8."/>
      <w:lvlJc w:val="left"/>
      <w:pPr>
        <w:ind w:left="3276" w:hanging="336"/>
      </w:pPr>
    </w:lvl>
    <w:lvl w:ilvl="5">
      <w:start w:val="1"/>
      <w:numFmt w:val="lowerRoman"/>
      <w:lvlText w:val="%6."/>
      <w:lvlJc w:val="left"/>
      <w:pPr>
        <w:ind w:left="2436" w:hanging="336"/>
      </w:pPr>
    </w:lvl>
    <w:lvl w:ilvl="6">
      <w:start w:val="1"/>
      <w:numFmt w:val="upperLetter"/>
      <w:lvlText w:val="%7."/>
      <w:lvlJc w:val="left"/>
      <w:pPr>
        <w:ind w:left="2856" w:hanging="336"/>
      </w:pPr>
    </w:lvl>
    <w:lvl w:ilvl="0">
      <w:start w:val="1"/>
      <w:numFmt w:val="upperLetter"/>
      <w:lvlText w:val="%1."/>
      <w:lvlJc w:val="left"/>
      <w:pPr>
        <w:tabs/>
        <w:ind w:left="336" w:hanging="336"/>
      </w:pPr>
      <w:rPr/>
    </w:lvl>
    <w:lvl w:ilvl="4">
      <w:start w:val="1"/>
      <w:numFmt w:val="lowerLetter"/>
      <w:lvlText w:val="%5."/>
      <w:lvlJc w:val="left"/>
      <w:pPr>
        <w:ind w:left="2016" w:hanging="336"/>
      </w:pPr>
    </w:lvl>
    <w:lvl w:ilvl="2">
      <w:start w:val="1"/>
      <w:numFmt w:val="lowerRoman"/>
      <w:lvlText w:val="%3."/>
      <w:lvlJc w:val="left"/>
      <w:pPr>
        <w:ind w:left="1176" w:hanging="336"/>
      </w:pPr>
    </w:lvl>
    <w:lvl w:ilvl="3">
      <w:start w:val="1"/>
      <w:numFmt w:val="upperLetter"/>
      <w:lvlText w:val="%4."/>
      <w:lvlJc w:val="left"/>
      <w:pPr>
        <w:ind w:left="1596" w:hanging="336"/>
      </w:pPr>
    </w:lvl>
    <w:lvl w:ilvl="1">
      <w:start w:val="1"/>
      <w:numFmt w:val="lowerLetter"/>
      <w:lvlText w:val="%2."/>
      <w:lvlJc w:val="left"/>
      <w:pPr>
        <w:ind w:left="756" w:hanging="336"/>
      </w:pPr>
    </w:lvl>
  </w:abstractNum>
  <w:abstractNum w:abstractNumId="199">
    <w:lvl>
      <w:pPr>
        <w:tabs>
          <w:tab w:val="num" w:pos="3600"/>
        </w:tabs>
      </w:pPr>
    </w:lvl>
    <w:lvl>
      <w:pPr>
        <w:tabs>
          <w:tab w:val="num" w:pos="5760"/>
        </w:tabs>
      </w:pPr>
    </w:lvl>
    <w:lvl>
      <w:pPr>
        <w:tabs>
          <w:tab w:val="num" w:pos="2880"/>
        </w:tabs>
      </w:pPr>
    </w:lvl>
    <w:lvl>
      <w:pPr>
        <w:tabs>
          <w:tab w:val="num" w:pos="1440"/>
        </w:tabs>
      </w:pPr>
    </w:lvl>
    <w:lvl>
      <w:pPr>
        <w:tabs>
          <w:tab w:val="num" w:pos="720"/>
        </w:tabs>
      </w:pPr>
    </w:lvl>
    <w:lvl>
      <w:pPr>
        <w:tabs>
          <w:tab w:val="num" w:pos="4320"/>
        </w:tabs>
      </w:pPr>
    </w:lvl>
    <w:lvl>
      <w:pPr>
        <w:tabs>
          <w:tab w:val="num" w:pos="2160"/>
        </w:tabs>
      </w:pPr>
    </w:lvl>
    <w:lvl>
      <w:pPr>
        <w:tabs>
          <w:tab w:val="num" w:pos="5040"/>
        </w:tabs>
      </w:pPr>
    </w:lvl>
  </w:abstractNum>
  <w:abstractNum w:abstractNumId="200">
    <w:lvl>
      <w:pPr>
        <w:tabs>
          <w:tab w:val="num" w:pos="5760"/>
        </w:tabs>
      </w:pPr>
    </w:lvl>
    <w:lvl>
      <w:pPr>
        <w:tabs>
          <w:tab w:val="num" w:pos="5040"/>
        </w:tabs>
      </w:pPr>
    </w:lvl>
    <w:lvl>
      <w:pPr>
        <w:tabs>
          <w:tab w:val="num" w:pos="2160"/>
        </w:tabs>
      </w:pPr>
    </w:lvl>
    <w:lvl>
      <w:pPr>
        <w:tabs>
          <w:tab w:val="num" w:pos="2880"/>
        </w:tabs>
      </w:pPr>
    </w:lvl>
    <w:lvl>
      <w:pPr>
        <w:tabs>
          <w:tab w:val="num" w:pos="1440"/>
        </w:tabs>
      </w:pPr>
    </w:lvl>
    <w:lvl>
      <w:pPr>
        <w:tabs>
          <w:tab w:val="num" w:pos="720"/>
        </w:tabs>
      </w:pPr>
    </w:lvl>
    <w:lvl>
      <w:pPr>
        <w:tabs>
          <w:tab w:val="num" w:pos="3600"/>
        </w:tabs>
      </w:pPr>
    </w:lvl>
    <w:lvl>
      <w:pPr>
        <w:tabs>
          <w:tab w:val="num" w:pos="4320"/>
        </w:tabs>
      </w:pPr>
    </w:lvl>
  </w:abstractNum>
  <w:abstractNum w:abstractNumId="201">
    <w:lvl w:ilvl="2">
      <w:start w:val="1"/>
      <w:numFmt w:val="bullet"/>
      <w:lvlText w:val=""/>
      <w:lvlJc w:val="left"/>
      <w:pPr>
        <w:ind w:left="117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5">
      <w:start w:val="1"/>
      <w:numFmt w:val="bullet"/>
      <w:lvlText w:val=""/>
      <w:pPr>
        <w:ind w:left="243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8">
      <w:start w:val="1"/>
      <w:numFmt w:val="bullet"/>
      <w:lvlText w:val=""/>
      <w:pPr>
        <w:ind w:left="3696" w:hanging="336"/>
      </w:pPr>
      <w:rPr>
        <w:rFonts w:hint="default" w:ascii="wingdings" w:hAnsi="wingdings" w:cs="wingdings"/>
      </w:rPr>
    </w:lvl>
  </w:abstractNum>
  <w:abstractNum w:abstractNumId="202">
    <w:lvl w:ilvl="0">
      <w:start w:val="1"/>
      <w:numFmt w:val="bullet"/>
      <w:lvlText w:val=""/>
      <w:lvlJc w:val="left"/>
      <w:pPr>
        <w:tabs/>
        <w:ind w:left="336" w:hanging="336"/>
      </w:pPr>
      <w:rPr>
        <w:rFonts w:hint="default" w:ascii="wingdings" w:hAnsi="wingdings" w:cs="wingdings"/>
        <w:u/>
      </w:rPr>
    </w:lvl>
    <w:lvl w:ilvl="4">
      <w:start w:val="1"/>
      <w:numFmt w:val="bullet"/>
      <w:lvlText w:val="¡"/>
      <w:pPr>
        <w:ind w:left="201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5">
      <w:start w:val="1"/>
      <w:numFmt w:val="bullet"/>
      <w:lvlText w:val=""/>
      <w:pPr>
        <w:ind w:left="2436" w:hanging="336"/>
      </w:pPr>
      <w:rPr>
        <w:rFonts w:hint="default" w:ascii="wingdings" w:hAnsi="wingdings" w:cs="wingdings"/>
      </w:rPr>
    </w:lvl>
  </w:abstractNum>
  <w:abstractNum w:abstractNumId="203">
    <w:lvl>
      <w:pPr>
        <w:tabs>
          <w:tab w:val="num" w:pos="720"/>
        </w:tabs>
      </w:pPr>
    </w:lvl>
    <w:lvl>
      <w:pPr>
        <w:tabs>
          <w:tab w:val="num" w:pos="5040"/>
        </w:tabs>
      </w:pPr>
    </w:lvl>
    <w:lvl>
      <w:pPr>
        <w:tabs>
          <w:tab w:val="num" w:pos="2880"/>
        </w:tabs>
      </w:pPr>
    </w:lvl>
    <w:lvl>
      <w:pPr>
        <w:tabs>
          <w:tab w:val="num" w:pos="3600"/>
        </w:tabs>
      </w:pPr>
    </w:lvl>
    <w:lvl>
      <w:pPr>
        <w:tabs>
          <w:tab w:val="num" w:pos="1440"/>
        </w:tabs>
      </w:pPr>
    </w:lvl>
    <w:lvl>
      <w:pPr>
        <w:tabs>
          <w:tab w:val="num" w:pos="2160"/>
        </w:tabs>
      </w:pPr>
    </w:lvl>
    <w:lvl>
      <w:pPr>
        <w:tabs>
          <w:tab w:val="num" w:pos="4320"/>
        </w:tabs>
      </w:pPr>
    </w:lvl>
    <w:lvl>
      <w:pPr>
        <w:tabs>
          <w:tab w:val="num" w:pos="5760"/>
        </w:tabs>
      </w:pPr>
    </w:lvl>
  </w:abstractNum>
  <w:abstractNum w:abstractNumId="204">
    <w:lvl w:ilvl="5">
      <w:start w:val="1"/>
      <w:numFmt w:val="bullet"/>
      <w:lvlText w:val=""/>
      <w:pPr>
        <w:ind w:left="243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3">
      <w:start w:val="1"/>
      <w:numFmt w:val="bullet"/>
      <w:lvlText w:val=""/>
      <w:pPr>
        <w:ind w:left="159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6">
      <w:start w:val="1"/>
      <w:numFmt w:val="bullet"/>
      <w:lvlText w:val=""/>
      <w:pPr>
        <w:ind w:left="2856" w:hanging="336"/>
      </w:pPr>
      <w:rPr>
        <w:rFonts w:hint="default" w:ascii="wingdings" w:hAnsi="wingdings" w:cs="wingdings"/>
      </w:rPr>
    </w:lvl>
    <w:lvl w:ilvl="8">
      <w:start w:val="1"/>
      <w:numFmt w:val="bullet"/>
      <w:lvlText w:val=""/>
      <w:pPr>
        <w:ind w:left="3696" w:hanging="336"/>
      </w:pPr>
      <w:rPr>
        <w:rFonts w:hint="default" w:ascii="wingdings" w:hAnsi="wingdings" w:cs="wingdings"/>
      </w:rPr>
    </w:lvl>
  </w:abstractNum>
  <w:abstractNum w:abstractNumId="205">
    <w:lvl w:ilvl="6">
      <w:start w:val="1"/>
      <w:numFmt w:val="bullet"/>
      <w:lvlText w:val=""/>
      <w:pPr>
        <w:ind w:left="285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u/>
      </w:rPr>
    </w:lvl>
    <w:lvl w:ilvl="8">
      <w:start w:val="1"/>
      <w:numFmt w:val="bullet"/>
      <w:lvlText w:val=""/>
      <w:pPr>
        <w:ind w:left="369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abstractNum>
  <w:abstractNum w:abstractNumId="206">
    <w:lvl>
      <w:pPr>
        <w:tabs>
          <w:tab w:val="num" w:pos="720"/>
        </w:tabs>
      </w:pPr>
    </w:lvl>
    <w:lvl>
      <w:pPr>
        <w:tabs>
          <w:tab w:val="num" w:pos="5760"/>
        </w:tabs>
      </w:pPr>
    </w:lvl>
    <w:lvl>
      <w:pPr>
        <w:tabs>
          <w:tab w:val="num" w:pos="2160"/>
        </w:tabs>
      </w:pPr>
    </w:lvl>
    <w:lvl>
      <w:pPr>
        <w:tabs>
          <w:tab w:val="num" w:pos="4320"/>
        </w:tabs>
      </w:pPr>
    </w:lvl>
    <w:lvl>
      <w:pPr>
        <w:tabs>
          <w:tab w:val="num" w:pos="5040"/>
        </w:tabs>
      </w:pPr>
    </w:lvl>
    <w:lvl>
      <w:pPr>
        <w:tabs>
          <w:tab w:val="num" w:pos="2880"/>
        </w:tabs>
      </w:pPr>
    </w:lvl>
    <w:lvl>
      <w:pPr>
        <w:tabs>
          <w:tab w:val="num" w:pos="1440"/>
        </w:tabs>
      </w:pPr>
    </w:lvl>
    <w:lvl>
      <w:pPr>
        <w:tabs>
          <w:tab w:val="num" w:pos="3600"/>
        </w:tabs>
      </w:pPr>
    </w:lvl>
  </w:abstractNum>
  <w:abstractNum w:abstractNumId="207">
    <w:lvl w:ilvl="5">
      <w:start w:val="1"/>
      <w:numFmt w:val="lowerRoman"/>
      <w:lvlText w:val="%6."/>
      <w:lvlJc w:val="left"/>
      <w:pPr>
        <w:ind w:left="2436" w:hanging="336"/>
      </w:pPr>
    </w:lvl>
    <w:lvl w:ilvl="0">
      <w:start w:val="1"/>
      <w:numFmt w:val="decimal"/>
      <w:lvlText w:val="%1."/>
      <w:lvlJc w:val="left"/>
      <w:pPr>
        <w:tabs/>
        <w:ind w:left="336" w:hanging="336"/>
      </w:pPr>
      <w:rPr/>
    </w:lvl>
    <w:lvl w:ilvl="1">
      <w:start w:val="1"/>
      <w:numFmt w:val="lowerLetter"/>
      <w:lvlText w:val="%2."/>
      <w:lvlJc w:val="left"/>
      <w:pPr>
        <w:tabs/>
        <w:ind w:left="756" w:hanging="336"/>
      </w:pPr>
    </w:lvl>
    <w:lvl w:ilvl="6">
      <w:start w:val="1"/>
      <w:numFmt w:val="decimal"/>
      <w:lvlText w:val="%7."/>
      <w:lvlJc w:val="left"/>
      <w:pPr>
        <w:ind w:left="2856" w:hanging="336"/>
      </w:pPr>
    </w:lvl>
    <w:lvl w:ilvl="3">
      <w:start w:val="1"/>
      <w:numFmt w:val="decimal"/>
      <w:lvlText w:val="%4."/>
      <w:lvlJc w:val="left"/>
      <w:pPr>
        <w:ind w:left="1596" w:hanging="336"/>
      </w:pPr>
    </w:lvl>
    <w:lvl w:ilvl="7">
      <w:start w:val="1"/>
      <w:numFmt w:val="lowerLetter"/>
      <w:lvlText w:val="%8."/>
      <w:lvlJc w:val="left"/>
      <w:pPr>
        <w:ind w:left="3276" w:hanging="336"/>
      </w:pPr>
    </w:lvl>
    <w:lvl w:ilvl="4">
      <w:start w:val="1"/>
      <w:numFmt w:val="lowerLetter"/>
      <w:lvlText w:val="%5."/>
      <w:lvlJc w:val="left"/>
      <w:pPr>
        <w:ind w:left="2016" w:hanging="336"/>
      </w:pPr>
    </w:lvl>
    <w:lvl w:ilvl="2">
      <w:start w:val="1"/>
      <w:numFmt w:val="lowerRoman"/>
      <w:lvlText w:val="%3."/>
      <w:lvlJc w:val="left"/>
      <w:pPr>
        <w:ind w:left="1176" w:hanging="336"/>
      </w:pPr>
    </w:lvl>
    <w:lvl w:ilvl="8">
      <w:start w:val="1"/>
      <w:numFmt w:val="lowerRoman"/>
      <w:lvlText w:val="%9."/>
      <w:lvlJc w:val="left"/>
      <w:pPr>
        <w:ind w:left="3696" w:hanging="336"/>
      </w:pPr>
    </w:lvl>
  </w:abstractNum>
  <w:abstractNum w:abstractNumId="208">
    <w:lvl>
      <w:pPr>
        <w:tabs>
          <w:tab w:val="num" w:pos="5040"/>
        </w:tabs>
      </w:pPr>
    </w:lvl>
    <w:lvl>
      <w:pPr>
        <w:tabs>
          <w:tab w:val="num" w:pos="1440"/>
        </w:tabs>
      </w:pPr>
    </w:lvl>
    <w:lvl>
      <w:pPr>
        <w:tabs>
          <w:tab w:val="num" w:pos="5760"/>
        </w:tabs>
      </w:pPr>
    </w:lvl>
    <w:lvl>
      <w:pPr>
        <w:tabs>
          <w:tab w:val="num" w:pos="720"/>
        </w:tabs>
      </w:pPr>
    </w:lvl>
    <w:lvl>
      <w:pPr>
        <w:tabs>
          <w:tab w:val="num" w:pos="3600"/>
        </w:tabs>
      </w:pPr>
    </w:lvl>
    <w:lvl>
      <w:pPr>
        <w:tabs>
          <w:tab w:val="num" w:pos="2160"/>
        </w:tabs>
      </w:pPr>
    </w:lvl>
    <w:lvl>
      <w:pPr>
        <w:tabs>
          <w:tab w:val="num" w:pos="2880"/>
        </w:tabs>
      </w:pPr>
    </w:lvl>
    <w:lvl>
      <w:pPr>
        <w:tabs>
          <w:tab w:val="num" w:pos="4320"/>
        </w:tabs>
      </w:pPr>
    </w:lvl>
  </w:abstractNum>
  <w:abstractNum w:abstractNumId="209">
    <w:lvl w:ilvl="5">
      <w:start w:val="1"/>
      <w:numFmt w:val="bullet"/>
      <w:lvlText w:val=""/>
      <w:pPr>
        <w:ind w:left="243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6">
      <w:start w:val="1"/>
      <w:numFmt w:val="bullet"/>
      <w:lvlText w:val=""/>
      <w:pPr>
        <w:ind w:left="2856" w:hanging="336"/>
      </w:pPr>
      <w:rPr>
        <w:rFonts w:hint="default" w:ascii="wingdings" w:hAnsi="wingdings" w:cs="wingdings"/>
      </w:rPr>
    </w:lvl>
  </w:abstractNum>
  <w:abstractNum w:abstractNumId="210">
    <w:lvl>
      <w:pPr>
        <w:tabs>
          <w:tab w:val="num" w:pos="720"/>
        </w:tabs>
      </w:pPr>
    </w:lvl>
    <w:lvl>
      <w:pPr>
        <w:tabs>
          <w:tab w:val="num" w:pos="4320"/>
        </w:tabs>
      </w:pPr>
    </w:lvl>
    <w:lvl>
      <w:pPr>
        <w:tabs>
          <w:tab w:val="num" w:pos="3600"/>
        </w:tabs>
      </w:pPr>
    </w:lvl>
    <w:lvl>
      <w:pPr>
        <w:tabs>
          <w:tab w:val="num" w:pos="2880"/>
        </w:tabs>
      </w:pPr>
    </w:lvl>
    <w:lvl>
      <w:pPr>
        <w:tabs>
          <w:tab w:val="num" w:pos="5760"/>
        </w:tabs>
      </w:pPr>
    </w:lvl>
    <w:lvl>
      <w:pPr>
        <w:tabs>
          <w:tab w:val="num" w:pos="1440"/>
        </w:tabs>
      </w:pPr>
    </w:lvl>
    <w:lvl>
      <w:pPr>
        <w:tabs>
          <w:tab w:val="num" w:pos="5040"/>
        </w:tabs>
      </w:pPr>
    </w:lvl>
    <w:lvl>
      <w:pPr>
        <w:tabs>
          <w:tab w:val="num" w:pos="2160"/>
        </w:tabs>
      </w:pPr>
    </w:lvl>
  </w:abstractNum>
  <w:abstractNum w:abstractNumId="211">
    <w:lvl w:ilvl="8">
      <w:start w:val="1"/>
      <w:numFmt w:val="bullet"/>
      <w:lvlText w:val=""/>
      <w:pPr>
        <w:ind w:left="369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6">
      <w:start w:val="1"/>
      <w:numFmt w:val="bullet"/>
      <w:lvlText w:val=""/>
      <w:pPr>
        <w:ind w:left="2856" w:hanging="336"/>
      </w:pPr>
      <w:rPr>
        <w:rFonts w:hint="default" w:ascii="wingdings" w:hAnsi="wingdings" w:cs="wingdings"/>
      </w:rPr>
    </w:lvl>
  </w:abstractNum>
  <w:abstractNum w:abstractNumId="212">
    <w:lvl w:ilvl="6">
      <w:start w:val="1"/>
      <w:numFmt w:val="bullet"/>
      <w:lvlText w:val=""/>
      <w:pPr>
        <w:ind w:left="285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3">
      <w:start w:val="1"/>
      <w:numFmt w:val="bullet"/>
      <w:lvlText w:val=""/>
      <w:pPr>
        <w:ind w:left="159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0">
      <w:start w:val="1"/>
      <w:numFmt w:val="bullet"/>
      <w:lvlText w:val=""/>
      <w:lvlJc w:val="left"/>
      <w:pPr>
        <w:tabs/>
        <w:ind w:left="336" w:hanging="336"/>
      </w:pPr>
      <w:rPr>
        <w:rFonts w:hint="default" w:ascii="wingdings" w:hAnsi="wingdings" w:cs="wingdings"/>
      </w:rPr>
    </w:lvl>
    <w:lvl w:ilvl="8">
      <w:start w:val="1"/>
      <w:numFmt w:val="bullet"/>
      <w:lvlText w:val=""/>
      <w:pPr>
        <w:ind w:left="3696" w:hanging="336"/>
      </w:pPr>
      <w:rPr>
        <w:rFonts w:hint="default" w:ascii="wingdings" w:hAnsi="wingdings" w:cs="wingdings"/>
      </w:rPr>
    </w:lvl>
  </w:abstractNum>
  <w:abstractNum w:abstractNumId="213">
    <w:lvl w:ilvl="3">
      <w:start w:val="1"/>
      <w:numFmt w:val="bullet"/>
      <w:lvlText w:val=""/>
      <w:pPr>
        <w:ind w:left="1596" w:hanging="336"/>
      </w:pPr>
      <w:rPr>
        <w:rFonts w:hint="default" w:ascii="wingdings" w:hAnsi="wingdings" w:cs="wingdings"/>
      </w:rPr>
    </w:lvl>
    <w:lvl w:ilvl="4">
      <w:start w:val="1"/>
      <w:numFmt w:val="bullet"/>
      <w:lvlText w:val="¡"/>
      <w:pPr>
        <w:ind w:left="2016" w:hanging="336"/>
      </w:pPr>
      <w:rPr>
        <w:rFonts w:hint="default" w:ascii="wingdings" w:hAnsi="wingdings" w:cs="wingdings"/>
      </w:rPr>
    </w:lvl>
    <w:lvl w:ilvl="5">
      <w:start w:val="1"/>
      <w:numFmt w:val="bullet"/>
      <w:lvlText w:val=""/>
      <w:pPr>
        <w:ind w:left="2436" w:hanging="336"/>
      </w:pPr>
      <w:rPr>
        <w:rFonts w:hint="default" w:ascii="wingdings" w:hAnsi="wingdings" w:cs="wingdings"/>
      </w:rPr>
    </w:lvl>
    <w:lvl w:ilvl="1">
      <w:start w:val="1"/>
      <w:numFmt w:val="bullet"/>
      <w:lvlText w:val="¡"/>
      <w:lvlJc w:val="left"/>
      <w:pPr>
        <w:ind w:left="75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276" w:hanging="336"/>
      </w:pPr>
      <w:rPr>
        <w:rFonts w:hint="default" w:ascii="wingdings" w:hAnsi="wingdings" w:cs="wingdings"/>
      </w:rPr>
    </w:lvl>
    <w:lvl w:ilvl="2">
      <w:start w:val="1"/>
      <w:numFmt w:val="bullet"/>
      <w:lvlText w:val=""/>
      <w:lvlJc w:val="left"/>
      <w:pPr>
        <w:ind w:left="1176" w:hanging="336"/>
      </w:pPr>
      <w:rPr>
        <w:rFonts w:hint="default" w:ascii="wingdings" w:hAnsi="wingdings" w:cs="wingdings"/>
      </w:rPr>
    </w:lvl>
    <w:lvl w:ilvl="8">
      <w:start w:val="1"/>
      <w:numFmt w:val="bullet"/>
      <w:lvlText w:val=""/>
      <w:pPr>
        <w:ind w:left="3696" w:hanging="336"/>
      </w:pPr>
      <w:rPr>
        <w:rFonts w:hint="default" w:ascii="wingdings" w:hAnsi="wingdings" w:cs="wingdings"/>
      </w:rPr>
    </w:lvl>
    <w:lvl w:ilvl="6">
      <w:start w:val="1"/>
      <w:numFmt w:val="bullet"/>
      <w:lvlText w:val=""/>
      <w:pPr>
        <w:ind w:left="2856" w:hanging="336"/>
      </w:pPr>
      <w:rPr>
        <w:rFonts w:hint="default" w:ascii="wingdings" w:hAnsi="wingdings" w:cs="wingdings"/>
      </w:rPr>
    </w:lvl>
  </w:abstractNum>
  <w:abstractNum w:abstractNumId="214">
    <w:lvl w:ilvl="8">
      <w:start w:val="1"/>
      <w:numFmt w:val="lowerRoman"/>
      <w:lvlText w:val="%9."/>
      <w:lvlJc w:val="left"/>
      <w:pPr>
        <w:ind w:left="3696" w:hanging="336"/>
      </w:pPr>
    </w:lvl>
    <w:lvl w:ilvl="7">
      <w:start w:val="1"/>
      <w:numFmt w:val="lowerLetter"/>
      <w:lvlText w:val="%8."/>
      <w:lvlJc w:val="left"/>
      <w:pPr>
        <w:ind w:left="3276" w:hanging="336"/>
      </w:pPr>
    </w:lvl>
    <w:lvl w:ilvl="4">
      <w:start w:val="1"/>
      <w:numFmt w:val="lowerLetter"/>
      <w:lvlText w:val="%5."/>
      <w:lvlJc w:val="left"/>
      <w:pPr>
        <w:ind w:left="2016" w:hanging="336"/>
      </w:pPr>
    </w:lvl>
    <w:lvl w:ilvl="6">
      <w:start w:val="1"/>
      <w:numFmt w:val="upperLetter"/>
      <w:lvlText w:val="%7."/>
      <w:lvlJc w:val="left"/>
      <w:pPr>
        <w:ind w:left="2856" w:hanging="336"/>
      </w:pPr>
    </w:lvl>
    <w:lvl w:ilvl="2">
      <w:start w:val="1"/>
      <w:numFmt w:val="lowerRoman"/>
      <w:lvlText w:val="%3."/>
      <w:lvlJc w:val="left"/>
      <w:pPr>
        <w:ind w:left="1176" w:hanging="336"/>
      </w:pPr>
    </w:lvl>
    <w:lvl w:ilvl="1">
      <w:start w:val="1"/>
      <w:numFmt w:val="lowerLetter"/>
      <w:lvlText w:val="%2."/>
      <w:lvlJc w:val="left"/>
      <w:pPr>
        <w:ind w:left="756" w:hanging="336"/>
      </w:pPr>
    </w:lvl>
    <w:lvl w:ilvl="3">
      <w:start w:val="1"/>
      <w:numFmt w:val="upperLetter"/>
      <w:lvlText w:val="%4."/>
      <w:lvlJc w:val="left"/>
      <w:pPr>
        <w:ind w:left="1596" w:hanging="336"/>
      </w:pPr>
    </w:lvl>
    <w:lvl w:ilvl="5">
      <w:start w:val="1"/>
      <w:numFmt w:val="lowerRoman"/>
      <w:lvlText w:val="%6."/>
      <w:lvlJc w:val="left"/>
      <w:pPr>
        <w:ind w:left="2436" w:hanging="336"/>
      </w:pPr>
    </w:lvl>
    <w:lvl w:ilvl="0">
      <w:start w:val="2"/>
      <w:numFmt w:val="upperLetter"/>
      <w:lvlText w:val="%1."/>
      <w:lvlJc w:val="left"/>
      <w:pPr>
        <w:ind w:left="336" w:hanging="336"/>
      </w:pPr>
      <w:rPr/>
    </w:lvl>
  </w:abstractNum>
  <w:abstractNum w:abstractNumId="215">
    <w:lvl>
      <w:pPr>
        <w:tabs>
          <w:tab w:val="num" w:pos="5760"/>
        </w:tabs>
      </w:pPr>
    </w:lvl>
    <w:lvl>
      <w:pPr>
        <w:tabs>
          <w:tab w:val="num" w:pos="2880"/>
        </w:tabs>
      </w:pPr>
    </w:lvl>
    <w:lvl>
      <w:pPr>
        <w:tabs>
          <w:tab w:val="num" w:pos="1440"/>
        </w:tabs>
      </w:pPr>
    </w:lvl>
    <w:lvl>
      <w:pPr>
        <w:tabs>
          <w:tab w:val="num" w:pos="720"/>
        </w:tabs>
      </w:pPr>
    </w:lvl>
    <w:lvl>
      <w:pPr>
        <w:tabs>
          <w:tab w:val="num" w:pos="4320"/>
        </w:tabs>
      </w:pPr>
    </w:lvl>
    <w:lvl>
      <w:pPr>
        <w:tabs>
          <w:tab w:val="num" w:pos="3600"/>
        </w:tabs>
      </w:pPr>
    </w:lvl>
    <w:lvl>
      <w:pPr>
        <w:tabs>
          <w:tab w:val="num" w:pos="2160"/>
        </w:tabs>
      </w:pPr>
    </w:lvl>
    <w:lvl>
      <w:pPr>
        <w:tabs>
          <w:tab w:val="num" w:pos="5040"/>
        </w:tabs>
      </w:pPr>
    </w:lvl>
  </w:abstractNum>
  <w:abstractNum w:abstractNumId="216">
    <w:lvl>
      <w:pPr>
        <w:tabs>
          <w:tab w:val="num" w:pos="5760"/>
        </w:tabs>
      </w:pPr>
    </w:lvl>
    <w:lvl>
      <w:pPr>
        <w:tabs>
          <w:tab w:val="num" w:pos="4320"/>
        </w:tabs>
      </w:pPr>
    </w:lvl>
    <w:lvl>
      <w:pPr>
        <w:tabs>
          <w:tab w:val="num" w:pos="3600"/>
        </w:tabs>
      </w:pPr>
    </w:lvl>
    <w:lvl>
      <w:pPr>
        <w:tabs>
          <w:tab w:val="num" w:pos="2880"/>
        </w:tabs>
      </w:pPr>
    </w:lvl>
    <w:lvl>
      <w:pPr>
        <w:tabs>
          <w:tab w:val="num" w:pos="1440"/>
        </w:tabs>
      </w:pPr>
    </w:lvl>
    <w:lvl>
      <w:pPr>
        <w:tabs>
          <w:tab w:val="num" w:pos="720"/>
        </w:tabs>
      </w:pPr>
    </w:lvl>
    <w:lvl>
      <w:pPr>
        <w:tabs>
          <w:tab w:val="num" w:pos="2160"/>
        </w:tabs>
      </w:pPr>
    </w:lvl>
    <w:lvl>
      <w:pPr>
        <w:tabs>
          <w:tab w:val="num" w:pos="5040"/>
        </w:tabs>
      </w:pPr>
    </w:lvl>
  </w:abstractNum>
  <w:abstractNum w:abstractNumId="217">
    <w:lvl w:ilvl="7">
      <w:start w:val="1"/>
      <w:numFmt w:val="lowerLetter"/>
      <w:lvlText w:val="%8."/>
      <w:lvlJc w:val="left"/>
      <w:pPr>
        <w:ind w:left="3276" w:hanging="336"/>
      </w:pPr>
    </w:lvl>
    <w:lvl w:ilvl="2">
      <w:start w:val="1"/>
      <w:numFmt w:val="lowerRoman"/>
      <w:lvlText w:val="%3."/>
      <w:lvlJc w:val="left"/>
      <w:pPr>
        <w:ind w:left="1176" w:hanging="336"/>
      </w:pPr>
    </w:lvl>
    <w:lvl w:ilvl="1">
      <w:start w:val="1"/>
      <w:numFmt w:val="lowerLetter"/>
      <w:lvlText w:val="%2."/>
      <w:lvlJc w:val="left"/>
      <w:pPr>
        <w:ind w:left="756" w:hanging="336"/>
      </w:pPr>
    </w:lvl>
    <w:lvl w:ilvl="3">
      <w:start w:val="1"/>
      <w:numFmt w:val="decimal"/>
      <w:lvlText w:val="%4."/>
      <w:lvlJc w:val="left"/>
      <w:pPr>
        <w:ind w:left="1596" w:hanging="336"/>
      </w:pPr>
    </w:lvl>
    <w:lvl w:ilvl="6">
      <w:start w:val="1"/>
      <w:numFmt w:val="decimal"/>
      <w:lvlText w:val="%7."/>
      <w:lvlJc w:val="left"/>
      <w:pPr>
        <w:ind w:left="2856" w:hanging="336"/>
      </w:pPr>
    </w:lvl>
    <w:lvl w:ilvl="0">
      <w:start w:val="1"/>
      <w:numFmt w:val="decimal"/>
      <w:lvlText w:val="%1."/>
      <w:lvlJc w:val="left"/>
      <w:pPr>
        <w:ind w:left="336" w:hanging="336"/>
      </w:pPr>
      <w:rPr/>
    </w:lvl>
    <w:lvl w:ilvl="5">
      <w:start w:val="1"/>
      <w:numFmt w:val="lowerRoman"/>
      <w:lvlText w:val="%6."/>
      <w:lvlJc w:val="left"/>
      <w:pPr>
        <w:ind w:left="2436" w:hanging="336"/>
      </w:pPr>
    </w:lvl>
    <w:lvl w:ilvl="8">
      <w:start w:val="1"/>
      <w:numFmt w:val="lowerRoman"/>
      <w:lvlText w:val="%9."/>
      <w:lvlJc w:val="left"/>
      <w:pPr>
        <w:ind w:left="3696" w:hanging="336"/>
      </w:pPr>
    </w:lvl>
    <w:lvl w:ilvl="4">
      <w:start w:val="1"/>
      <w:numFmt w:val="lowerLetter"/>
      <w:lvlText w:val="%5."/>
      <w:lvlJc w:val="left"/>
      <w:pPr>
        <w:ind w:left="2016" w:hanging="336"/>
      </w:pPr>
    </w:lvl>
  </w:abstractNum>
  <w:abstractNum w:abstractNumId="218">
    <w:lvl>
      <w:pPr>
        <w:tabs>
          <w:tab w:val="num" w:pos="3600"/>
        </w:tabs>
      </w:pPr>
    </w:lvl>
    <w:lvl>
      <w:pPr>
        <w:tabs>
          <w:tab w:val="num" w:pos="5040"/>
        </w:tabs>
      </w:pPr>
    </w:lvl>
    <w:lvl>
      <w:pPr>
        <w:tabs>
          <w:tab w:val="num" w:pos="2160"/>
        </w:tabs>
      </w:pPr>
    </w:lvl>
    <w:lvl>
      <w:pPr>
        <w:tabs>
          <w:tab w:val="num" w:pos="5760"/>
        </w:tabs>
      </w:pPr>
    </w:lvl>
    <w:lvl>
      <w:pPr>
        <w:tabs>
          <w:tab w:val="num" w:pos="2880"/>
        </w:tabs>
      </w:pPr>
    </w:lvl>
    <w:lvl>
      <w:pPr>
        <w:tabs>
          <w:tab w:val="num" w:pos="4320"/>
        </w:tabs>
      </w:pPr>
    </w:lvl>
    <w:lvl>
      <w:pPr>
        <w:tabs>
          <w:tab w:val="num" w:pos="720"/>
        </w:tabs>
      </w:pPr>
    </w:lvl>
    <w:lvl>
      <w:pPr>
        <w:tabs>
          <w:tab w:val="num" w:pos="1440"/>
        </w:tabs>
      </w:pPr>
    </w:lvl>
  </w:abstractNum>
  <w:num w:numId="57">
    <w:abstractNumId w:val="115"/>
  </w:num>
  <w:num w:numId="86">
    <w:abstractNumId w:val="176"/>
  </w:num>
  <w:num w:numId="47">
    <w:abstractNumId w:val="98"/>
  </w:num>
  <w:num w:numId="71">
    <w:abstractNumId w:val="114"/>
  </w:num>
  <w:num w:numId="82">
    <w:abstractNumId w:val="55"/>
  </w:num>
  <w:num w:numId="27">
    <w:abstractNumId w:val="213"/>
  </w:num>
  <w:num w:numId="59">
    <w:abstractNumId w:val="77"/>
  </w:num>
  <w:num w:numId="40">
    <w:abstractNumId w:val="15"/>
  </w:num>
  <w:num w:numId="73">
    <w:abstractNumId w:val="39"/>
  </w:num>
  <w:num w:numId="55">
    <w:abstractNumId w:val="198"/>
  </w:num>
  <w:num w:numId="7">
    <w:abstractNumId w:val="167"/>
  </w:num>
  <w:num w:numId="22">
    <w:abstractNumId w:val="141"/>
  </w:num>
  <w:num w:numId="48">
    <w:abstractNumId w:val="161"/>
  </w:num>
  <w:num w:numId="17">
    <w:abstractNumId w:val="18"/>
  </w:num>
  <w:num w:numId="66">
    <w:abstractNumId w:val="122"/>
  </w:num>
  <w:num w:numId="70">
    <w:abstractNumId w:val="83"/>
  </w:num>
  <w:num w:numId="12">
    <w:abstractNumId w:val="180"/>
  </w:num>
  <w:num w:numId="85">
    <w:abstractNumId w:val="145"/>
  </w:num>
  <w:num w:numId="83">
    <w:abstractNumId w:val="72"/>
  </w:num>
  <w:num w:numId="35">
    <w:abstractNumId w:val="12"/>
  </w:num>
  <w:num w:numId="75">
    <w:abstractNumId w:val="205"/>
  </w:num>
  <w:num w:numId="25">
    <w:abstractNumId w:val="134"/>
  </w:num>
  <w:num w:numId="81">
    <w:abstractNumId w:val="76"/>
  </w:num>
  <w:num w:numId="19">
    <w:abstractNumId w:val="212"/>
  </w:num>
  <w:num w:numId="61">
    <w:abstractNumId w:val="4"/>
  </w:num>
  <w:num w:numId="78">
    <w:abstractNumId w:val="35"/>
  </w:num>
  <w:num w:numId="65">
    <w:abstractNumId w:val="196"/>
  </w:num>
  <w:num w:numId="91">
    <w:abstractNumId w:val="8"/>
  </w:num>
  <w:num w:numId="90">
    <w:abstractNumId w:val="62"/>
  </w:num>
  <w:num w:numId="14">
    <w:abstractNumId w:val="104"/>
  </w:num>
  <w:num w:numId="1">
    <w:abstractNumId w:val="70"/>
  </w:num>
  <w:num w:numId="98">
    <w:abstractNumId w:val="207"/>
  </w:num>
  <w:num w:numId="56">
    <w:abstractNumId w:val="105"/>
  </w:num>
  <w:num w:numId="62">
    <w:abstractNumId w:val="188"/>
  </w:num>
  <w:num w:numId="26">
    <w:abstractNumId w:val="66"/>
  </w:num>
  <w:num w:numId="67">
    <w:abstractNumId w:val="87"/>
  </w:num>
  <w:num w:numId="5">
    <w:abstractNumId w:val="157"/>
  </w:num>
  <w:num w:numId="9">
    <w:abstractNumId w:val="64"/>
  </w:num>
  <w:num w:numId="38">
    <w:abstractNumId w:val="197"/>
  </w:num>
  <w:num w:numId="34">
    <w:abstractNumId w:val="48"/>
  </w:num>
  <w:num w:numId="18">
    <w:abstractNumId w:val="124"/>
  </w:num>
  <w:num w:numId="21">
    <w:abstractNumId w:val="31"/>
  </w:num>
  <w:num w:numId="36">
    <w:abstractNumId w:val="36"/>
  </w:num>
  <w:num w:numId="11">
    <w:abstractNumId w:val="56"/>
  </w:num>
  <w:num w:numId="58">
    <w:abstractNumId w:val="190"/>
  </w:num>
  <w:num w:numId="76">
    <w:abstractNumId w:val="1"/>
  </w:num>
  <w:num w:numId="32">
    <w:abstractNumId w:val="217"/>
  </w:num>
  <w:num w:numId="46">
    <w:abstractNumId w:val="204"/>
  </w:num>
  <w:num w:numId="43">
    <w:abstractNumId w:val="177"/>
  </w:num>
  <w:num w:numId="79">
    <w:abstractNumId w:val="179"/>
  </w:num>
  <w:num w:numId="42">
    <w:abstractNumId w:val="45"/>
  </w:num>
  <w:num w:numId="87">
    <w:abstractNumId w:val="11"/>
  </w:num>
  <w:num w:numId="16">
    <w:abstractNumId w:val="209"/>
  </w:num>
  <w:num w:numId="45">
    <w:abstractNumId w:val="151"/>
  </w:num>
  <w:num w:numId="69">
    <w:abstractNumId w:val="117"/>
  </w:num>
  <w:num w:numId="33">
    <w:abstractNumId w:val="34"/>
  </w:num>
  <w:num w:numId="77">
    <w:abstractNumId w:val="163"/>
  </w:num>
  <w:num w:numId="2">
    <w:abstractNumId w:val="159"/>
  </w:num>
  <w:num w:numId="41">
    <w:abstractNumId w:val="81"/>
  </w:num>
  <w:num w:numId="60">
    <w:abstractNumId w:val="89"/>
  </w:num>
  <w:num w:numId="99">
    <w:abstractNumId w:val="92"/>
  </w:num>
  <w:num w:numId="24">
    <w:abstractNumId w:val="140"/>
  </w:num>
  <w:num w:numId="92">
    <w:abstractNumId w:val="133"/>
  </w:num>
  <w:num w:numId="101">
    <w:abstractNumId w:val="108"/>
  </w:num>
  <w:num w:numId="50">
    <w:abstractNumId w:val="94"/>
  </w:num>
  <w:num w:numId="31">
    <w:abstractNumId w:val="61"/>
  </w:num>
  <w:num w:numId="54">
    <w:abstractNumId w:val="50"/>
  </w:num>
  <w:num w:numId="88">
    <w:abstractNumId w:val="74"/>
  </w:num>
  <w:num w:numId="29">
    <w:abstractNumId w:val="5"/>
  </w:num>
  <w:num w:numId="95">
    <w:abstractNumId w:val="121"/>
  </w:num>
  <w:num w:numId="20">
    <w:abstractNumId w:val="211"/>
  </w:num>
  <w:num w:numId="100">
    <w:abstractNumId w:val="59"/>
  </w:num>
  <w:num w:numId="64">
    <w:abstractNumId w:val="86"/>
  </w:num>
  <w:num w:numId="44">
    <w:abstractNumId w:val="90"/>
  </w:num>
  <w:num w:numId="37">
    <w:abstractNumId w:val="137"/>
  </w:num>
  <w:num w:numId="52">
    <w:abstractNumId w:val="135"/>
  </w:num>
  <w:num w:numId="49">
    <w:abstractNumId w:val="195"/>
  </w:num>
  <w:num w:numId="72">
    <w:abstractNumId w:val="97"/>
  </w:num>
  <w:num w:numId="53">
    <w:abstractNumId w:val="202"/>
  </w:num>
  <w:num w:numId="84">
    <w:abstractNumId w:val="118"/>
  </w:num>
  <w:num w:numId="93">
    <w:abstractNumId w:val="73"/>
  </w:num>
  <w:num w:numId="8">
    <w:abstractNumId w:val="49"/>
  </w:num>
  <w:num w:numId="23">
    <w:abstractNumId w:val="25"/>
  </w:num>
  <w:num w:numId="28">
    <w:abstractNumId w:val="19"/>
  </w:num>
  <w:num w:numId="51">
    <w:abstractNumId w:val="75"/>
  </w:num>
  <w:num w:numId="89">
    <w:abstractNumId w:val="28"/>
  </w:num>
  <w:num w:numId="15">
    <w:abstractNumId w:val="93"/>
  </w:num>
  <w:num w:numId="6">
    <w:abstractNumId w:val="187"/>
  </w:num>
  <w:num w:numId="3">
    <w:abstractNumId w:val="182"/>
  </w:num>
  <w:num w:numId="13">
    <w:abstractNumId w:val="23"/>
  </w:num>
  <w:num w:numId="80">
    <w:abstractNumId w:val="96"/>
  </w:num>
  <w:num w:numId="94">
    <w:abstractNumId w:val="42"/>
  </w:num>
  <w:num w:numId="97">
    <w:abstractNumId w:val="53"/>
  </w:num>
  <w:num w:numId="30">
    <w:abstractNumId w:val="3"/>
  </w:num>
  <w:num w:numId="63">
    <w:abstractNumId w:val="201"/>
  </w:num>
  <w:num w:numId="96">
    <w:abstractNumId w:val="214"/>
  </w:num>
  <w:num w:numId="39">
    <w:abstractNumId w:val="143"/>
  </w:num>
  <w:num w:numId="4">
    <w:abstractNumId w:val="155"/>
  </w:num>
  <w:num w:numId="68">
    <w:abstractNumId w:val="139"/>
  </w:num>
  <w:num w:numId="74">
    <w:abstractNumId w:val="44"/>
  </w:num>
  <w:num w:numId="10">
    <w:abstractNumId w:val="191"/>
  </w:num>
</w:numbering>
</file>

<file path=word/settings.xml><?xml version="1.0" encoding="utf-8"?>
<w:settings xmlns:w="http://schemas.openxmlformats.org/wordprocessingml/2006/main">
  <w:zoom w:percent="150"/>
  <w:stylePaneFormatFilter/>
  <w:defaultTabStop w:val="420"/>
  <w:displayHorizontalDrawingGridEvery w:val="0"/>
  <w:displayVerticalDrawingGridEvery w:val="2"/>
  <w:characterSpacingControl w:val="compressPunctuation"/>
  <w:footnotePr>
    <w:footnote w:id="0"/>
    <w:footnote w:id="1"/>
  </w:footnotePr>
  <w:compat>
    <w:balanceSingleByteDoubleByteWidth/>
    <w:doNotLeaveBackslashAlone/>
    <w:ulTrailSpace/>
    <w:doNotExpandShiftReturn/>
    <w:adjustLineHeightInTable/>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captions>
    <w:caption w:name="表格" w:pos="below" w:chapNum="false" w:heading="0" w:noLabel="false" w:numFmt="decimal" w:sep="hyphen"/>
    <w:caption w:name="公式" w:pos="below" w:chapNum="false" w:heading="0" w:noLabel="false" w:numFmt="decimal" w:sep="hyphen"/>
    <w:caption w:name="图片" w:pos="below" w:chapNum="true" w:heading="1" w:noLabel="false" w:numFmt="decimal" w:sep="hyphen"/>
  </w:captions>
</w:settings>
</file>

<file path=word/styles.xml><?xml version="1.0" encoding="utf-8"?>
<w:styles xmlns:w="http://schemas.openxmlformats.org/wordprocessingml/2006/main">
  <w:docDefaults>
    <w:rPrDefault>
      <w:rPr>
        <w:rFonts w:ascii="Times New Roman" w:hAnsi="Times New Roman" w:eastAsia="宋体" w:cs="Times New Roman"/>
        <w:lang w:val="en-US"/>
      </w:rPr>
    </w:rPrDefault>
    <w:pPrDefault/>
  </w:docDefaults>
  <w:latentStyles w:defLockedState="false" w:defUIPriority="0" w:defSemiHidden="false" w:defUnhideWhenUsed="false" w:defQFormat="false" w:count="376">
    <w:lsdException w:name="List Table 6 Colorful Accent 1" w:uiPriority="51"/>
    <w:lsdException w:name="Table Web 2" w:semiHidden="true" w:unhideWhenUsed="true"/>
    <w:lsdException w:name="Grid Table 6 Colorful Accent 6" w:uiPriority="51"/>
    <w:lsdException w:name="Light Grid Accent 2" w:uiPriority="62"/>
    <w:lsdException w:name="List Table 3 Accent 4" w:uiPriority="48"/>
    <w:lsdException w:name="Dark List Accent 2" w:uiPriority="70"/>
    <w:lsdException w:name="List Table 4 Accent 5" w:uiPriority="49"/>
    <w:lsdException w:name="Medium List 1 Accent 4" w:uiPriority="65"/>
    <w:lsdException w:name="Table Grid 8" w:semiHidden="true" w:unhideWhenUsed="true"/>
    <w:lsdException w:name="Table Subtle 2" w:semiHidden="true" w:unhideWhenUsed="true"/>
    <w:lsdException w:name="Table Simple 3" w:semiHidden="true" w:unhideWhenUsed="true"/>
    <w:lsdException w:name="Medium Shading 2 Accent 6" w:uiPriority="64"/>
    <w:lsdException w:name="Colorful Grid Accent 5" w:uiPriority="73"/>
    <w:lsdException w:name="Medium Shading 2 Accent 2" w:uiPriority="64"/>
    <w:lsdException w:name="heading 4" w:qFormat="true"/>
    <w:lsdException w:name="Light Shading Accent 5" w:uiPriority="60"/>
    <w:lsdException w:name="Medium List 2 Accent 6" w:uiPriority="66"/>
    <w:lsdException w:name="List Table 3 Accent 3" w:uiPriority="48"/>
    <w:lsdException w:name="Grid Table 5 Dark" w:uiPriority="50"/>
    <w:lsdException w:name="List Table 7 Colorful Accent 3" w:uiPriority="52"/>
    <w:lsdException w:name="Table List 7" w:semiHidden="true" w:unhideWhenUsed="true"/>
    <w:lsdException w:name="toc 3" w:uiPriority="99"/>
    <w:lsdException w:name="Grid Table 4 Accent 3" w:uiPriority="49"/>
    <w:lsdException w:name="Grid Table 7 Colorful Accent 6" w:uiPriority="52"/>
    <w:lsdException w:name="Medium Shading 2 Accent 1" w:uiPriority="64"/>
    <w:lsdException w:name="Dark List Accent 5" w:uiPriority="70"/>
    <w:lsdException w:name="Colorful List Accent 2" w:uiPriority="72"/>
    <w:lsdException w:name="Grid Table 1 Light Accent 2" w:uiPriority="46"/>
    <w:lsdException w:name="heading 3" w:qFormat="true"/>
    <w:lsdException w:name="Grid Table 2" w:uiPriority="47"/>
    <w:lsdException w:name="List Table 3" w:uiPriority="48"/>
    <w:lsdException w:name="Grid Table 4 Accent 4" w:uiPriority="49"/>
    <w:lsdException w:name="Medium Shading 2" w:uiPriority="64"/>
    <w:lsdException w:name="HTML Definition" w:uiPriority="99"/>
    <w:lsdException w:name="Table List 6" w:semiHidden="true" w:unhideWhenUsed="true"/>
    <w:lsdException w:name="Colorful Grid Accent 3" w:uiPriority="73"/>
    <w:lsdException w:name="Light List Accent 3" w:uiPriority="61"/>
    <w:lsdException w:name="List Table 3 Accent 5" w:uiPriority="48"/>
    <w:lsdException w:name="Grid Table 6 Colorful" w:uiPriority="51"/>
    <w:lsdException w:name="List Table 1 Light Accent 4" w:uiPriority="46"/>
    <w:lsdException w:name="Table Classic 3" w:semiHidden="true" w:unhideWhenUsed="true"/>
    <w:lsdException w:name="Mention" w:uiPriority="99" w:semiHidden="true" w:unhideWhenUsed="true"/>
    <w:lsdException w:name="List Table 2 Accent 2" w:uiPriority="47"/>
    <w:lsdException w:name="List Table 4" w:uiPriority="49"/>
    <w:lsdException w:name="Table Colorful 2" w:semiHidden="true" w:unhideWhenUsed="true"/>
    <w:lsdException w:name="Medium Shading 1 Accent 2" w:uiPriority="63"/>
    <w:lsdException w:name="Grid Table 4 Accent 6" w:uiPriority="49"/>
    <w:lsdException w:name="Smart Link" w:uiPriority="99" w:semiHidden="true" w:unhideWhenUsed="true"/>
    <w:lsdException w:name="List Table 2" w:uiPriority="47"/>
    <w:lsdException w:name="Grid Table 3 Accent 4" w:uiPriority="48"/>
    <w:lsdException w:name="Medium Shading 2 Accent 3" w:uiPriority="64"/>
    <w:lsdException w:name="Grid Table 4 Accent 1" w:uiPriority="49"/>
    <w:lsdException w:name="Colorful Grid" w:uiPriority="73"/>
    <w:lsdException w:name="toc 8" w:uiPriority="99"/>
    <w:lsdException w:name="Table Grid 2" w:semiHidden="true" w:unhideWhenUsed="true"/>
    <w:lsdException w:name="Medium Grid 1 Accent 1" w:uiPriority="67"/>
    <w:lsdException w:name="Dark List Accent 1" w:uiPriority="70"/>
    <w:lsdException w:name="Colorful Grid Accent 4" w:uiPriority="73"/>
    <w:lsdException w:name="List Table 2 Accent 6" w:uiPriority="47"/>
    <w:lsdException w:name="List Table 6 Colorful" w:uiPriority="51"/>
    <w:lsdException w:name="Outline List 2" w:uiPriority="99" w:semiHidden="true" w:unhideWhenUsed="true"/>
    <w:lsdException w:name="Medium Shading 1 Accent 5" w:uiPriority="63"/>
    <w:lsdException w:name="Light Shading Accent 2" w:uiPriority="60"/>
    <w:lsdException w:name="Strong" w:qFormat="true"/>
    <w:lsdException w:name="HTML Keyboard" w:uiPriority="99"/>
    <w:lsdException w:name="Colorful Shading Accent 2" w:uiPriority="71"/>
    <w:lsdException w:name="heading 7" w:unhideWhenUsed="true" w:qFormat="true"/>
    <w:lsdException w:name="No Spacing" w:uiPriority="99"/>
    <w:lsdException w:name="Table Grid" w:qFormat="true"/>
    <w:lsdException w:name="Colorful Shading Accent 1" w:uiPriority="71"/>
    <w:lsdException w:name="Grid Table 2 Accent 3" w:uiPriority="47"/>
    <w:lsdException w:name="Grid Table 4 Accent 2" w:uiPriority="49"/>
    <w:lsdException w:name="HTML Acronym" w:uiPriority="99"/>
    <w:lsdException w:name="HTML Cite" w:uiPriority="99"/>
    <w:lsdException w:name="List Table 6 Colorful Accent 2" w:uiPriority="51"/>
    <w:lsdException w:name="Emphasis" w:qFormat="true"/>
    <w:lsdException w:name="Colorful Grid Accent 2" w:uiPriority="73"/>
    <w:lsdException w:name="List Table 6 Colorful Accent 3" w:uiPriority="51"/>
    <w:lsdException w:name="Grid Table 1 Light Accent 1" w:uiPriority="46"/>
    <w:lsdException w:name="List Table 2 Accent 4" w:uiPriority="47"/>
    <w:lsdException w:name="Plain Table 4" w:uiPriority="44"/>
    <w:lsdException w:name="Table Theme" w:semiHidden="true" w:unhideWhenUsed="true"/>
    <w:lsdException w:name="Outline List 3" w:uiPriority="99" w:semiHidden="true" w:unhideWhenUsed="true"/>
    <w:lsdException w:name="Intense Reference" w:uiPriority="32" w:qFormat="true"/>
    <w:lsdException w:name="Light List Accent 2" w:uiPriority="61"/>
    <w:lsdException w:name="Colorful Shading Accent 6" w:uiPriority="71"/>
    <w:lsdException w:name="heading 9" w:unhideWhenUsed="true" w:qFormat="true"/>
    <w:lsdException w:name="Table Columns 5" w:semiHidden="true" w:unhideWhenUsed="true"/>
    <w:lsdException w:name="Grid Table 1 Light Accent 5" w:uiPriority="46"/>
    <w:lsdException w:name="Grid Table 3 Accent 2" w:uiPriority="48"/>
    <w:lsdException w:name="HTML Preformatted" w:uiPriority="99"/>
    <w:lsdException w:name="Medium Grid 3 Accent 5" w:uiPriority="69"/>
    <w:lsdException w:name="Grid Table 3 Accent 6" w:uiPriority="48"/>
    <w:lsdException w:name="Table List 8" w:semiHidden="true" w:unhideWhenUsed="true"/>
    <w:lsdException w:name="Medium Grid 1 Accent 2" w:uiPriority="67"/>
    <w:lsdException w:name="Table List 2" w:semiHidden="true" w:unhideWhenUsed="true"/>
    <w:lsdException w:name="Plain Table 5" w:uiPriority="45"/>
    <w:lsdException w:name="Grid Table 7 Colorful Accent 2" w:uiPriority="52"/>
    <w:lsdException w:name="Table Grid 6" w:semiHidden="true" w:unhideWhenUsed="true"/>
    <w:lsdException w:name="Grid Table 4 Accent 5" w:uiPriority="49"/>
    <w:lsdException w:name="Grid Table 2 Accent 1" w:uiPriority="47"/>
    <w:lsdException w:name="Medium List 1 Accent 2" w:uiPriority="65"/>
    <w:lsdException w:name="Subtle Reference" w:uiPriority="31" w:qFormat="true"/>
    <w:lsdException w:name="Medium Grid 3 Accent 4" w:uiPriority="69"/>
    <w:lsdException w:name="List Table 4 Accent 2" w:uiPriority="49"/>
    <w:lsdException w:name="Hashtag" w:uiPriority="99" w:semiHidden="true" w:unhideWhenUsed="true"/>
    <w:lsdException w:name="Table Elegant" w:semiHidden="true" w:unhideWhenUsed="true"/>
    <w:lsdException w:name="Grid Table 2 Accent 6" w:uiPriority="47"/>
    <w:lsdException w:name="Table Columns 4" w:semiHidden="true" w:unhideWhenUsed="true"/>
    <w:lsdException w:name="Medium Shading 2 Accent 5" w:uiPriority="64"/>
    <w:lsdException w:name="Book Title" w:uiPriority="33" w:qFormat="true"/>
    <w:lsdException w:name="Colorful Shading Accent 4" w:uiPriority="71"/>
    <w:lsdException w:name="Grid Table 3 Accent 1" w:uiPriority="48"/>
    <w:lsdException w:name="Grid Table 7 Colorful" w:uiPriority="52"/>
    <w:lsdException w:name="toc 1" w:uiPriority="99"/>
    <w:lsdException w:name="toc 6" w:uiPriority="99"/>
    <w:lsdException w:name="Light Grid Accent 6" w:uiPriority="62"/>
    <w:lsdException w:name="HTML Code" w:uiPriority="99"/>
    <w:lsdException w:name="Table 3D effects 3" w:semiHidden="true" w:unhideWhenUsed="true"/>
    <w:lsdException w:name="List Table 6 Colorful Accent 4" w:uiPriority="51"/>
    <w:lsdException w:name="HTML Bottom of Form" w:uiPriority="99" w:semiHidden="true" w:unhideWhenUsed="true"/>
    <w:lsdException w:name="Intense Quote" w:uiPriority="99"/>
    <w:lsdException w:name="No List" w:uiPriority="99" w:semiHidden="true" w:unhideWhenUsed="true"/>
    <w:lsdException w:name="Light Shading Accent 4" w:uiPriority="60"/>
    <w:lsdException w:name="toc 5" w:uiPriority="99"/>
    <w:lsdException w:name="List Table 7 Colorful Accent 4" w:uiPriority="52"/>
    <w:lsdException w:name="Light List Accent 6" w:uiPriority="61"/>
    <w:lsdException w:name="Dark List Accent 4" w:uiPriority="70"/>
    <w:lsdException w:name="Table Columns 1" w:semiHidden="true" w:unhideWhenUsed="true"/>
    <w:lsdException w:name="Grid Table 7 Colorful Accent 3" w:uiPriority="52"/>
    <w:lsdException w:name="Table Classic 1" w:semiHidden="true" w:unhideWhenUsed="true"/>
    <w:lsdException w:name="List Table 1 Light Accent 5" w:uiPriority="46"/>
    <w:lsdException w:name="List Table 3 Accent 1" w:uiPriority="48"/>
    <w:lsdException w:name="Medium List 2 Accent 3" w:uiPriority="66"/>
    <w:lsdException w:name="List Table 1 Light" w:uiPriority="46"/>
    <w:lsdException w:name="Grid Table 5 Dark Accent 1" w:uiPriority="50"/>
    <w:lsdException w:name="List Table 3 Accent 2" w:uiPriority="48"/>
    <w:lsdException w:name="Light Shading Accent 1" w:uiPriority="60"/>
    <w:lsdException w:name="Table List 4" w:semiHidden="true" w:unhideWhenUsed="true"/>
    <w:lsdException w:name="Table Classic 4" w:semiHidden="true" w:unhideWhenUsed="true"/>
    <w:lsdException w:name="Light Grid Accent 5" w:uiPriority="62"/>
    <w:lsdException w:name="Colorful List Accent 4" w:uiPriority="72"/>
    <w:lsdException w:name="List Table 3 Accent 6" w:uiPriority="48"/>
    <w:lsdException w:name="List Table 1 Light Accent 3" w:uiPriority="46"/>
    <w:lsdException w:name="Grid Table 3 Accent 3" w:uiPriority="48"/>
    <w:lsdException w:name="Grid Table 6 Colorful Accent 1" w:uiPriority="51"/>
    <w:lsdException w:name="List Table 5 Dark Accent 4" w:uiPriority="50"/>
    <w:lsdException w:name="Table 3D effects 1" w:semiHidden="true" w:unhideWhenUsed="true"/>
    <w:lsdException w:name="Medium Grid 3 Accent 2" w:uiPriority="69"/>
    <w:lsdException w:name="Grid Table Light" w:uiPriority="40"/>
    <w:lsdException w:name="Table Web 3" w:semiHidden="true" w:unhideWhenUsed="true"/>
    <w:lsdException w:name="Grid Table 6 Colorful Accent 3" w:uiPriority="51"/>
    <w:lsdException w:name="List Table 6 Colorful Accent 5" w:uiPriority="51"/>
    <w:lsdException w:name="heading 2" w:qFormat="true"/>
    <w:lsdException w:name="Light Grid Accent 4" w:uiPriority="62"/>
    <w:lsdException w:name="toc 7" w:uiPriority="99"/>
    <w:lsdException w:name="Table Colorful 1" w:semiHidden="true" w:unhideWhenUsed="true"/>
    <w:lsdException w:name="Medium List 1 Accent 1" w:uiPriority="65"/>
    <w:lsdException w:name="List Table 5 Dark Accent 2" w:uiPriority="50"/>
    <w:lsdException w:name="Table Grid 7" w:semiHidden="true" w:unhideWhenUsed="true"/>
    <w:lsdException w:name="List Table 1 Light Accent 6" w:uiPriority="46"/>
    <w:lsdException w:name="List Table 2 Accent 3" w:uiPriority="47"/>
    <w:lsdException w:name="Medium Shading 1 Accent 3" w:uiPriority="63"/>
    <w:lsdException w:name="Table Grid 3" w:semiHidden="true" w:unhideWhenUsed="true"/>
    <w:lsdException w:name="Medium Grid 1" w:uiPriority="67"/>
    <w:lsdException w:name="List Table 1 Light Accent 2" w:uiPriority="46"/>
    <w:lsdException w:name="List Table 7 Colorful Accent 2" w:uiPriority="52"/>
    <w:lsdException w:name="Medium List 1 Accent 6" w:uiPriority="65"/>
    <w:lsdException w:name="Table Columns 2" w:semiHidden="true" w:unhideWhenUsed="true"/>
    <w:lsdException w:name="heading 5" w:qFormat="true"/>
    <w:lsdException w:name="Colorful Shading" w:uiPriority="71"/>
    <w:lsdException w:name="Grid Table 2 Accent 4" w:uiPriority="47"/>
    <w:lsdException w:name="Colorful List Accent 1" w:uiPriority="72"/>
    <w:lsdException w:name="Normal Table" w:uiPriority="99" w:semiHidden="true" w:unhideWhenUsed="true"/>
    <w:lsdException w:name="Colorful Shading Accent 3" w:uiPriority="71"/>
    <w:lsdException w:name="Grid Table 1 Light" w:uiPriority="46"/>
    <w:lsdException w:name="List Table 7 Colorful Accent 6" w:uiPriority="52"/>
    <w:lsdException w:name="Plain Table 1" w:uiPriority="41"/>
    <w:lsdException w:name="Placeholder Text" w:uiPriority="99" w:semiHidden="true"/>
    <w:lsdException w:name="Grid Table 5 Dark Accent 6" w:uiPriority="50"/>
    <w:lsdException w:name="footnote reference" w:uiPriority="99" w:semiHidden="true" w:unhideWhenUsed="true"/>
    <w:lsdException w:name="Medium List 2 Accent 2" w:uiPriority="66"/>
    <w:lsdException w:name="Medium List 2" w:uiPriority="66"/>
    <w:lsdException w:name="Grid Table 6 Colorful Accent 2" w:uiPriority="51"/>
    <w:lsdException w:name="List Table 7 Colorful Accent 5" w:uiPriority="52"/>
    <w:lsdException w:name="Quote" w:uiPriority="99"/>
    <w:lsdException w:name="List Table 5 Dark Accent 6" w:uiPriority="50"/>
    <w:lsdException w:name="Grid Table 2 Accent 2" w:uiPriority="47"/>
    <w:lsdException w:name="Light List Accent 4" w:uiPriority="61"/>
    <w:lsdException w:name="List Table 5 Dark Accent 3" w:uiPriority="50"/>
    <w:lsdException w:name="Table Web 1" w:semiHidden="true" w:unhideWhenUsed="true"/>
    <w:lsdException w:name="Medium Grid 1 Accent 3" w:uiPriority="67"/>
    <w:lsdException w:name="Grid Table 6 Colorful Accent 4" w:uiPriority="51"/>
    <w:lsdException w:name="Medium Shading 1 Accent 4" w:uiPriority="63"/>
    <w:lsdException w:name="Intense Emphasis" w:uiPriority="21" w:qFormat="true"/>
    <w:lsdException w:name="Medium Grid 2 Accent 4" w:uiPriority="68"/>
    <w:lsdException w:name="Colorful List" w:uiPriority="72"/>
    <w:lsdException w:name="Medium Grid 2 Accent 5" w:uiPriority="68"/>
    <w:lsdException w:name="Medium Shading 2 Accent 4" w:uiPriority="64"/>
    <w:lsdException w:name="Table Grid 1" w:semiHidden="true" w:unhideWhenUsed="true"/>
    <w:lsdException w:name="Medium List 2 Accent 5" w:uiPriority="66"/>
    <w:lsdException w:name="heading 8" w:unhideWhenUsed="true" w:qFormat="true"/>
    <w:lsdException w:name="Bibliography" w:uiPriority="37" w:semiHidden="true" w:unhideWhenUsed="true"/>
    <w:lsdException w:name="List Paragraph" w:uiPriority="99"/>
    <w:lsdException w:name="Subtle Emphasis" w:uiPriority="19" w:qFormat="true"/>
    <w:lsdException w:name="HTML Address" w:uiPriority="99"/>
    <w:lsdException w:name="Unresolved Mention" w:uiPriority="99" w:semiHidden="true" w:unhideWhenUsed="true"/>
    <w:lsdException w:name="List Table 5 Dark" w:uiPriority="50"/>
    <w:lsdException w:name="Grid Table 5 Dark Accent 4" w:uiPriority="50"/>
    <w:lsdException w:name="List Table 6 Colorful Accent 6" w:uiPriority="51"/>
    <w:lsdException w:name="HTML Sample" w:uiPriority="99"/>
    <w:lsdException w:name="Table Grid 4" w:semiHidden="true" w:unhideWhenUsed="true"/>
    <w:lsdException w:name="List Table 4 Accent 6" w:uiPriority="49"/>
    <w:lsdException w:name="Light Shading" w:uiPriority="60"/>
    <w:lsdException w:name="Medium List 2 Accent 4" w:uiPriority="66"/>
    <w:lsdException w:name="List Table 2 Accent 1" w:uiPriority="47"/>
    <w:lsdException w:name="Medium Grid 1 Accent 6" w:uiPriority="67"/>
    <w:lsdException w:name="Outline List 1" w:uiPriority="99" w:semiHidden="true" w:unhideWhenUsed="true"/>
    <w:lsdException w:name="Medium Grid 3 Accent 6" w:uiPriority="69"/>
    <w:lsdException w:name="Plain Table 2" w:uiPriority="42"/>
    <w:lsdException w:name="Dark List" w:uiPriority="70"/>
    <w:lsdException w:name="Medium Shading 1 Accent 6" w:uiPriority="63"/>
    <w:lsdException w:name="Colorful List Accent 3" w:uiPriority="72"/>
    <w:lsdException w:name="toc 9" w:uiPriority="99"/>
    <w:lsdException w:name="List Table 7 Colorful" w:uiPriority="52"/>
    <w:lsdException w:name="Medium Grid 2 Accent 6" w:uiPriority="68"/>
    <w:lsdException w:name="TOC Heading" w:uiPriority="39" w:semiHidden="true" w:unhideWhenUsed="true" w:qFormat="true"/>
    <w:lsdException w:name="Smart Hyperlink" w:uiPriority="99" w:semiHidden="true" w:unhideWhenUsed="true"/>
    <w:lsdException w:name="Grid Table 1 Light Accent 3" w:uiPriority="46"/>
    <w:lsdException w:name="List Table 2 Accent 5" w:uiPriority="47"/>
    <w:lsdException w:name="Colorful List Accent 5" w:uiPriority="72"/>
    <w:lsdException w:name="Table Grid 5" w:semiHidden="true" w:unhideWhenUsed="true"/>
    <w:lsdException w:name="List Table 4 Accent 3" w:uiPriority="49"/>
    <w:lsdException w:name="Grid Table 1 Light Accent 4" w:uiPriority="46"/>
    <w:lsdException w:name="HTML Top of Form" w:uiPriority="99" w:semiHidden="true" w:unhideWhenUsed="true"/>
    <w:lsdException w:name="Light List Accent 5" w:uiPriority="61"/>
    <w:lsdException w:name="Table List 5" w:semiHidden="true" w:unhideWhenUsed="true"/>
    <w:lsdException w:name="Light Grid Accent 3" w:uiPriority="62"/>
    <w:lsdException w:name="List Table 5 Dark Accent 1" w:uiPriority="50"/>
    <w:lsdException w:name="Table 3D effects 2" w:semiHidden="true" w:unhideWhenUsed="true"/>
    <w:lsdException w:name="Light Grid Accent 1" w:uiPriority="62"/>
    <w:lsdException w:name="Medium Grid 2" w:uiPriority="68"/>
    <w:lsdException w:name="Dark List Accent 6" w:uiPriority="70"/>
    <w:lsdException w:name="Medium Grid 1 Accent 4" w:uiPriority="67"/>
    <w:lsdException w:name="Grid Table 2 Accent 5" w:uiPriority="47"/>
    <w:lsdException w:name="Revision" w:uiPriority="99" w:semiHidden="true"/>
    <w:lsdException w:name="Plain Table 3" w:uiPriority="43"/>
    <w:lsdException w:name="HTML Variable" w:uiPriority="99"/>
    <w:lsdException w:name="toc 2" w:uiPriority="99"/>
    <w:lsdException w:name="Table Subtle 1" w:semiHidden="true" w:unhideWhenUsed="true"/>
    <w:lsdException w:name="Grid Table 3" w:uiPriority="48"/>
    <w:lsdException w:name="Colorful List Accent 6" w:uiPriority="72"/>
    <w:lsdException w:name="heading 6" w:qFormat="true"/>
    <w:lsdException w:name="Grid Table 7 Colorful Accent 4" w:uiPriority="52"/>
    <w:lsdException w:name="Table Simple 1" w:semiHidden="true" w:unhideWhenUsed="true"/>
    <w:lsdException w:name="Medium Grid 2 Accent 3" w:uiPriority="68"/>
    <w:lsdException w:name="Subtitle" w:qFormat="true"/>
    <w:lsdException w:name="Grid Table 5 Dark Accent 3" w:uiPriority="50"/>
    <w:lsdException w:name="Medium List 1 Accent 5" w:uiPriority="65"/>
    <w:lsdException w:name="Medium List 1 Accent 3" w:uiPriority="65"/>
    <w:lsdException w:name="Medium Shading 1" w:uiPriority="63"/>
    <w:lsdException w:name="Medium List 2 Accent 1" w:uiPriority="66"/>
    <w:lsdException w:name="List Table 5 Dark Accent 5" w:uiPriority="50"/>
    <w:lsdException w:name="Normal" w:qFormat="true"/>
    <w:lsdException w:name="Table Professional" w:semiHidden="true" w:unhideWhenUsed="true"/>
    <w:lsdException w:name="List Table 4 Accent 4" w:uiPriority="49"/>
    <w:lsdException w:name="Table List 3" w:semiHidden="true" w:unhideWhenUsed="true"/>
    <w:lsdException w:name="Table Contemporary" w:semiHidden="true" w:unhideWhenUsed="true"/>
    <w:lsdException w:name="Medium Grid 3 Accent 1" w:uiPriority="69"/>
    <w:lsdException w:name="heading 1" w:qFormat="true"/>
    <w:lsdException w:name="Table Columns 3" w:semiHidden="true" w:unhideWhenUsed="true"/>
    <w:lsdException w:name="Colorful Grid Accent 6" w:uiPriority="73"/>
    <w:lsdException w:name="Medium Grid 1 Accent 5" w:uiPriority="67"/>
    <w:lsdException w:name="List Table 4 Accent 1" w:uiPriority="49"/>
    <w:lsdException w:name="Grid Table 6 Colorful Accent 5" w:uiPriority="51"/>
    <w:lsdException w:name="Light List" w:uiPriority="61"/>
    <w:lsdException w:name="Table Classic 2" w:semiHidden="true" w:unhideWhenUsed="true"/>
    <w:lsdException w:name="Grid Table 3 Accent 5" w:uiPriority="48"/>
    <w:lsdException w:name="Grid Table 4" w:uiPriority="49"/>
    <w:lsdException w:name="Dark List Accent 3" w:uiPriority="70"/>
    <w:lsdException w:name="Medium Shading 1 Accent 1" w:uiPriority="63"/>
    <w:lsdException w:name="Medium Grid 2 Accent 1" w:uiPriority="68"/>
    <w:lsdException w:name="Table List 1" w:semiHidden="true" w:unhideWhenUsed="true"/>
    <w:lsdException w:name="Medium Grid 2 Accent 2" w:uiPriority="68"/>
    <w:lsdException w:name="Table Simple 2" w:semiHidden="true" w:unhideWhenUsed="true"/>
    <w:lsdException w:name="Grid Table 5 Dark Accent 5" w:uiPriority="50"/>
    <w:lsdException w:name="List Table 7 Colorful Accent 1" w:uiPriority="52"/>
    <w:lsdException w:name="Light Shading Accent 3" w:uiPriority="60"/>
    <w:lsdException w:name="List Table 1 Light Accent 1" w:uiPriority="46"/>
    <w:lsdException w:name="Light Grid" w:uiPriority="62"/>
    <w:lsdException w:name="Grid Table 7 Colorful Accent 1" w:uiPriority="52"/>
    <w:lsdException w:name="Grid Table 5 Dark Accent 2" w:uiPriority="50"/>
    <w:lsdException w:name="Grid Table 1 Light Accent 6" w:uiPriority="46"/>
    <w:lsdException w:name="Table Colorful 3" w:semiHidden="true" w:unhideWhenUsed="true"/>
    <w:lsdException w:name="Light Shading Accent 6" w:uiPriority="60"/>
    <w:lsdException w:name="Title" w:qFormat="true"/>
    <w:lsdException w:name="Medium Grid 3 Accent 3" w:uiPriority="69"/>
    <w:lsdException w:name="Default Paragraph Font" w:uiPriority="1" w:semiHidden="true" w:unhideWhenUsed="true"/>
    <w:lsdException w:name="Grid Table 7 Colorful Accent 5" w:uiPriority="52"/>
    <w:lsdException w:name="Colorful Shading Accent 5" w:uiPriority="71"/>
    <w:lsdException w:name="caption" w:semiHidden="true" w:unhideWhenUsed="true" w:qFormat="true"/>
    <w:lsdException w:name="toc 4" w:uiPriority="99"/>
    <w:lsdException w:name="Medium Grid 3" w:uiPriority="69"/>
    <w:lsdException w:name="Colorful Grid Accent 1" w:uiPriority="73"/>
    <w:lsdException w:name="footnote text" w:uiPriority="99" w:semiHidden="true" w:unhideWhenUsed="true"/>
    <w:lsdException w:name="Medium List 1" w:uiPriority="65"/>
    <w:lsdException w:name="HTML Typewriter" w:uiPriority="99"/>
    <w:lsdException w:name="Light List Accent 1" w:uiPriority="61"/>
  </w:latentStyles>
  <w:style w:type="paragraph" w:styleId="000009">
    <w:name w:val="heading 7"/>
    <w:basedOn w:val="000001"/>
    <w:next w:val="000001"/>
    <w:link w:val="000001"/>
    <w:qFormat/>
    <w:pPr>
      <w:keepNext/>
      <w:keepLines/>
      <w:numPr>
        <w:ilvl w:val="6"/>
        <w:numId w:val="2"/>
      </w:numPr>
      <w:tabs>
        <w:tab w:val="clear" w:pos="1296"/>
      </w:tabs>
      <w:spacing w:before="240" w:after="64" w:line="320" w:lineRule="auto"/>
      <w:outlineLvl w:val="6"/>
    </w:pPr>
    <w:rPr>
      <w:b/>
      <w:bCs/>
    </w:rPr>
  </w:style>
  <w:style w:type="paragraph" w:styleId="00001a">
    <w:name w:val="图编号"/>
    <w:basedOn w:val="000001"/>
    <w:next w:val="00001a"/>
    <w:link w:val="000001"/>
    <w:pPr>
      <w:numPr/>
    </w:pPr>
    <w:rPr>
      <w:sz w:val="18"/>
      <w:szCs w:val="21"/>
    </w:rPr>
  </w:style>
  <w:style w:type="table" w:styleId="00000d">
    <w:name w:val="Normal Table"/>
    <w:next w:val="00000d"/>
    <w:link w:val="000001"/>
    <w:semiHidden/>
    <w:pPr>
      <w:numPr/>
    </w:pPr>
    <w:tblPr/>
  </w:style>
  <w:style w:type="paragraph" w:styleId="00001c">
    <w:name w:val="样式 首行缩进:  0.74 厘米"/>
    <w:basedOn w:val="000001"/>
    <w:next w:val="00001c"/>
    <w:link w:val="000001"/>
    <w:pPr>
      <w:numPr/>
      <w:spacing w:line="240" w:lineRule="auto"/>
      <w:ind w:firstLine="420"/>
    </w:pPr>
    <w:rPr>
      <w:rFonts w:cs="宋体"/>
      <w:sz w:val="21"/>
      <w:szCs w:val="20"/>
    </w:rPr>
  </w:style>
  <w:style w:type="paragraph" w:styleId="000008">
    <w:name w:val="heading 6"/>
    <w:basedOn w:val="000001"/>
    <w:next w:val="000001"/>
    <w:link w:val="000001"/>
    <w:qFormat/>
    <w:pPr>
      <w:keepNext/>
      <w:keepLines/>
      <w:numPr>
        <w:ilvl w:val="5"/>
        <w:numId w:val="2"/>
      </w:numPr>
      <w:tabs>
        <w:tab w:val="clear" w:pos="1152"/>
      </w:tabs>
      <w:spacing w:before="240" w:after="64" w:line="320" w:lineRule="auto"/>
      <w:outlineLvl w:val="5"/>
    </w:pPr>
    <w:rPr>
      <w:rFonts w:ascii="Arial" w:hAnsi="Arial" w:eastAsia="黑体"/>
      <w:b/>
      <w:bCs/>
      <w:lang/>
    </w:rPr>
  </w:style>
  <w:style w:type="paragraph" w:styleId="34tjxv">
    <w:name w:val="footnote text"/>
    <w:basedOn w:val=""/>
    <w:next w:val=""/>
    <w:uiPriority w:val="9"/>
    <w:pPr>
      <w:widowControl w:val="false"/>
      <w:numPr/>
      <w:tabs/>
      <w:jc w:val="both"/>
    </w:pPr>
    <w:rPr>
      <w:kern w:val="2"/>
      <w:sz w:val="18"/>
      <w:szCs w:val="18"/>
      <w:lang w:val="en-US" w:eastAsia="zh-CN" w:bidi="ar-SA"/>
    </w:rPr>
  </w:style>
  <w:style w:type="paragraph" w:styleId="00001b">
    <w:name w:val="表编号"/>
    <w:basedOn w:val="00001a"/>
    <w:next w:val="00001b"/>
    <w:link w:val="000001"/>
    <w:pPr>
      <w:numPr/>
    </w:pPr>
  </w:style>
  <w:style w:type="paragraph" w:styleId="yjmn5i">
    <w:name w:val="melo-codeblock-Base-theme-para"/>
    <w:basedOn w:val="000001"/>
    <w:next w:val=""/>
    <w:pPr>
      <w:numPr/>
      <w:spacing w:before="0" w:after="0" w:line="360" w:lineRule="auto"/>
    </w:pPr>
    <w:rPr>
      <w:rFonts w:ascii="Monaco" w:hAnsi="Monaco" w:eastAsia="Monaco" w:cs="Monaco"/>
      <w:color w:val="000000"/>
      <w:sz w:val="21"/>
    </w:rPr>
  </w:style>
  <w:style w:type="paragraph" w:styleId="000001">
    <w:name w:val="Normal"/>
    <w:aliases w:val="正文"/>
    <w:next w:val="000001"/>
    <w:link w:val="000001"/>
    <w:qFormat/>
    <w:pPr>
      <w:widowControl w:val="false"/>
      <w:numPr/>
      <w:tabs/>
      <w:jc w:val="both"/>
    </w:pPr>
    <w:rPr>
      <w:rFonts w:ascii="Times New Roman" w:hAnsi="Times New Roman" w:eastAsia="宋体"/>
      <w:kern w:val="2"/>
      <w:sz w:val="21"/>
      <w:szCs w:val="24"/>
      <w:lang w:val="en-US" w:eastAsia="zh-CN" w:bidi="ar-SA"/>
    </w:rPr>
  </w:style>
  <w:style w:type="paragraph" w:styleId="000012">
    <w:name w:val="footer"/>
    <w:basedOn w:val="000001"/>
    <w:next w:val="000012"/>
    <w:link w:val="000001"/>
    <w:pPr>
      <w:numPr/>
      <w:tabs>
        <w:tab w:val="center" w:leader="none" w:pos="4153"/>
        <w:tab w:val="right" w:leader="none" w:pos="8306"/>
      </w:tabs>
      <w:jc w:val="left"/>
    </w:pPr>
    <w:rPr>
      <w:sz w:val="18"/>
      <w:szCs w:val="18"/>
    </w:rPr>
  </w:style>
  <w:style w:type="table" w:styleId="000016">
    <w:name w:val="Table Grid"/>
    <w:basedOn w:val="00000d"/>
    <w:next w:val="000016"/>
    <w:link w:val="000001"/>
    <w:pPr>
      <w:widowControl w:val="false"/>
      <w:numPr/>
      <w:jc w:val="both"/>
    </w:pPr>
    <w:tblPr/>
    <w:tcPr>
      <w:shd/>
    </w:tcPr>
  </w:style>
  <w:style w:type="character" w:styleId="aqml2c">
    <w:name w:val="footnote reference"/>
    <w:basedOn w:val=""/>
    <w:next w:val=""/>
    <w:uiPriority w:val="99"/>
    <w:semiHidden/>
    <w:unhideWhenUsed/>
    <w:pPr>
      <w:numPr/>
    </w:pPr>
    <w:rPr>
      <w:vertAlign w:val="superscript"/>
    </w:rPr>
  </w:style>
  <w:style w:type="paragraph" w:styleId="00000e">
    <w:name w:val="Normal Indent"/>
    <w:basedOn w:val="000001"/>
    <w:next w:val="00000e"/>
    <w:link w:val="000001"/>
    <w:pPr>
      <w:numPr/>
      <w:ind w:firstLine="480" w:firstLineChars="200"/>
    </w:pPr>
    <w:rPr>
      <w:szCs w:val="20"/>
    </w:rPr>
  </w:style>
  <w:style w:type="character" w:styleId="00000c">
    <w:name w:val="Default Paragraph Font"/>
    <w:next w:val="00000c"/>
    <w:link w:val="000001"/>
    <w:semiHidden/>
    <w:pPr>
      <w:numPr/>
    </w:pPr>
  </w:style>
  <w:style w:type="character" w:styleId="00001e">
    <w:name w:val="图题 Char"/>
    <w:next w:val="00001e"/>
    <w:link w:val="00001d"/>
    <w:pPr>
      <w:numPr/>
    </w:pPr>
    <w:rPr>
      <w:kern w:val="2"/>
      <w:sz w:val="18"/>
      <w:szCs w:val="24"/>
    </w:rPr>
  </w:style>
  <w:style w:type="paragraph" w:styleId="00001d">
    <w:name w:val="图题"/>
    <w:basedOn w:val="000001"/>
    <w:next w:val="00001d"/>
    <w:link w:val="00001e"/>
    <w:qFormat/>
    <w:pPr>
      <w:numPr/>
      <w:tabs/>
      <w:jc w:val="center"/>
      <w:outlineLvl w:val="5"/>
    </w:pPr>
    <w:rPr>
      <w:sz w:val="18"/>
    </w:rPr>
  </w:style>
  <w:style w:type="paragraph" w:styleId="00000f">
    <w:name w:val="Document Map"/>
    <w:basedOn w:val="000001"/>
    <w:next w:val="00000f"/>
    <w:link w:val="000001"/>
    <w:semiHidden/>
    <w:pPr>
      <w:numPr/>
      <w:shd w:val="clear" w:color="auto" w:fill="000080"/>
    </w:pPr>
  </w:style>
  <w:style w:type="paragraph" w:styleId="00000b">
    <w:name w:val="heading 9"/>
    <w:basedOn w:val="000001"/>
    <w:next w:val="000001"/>
    <w:link w:val="000001"/>
    <w:qFormat/>
    <w:pPr>
      <w:keepNext/>
      <w:keepLines/>
      <w:numPr>
        <w:ilvl w:val="8"/>
        <w:numId w:val="2"/>
      </w:numPr>
      <w:tabs>
        <w:tab w:val="clear" w:pos="1584"/>
      </w:tabs>
      <w:spacing w:before="240" w:after="64" w:line="320" w:lineRule="auto"/>
      <w:outlineLvl w:val="8"/>
    </w:pPr>
    <w:rPr>
      <w:rFonts w:ascii="Arial" w:hAnsi="Arial" w:eastAsia="黑体"/>
      <w:szCs w:val="21"/>
    </w:rPr>
  </w:style>
  <w:style w:type="paragraph" w:styleId="00000a">
    <w:name w:val="heading 8"/>
    <w:basedOn w:val="000001"/>
    <w:next w:val="000001"/>
    <w:link w:val="000001"/>
    <w:qFormat/>
    <w:pPr>
      <w:keepNext/>
      <w:keepLines/>
      <w:numPr>
        <w:ilvl w:val="7"/>
        <w:numId w:val="2"/>
      </w:numPr>
      <w:tabs>
        <w:tab w:val="clear" w:pos="1440"/>
      </w:tabs>
      <w:spacing w:before="240" w:after="64" w:line="320" w:lineRule="auto"/>
      <w:outlineLvl w:val="7"/>
    </w:pPr>
    <w:rPr>
      <w:rFonts w:ascii="Arial" w:hAnsi="Arial" w:eastAsia="黑体"/>
    </w:rPr>
  </w:style>
  <w:style w:type="paragraph" w:styleId="000006">
    <w:name w:val="heading 4"/>
    <w:basedOn w:val="000001"/>
    <w:next w:val="000001"/>
    <w:link w:val="000001"/>
    <w:qFormat/>
    <w:pPr>
      <w:keepNext/>
      <w:keepLines/>
      <w:numPr>
        <w:ilvl w:val="3"/>
        <w:numId w:val="2"/>
      </w:numPr>
      <w:tabs>
        <w:tab w:val="clear" w:pos="864"/>
      </w:tabs>
      <w:spacing w:before="50" w:after="50" w:line="240" w:lineRule="auto"/>
      <w:ind w:left="0" w:hanging="862" w:firstLineChars="-359"/>
      <w:outlineLvl w:val="3"/>
    </w:pPr>
    <w:rPr>
      <w:rFonts w:ascii="Arial" w:hAnsi="Arial" w:eastAsia="黑体"/>
      <w:bCs/>
      <w:sz w:val="21"/>
      <w:szCs w:val="28"/>
      <w:lang/>
    </w:rPr>
  </w:style>
  <w:style w:type="paragraph" w:styleId="000014">
    <w:name w:val="toc 1"/>
    <w:basedOn w:val="000001"/>
    <w:next w:val="000001"/>
    <w:link w:val="000001"/>
    <w:uiPriority w:val="39"/>
    <w:pPr>
      <w:numPr/>
      <w:tabs>
        <w:tab w:val="left" w:leader="none" w:pos="360"/>
        <w:tab w:val="left" w:leader="none" w:pos="720"/>
        <w:tab w:val="right" w:leader="dot" w:pos="8320"/>
      </w:tabs>
    </w:pPr>
  </w:style>
  <w:style w:type="paragraph" w:styleId="000003">
    <w:name w:val="heading 1"/>
    <w:basedOn w:val="000001"/>
    <w:next w:val="000001"/>
    <w:link w:val="000001"/>
    <w:qFormat/>
    <w:pPr>
      <w:keepNext/>
      <w:keepLines/>
      <w:numPr>
        <w:ilvl w:val="0"/>
        <w:numId w:val="2"/>
      </w:numPr>
      <w:tabs>
        <w:tab w:val="clear" w:pos="432"/>
      </w:tabs>
      <w:spacing w:before="50" w:after="50" w:line="240" w:lineRule="auto"/>
      <w:ind w:left="0" w:firstLine="0"/>
      <w:jc w:val="center"/>
      <w:outlineLvl w:val="0"/>
    </w:pPr>
    <w:rPr>
      <w:rFonts w:eastAsia="黑体"/>
      <w:bCs/>
      <w:kern w:val="44"/>
      <w:sz w:val="32"/>
      <w:szCs w:val="44"/>
      <w:lang/>
    </w:rPr>
  </w:style>
  <w:style w:type="character" w:styleId="000018">
    <w:name w:val="Hyperlink"/>
    <w:next w:val="000018"/>
    <w:link w:val="000001"/>
    <w:uiPriority w:val="99"/>
    <w:pPr>
      <w:numPr/>
    </w:pPr>
    <w:rPr>
      <w:color w:val="0000ff"/>
      <w:u w:val="single"/>
    </w:rPr>
  </w:style>
  <w:style w:type="paragraph" w:styleId="000019">
    <w:name w:val=" Char (文字) (文字)"/>
    <w:basedOn w:val="00000f"/>
    <w:next w:val="000019"/>
    <w:link w:val="000001"/>
    <w:semiHidden/>
    <w:pPr>
      <w:numPr/>
      <w:spacing w:line="360" w:lineRule="auto"/>
    </w:pPr>
    <w:rPr>
      <w:rFonts w:ascii="Tahoma" w:hAnsi="Tahoma"/>
      <w:sz w:val="24"/>
    </w:rPr>
  </w:style>
  <w:style w:type="character" w:styleId="000017">
    <w:name w:val="page number"/>
    <w:basedOn w:val="00000c"/>
    <w:next w:val="000017"/>
    <w:link w:val="000001"/>
    <w:pPr>
      <w:numPr/>
    </w:pPr>
  </w:style>
  <w:style w:type="character" w:styleId="s9btim">
    <w:name w:val="melo-codeblock-Base-theme-char"/>
    <w:basedOn w:val=""/>
    <w:next w:val=""/>
    <w:pPr>
      <w:numPr/>
    </w:pPr>
    <w:rPr>
      <w:rFonts w:ascii="Monaco" w:hAnsi="Monaco" w:eastAsia="Monaco" w:cs="Monaco"/>
      <w:color w:val="000000"/>
      <w:sz w:val="21"/>
    </w:rPr>
  </w:style>
  <w:style w:type="paragraph" w:styleId="000013">
    <w:name w:val="header"/>
    <w:basedOn w:val="000001"/>
    <w:next w:val="000013"/>
    <w:link w:val="000001"/>
    <w:pPr>
      <w:numPr/>
      <w:pBdr>
        <w:bottom w:val="single" w:color="000000" w:sz="6" w:space="1"/>
      </w:pBdr>
      <w:tabs>
        <w:tab w:val="center" w:leader="none" w:pos="4153"/>
        <w:tab w:val="right" w:leader="none" w:pos="8306"/>
      </w:tabs>
      <w:jc w:val="center"/>
    </w:pPr>
    <w:rPr>
      <w:sz w:val="18"/>
      <w:szCs w:val="18"/>
    </w:rPr>
  </w:style>
  <w:style w:type="paragraph" w:styleId="000005">
    <w:name w:val="heading 3"/>
    <w:basedOn w:val="000001"/>
    <w:next w:val="000001"/>
    <w:link w:val="000001"/>
    <w:qFormat/>
    <w:pPr>
      <w:keepNext/>
      <w:keepLines/>
      <w:numPr>
        <w:ilvl w:val="2"/>
        <w:numId w:val="2"/>
      </w:numPr>
      <w:tabs>
        <w:tab w:val="clear" w:pos="720"/>
      </w:tabs>
      <w:spacing w:before="50" w:after="50" w:line="240" w:lineRule="auto"/>
      <w:ind w:left="0" w:firstLine="0"/>
      <w:outlineLvl w:val="2"/>
    </w:pPr>
    <w:rPr>
      <w:rFonts w:eastAsia="黑体"/>
      <w:bCs/>
      <w:sz w:val="24"/>
      <w:lang/>
    </w:rPr>
  </w:style>
  <w:style w:type="paragraph" w:styleId="000010">
    <w:name w:val="Body Text Indent"/>
    <w:basedOn w:val="000001"/>
    <w:next w:val="000010"/>
    <w:link w:val="000001"/>
    <w:pPr>
      <w:numPr/>
      <w:spacing w:line="240" w:lineRule="auto"/>
      <w:ind w:firstLine="420" w:firstLineChars="200"/>
    </w:pPr>
    <w:rPr>
      <w:sz w:val="21"/>
    </w:rPr>
  </w:style>
  <w:style w:type="paragraph" w:styleId="000007">
    <w:name w:val="heading 5"/>
    <w:basedOn w:val="000001"/>
    <w:next w:val="000001"/>
    <w:link w:val="000001"/>
    <w:qFormat/>
    <w:pPr>
      <w:keepNext/>
      <w:keepLines/>
      <w:numPr>
        <w:ilvl w:val="4"/>
        <w:numId w:val="2"/>
      </w:numPr>
      <w:tabs>
        <w:tab w:val="clear" w:pos="1008"/>
      </w:tabs>
      <w:spacing w:before="280" w:after="290" w:line="376" w:lineRule="auto"/>
      <w:jc w:val="left"/>
      <w:outlineLvl w:val="4"/>
    </w:pPr>
    <w:rPr>
      <w:rFonts w:eastAsia="宋体"/>
      <w:b/>
      <w:bCs/>
      <w:sz w:val="18"/>
      <w:szCs w:val="28"/>
      <w:lang/>
    </w:rPr>
  </w:style>
  <w:style w:type="paragraph" w:styleId="uktlpj">
    <w:name w:val="caption"/>
    <w:basedOn w:val=""/>
    <w:next w:val="000001"/>
    <w:uiPriority w:val="9"/>
    <w:pPr>
      <w:widowControl w:val="false"/>
      <w:numPr/>
      <w:tabs/>
      <w:jc w:val="both"/>
    </w:pPr>
    <w:rPr>
      <w:rFonts w:ascii="Times New Roman" w:hAnsi="Times New Roman" w:eastAsia="宋体"/>
      <w:kern w:val="2"/>
      <w:sz w:val="20"/>
      <w:szCs w:val="20"/>
      <w:lang w:val="en-US" w:eastAsia="zh-CN" w:bidi="ar-SA"/>
    </w:rPr>
  </w:style>
  <w:style w:type="paragraph" w:styleId="000004">
    <w:name w:val="heading 2"/>
    <w:basedOn w:val="000001"/>
    <w:next w:val="000001"/>
    <w:link w:val="000001"/>
    <w:qFormat/>
    <w:pPr>
      <w:keepNext/>
      <w:keepLines/>
      <w:numPr>
        <w:ilvl w:val="1"/>
        <w:numId w:val="2"/>
      </w:numPr>
      <w:tabs>
        <w:tab w:val="clear" w:pos="576"/>
      </w:tabs>
      <w:spacing w:before="50" w:after="50" w:line="240" w:lineRule="auto"/>
      <w:ind w:left="0" w:firstLine="0"/>
      <w:outlineLvl w:val="1"/>
    </w:pPr>
    <w:rPr>
      <w:rFonts w:ascii="Arial" w:hAnsi="Arial" w:eastAsia="黑体"/>
      <w:bCs/>
      <w:sz w:val="28"/>
      <w:szCs w:val="28"/>
      <w:lang/>
    </w:rPr>
  </w:style>
  <w:style w:type="paragraph" w:styleId="000011">
    <w:name w:val="toc 3"/>
    <w:basedOn w:val="000001"/>
    <w:next w:val="000001"/>
    <w:link w:val="000001"/>
    <w:semiHidden/>
    <w:pPr>
      <w:numPr/>
      <w:ind w:left="840" w:leftChars="400"/>
    </w:pPr>
  </w:style>
  <w:style w:type="paragraph" w:styleId="000015">
    <w:name w:val="toc 2"/>
    <w:basedOn w:val="000001"/>
    <w:next w:val="000001"/>
    <w:link w:val="000001"/>
    <w:uiPriority w:val="39"/>
    <w:pPr>
      <w:numPr/>
      <w:tabs>
        <w:tab w:val="left" w:leader="none" w:pos="924"/>
        <w:tab w:val="right" w:leader="dot" w:pos="8320"/>
      </w:tabs>
      <w:ind w:left="420" w:leftChars="200"/>
    </w:pPr>
  </w:style>
</w:styles>
</file>

<file path=word/_rels/document.xml.rels><?xml version="1.0" encoding="UTF-8" standalone="yes"?><Relationships xmlns="http://schemas.openxmlformats.org/package/2006/relationships"><Relationship Id="rId8" Type="http://schemas.openxmlformats.org/officeDocument/2006/relationships/header" Target="header1.xml" /><Relationship Id="rId6" Type="http://schemas.openxmlformats.org/officeDocument/2006/relationships/footer" Target="footer2.xml" /><Relationship Id="rId5" Type="http://schemas.openxmlformats.org/officeDocument/2006/relationships/footer" Target="footer1.xml" /><Relationship Id="rId43" Type="http://schemas.openxmlformats.org/officeDocument/2006/relationships/image" Target="media/image34.png" /><Relationship Id="rId20" Type="http://schemas.openxmlformats.org/officeDocument/2006/relationships/image" Target="media/image11.png" /><Relationship Id="rId35" Type="http://schemas.openxmlformats.org/officeDocument/2006/relationships/image" Target="media/image26.png" /><Relationship Id="rId7" Type="http://schemas.openxmlformats.org/officeDocument/2006/relationships/footer" Target="footer3.xml" /><Relationship Id="rId19" Type="http://schemas.openxmlformats.org/officeDocument/2006/relationships/image" Target="media/image10.png" /><Relationship Id="rId16" Type="http://schemas.openxmlformats.org/officeDocument/2006/relationships/image" Target="media/image7.png" /><Relationship Id="rId24" Type="http://schemas.openxmlformats.org/officeDocument/2006/relationships/image" Target="media/image15.png" /><Relationship Id="rId18" Type="http://schemas.openxmlformats.org/officeDocument/2006/relationships/image" Target="media/image9.png" /><Relationship Id="rId39" Type="http://schemas.openxmlformats.org/officeDocument/2006/relationships/image" Target="media/image30.png" /><Relationship Id="rId3" Type="http://schemas.openxmlformats.org/officeDocument/2006/relationships/fontTable" Target="fontTable.xml" /><Relationship Id="rId1" Type="http://schemas.openxmlformats.org/officeDocument/2006/relationships/settings" Target="settings.xml" /><Relationship Id="rId22" Type="http://schemas.openxmlformats.org/officeDocument/2006/relationships/image" Target="media/image13.png" /><Relationship Id="rId37" Type="http://schemas.openxmlformats.org/officeDocument/2006/relationships/image" Target="media/image28.png" /><Relationship Id="rId2" Type="http://schemas.openxmlformats.org/officeDocument/2006/relationships/footnotes" Target="footnotes.xml" /><Relationship Id="rId0" Type="http://schemas.openxmlformats.org/officeDocument/2006/relationships/styles" Target="styles.xml" /><Relationship Id="rId15" Type="http://schemas.openxmlformats.org/officeDocument/2006/relationships/image" Target="media/image6.png" /><Relationship Id="rId9" Type="http://schemas.openxmlformats.org/officeDocument/2006/relationships/footer" Target="footer4.xml" /><Relationship Id="rId4" Type="http://schemas.openxmlformats.org/officeDocument/2006/relationships/numbering" Target="numbering.xml" /><Relationship Id="rId30" Type="http://schemas.openxmlformats.org/officeDocument/2006/relationships/image" Target="media/image21.png" /><Relationship Id="rId40" Type="http://schemas.openxmlformats.org/officeDocument/2006/relationships/image" Target="media/image31.png" /><Relationship Id="rId11" Type="http://schemas.openxmlformats.org/officeDocument/2006/relationships/image" Target="media/image2.png" /><Relationship Id="rId10" Type="http://schemas.openxmlformats.org/officeDocument/2006/relationships/image" Target="media/image1.png" /><Relationship Id="rId12" Type="http://schemas.openxmlformats.org/officeDocument/2006/relationships/image" Target="media/image3.png" /><Relationship Id="rId21" Type="http://schemas.openxmlformats.org/officeDocument/2006/relationships/image" Target="media/image12.png" /><Relationship Id="rId36" Type="http://schemas.openxmlformats.org/officeDocument/2006/relationships/image" Target="media/image27.png" /><Relationship Id="rId23" Type="http://schemas.openxmlformats.org/officeDocument/2006/relationships/image" Target="media/image14.png" /><Relationship Id="rId17" Type="http://schemas.openxmlformats.org/officeDocument/2006/relationships/image" Target="media/image8.png" /><Relationship Id="rId28" Type="http://schemas.openxmlformats.org/officeDocument/2006/relationships/image" Target="media/image19.gif" /><Relationship Id="rId25" Type="http://schemas.openxmlformats.org/officeDocument/2006/relationships/image" Target="media/image16.png" /><Relationship Id="rId14" Type="http://schemas.openxmlformats.org/officeDocument/2006/relationships/image" Target="media/image5.png" /><Relationship Id="rId32" Type="http://schemas.openxmlformats.org/officeDocument/2006/relationships/image" Target="media/image23.png" /><Relationship Id="rId41" Type="http://schemas.openxmlformats.org/officeDocument/2006/relationships/image" Target="media/image32.png" /><Relationship Id="rId26" Type="http://schemas.openxmlformats.org/officeDocument/2006/relationships/image" Target="media/image17.png" /><Relationship Id="rId27" Type="http://schemas.openxmlformats.org/officeDocument/2006/relationships/image" Target="media/image18.png" /><Relationship Id="rId33" Type="http://schemas.openxmlformats.org/officeDocument/2006/relationships/image" Target="media/image24.png" /><Relationship Id="rId29" Type="http://schemas.openxmlformats.org/officeDocument/2006/relationships/image" Target="media/image20.gif" /><Relationship Id="rId42" Type="http://schemas.openxmlformats.org/officeDocument/2006/relationships/image" Target="media/image33.png" /><Relationship Id="rId31" Type="http://schemas.openxmlformats.org/officeDocument/2006/relationships/image" Target="media/image22.png" /><Relationship Id="rId34" Type="http://schemas.openxmlformats.org/officeDocument/2006/relationships/image" Target="media/image25.png" /><Relationship Id="rId13" Type="http://schemas.openxmlformats.org/officeDocument/2006/relationships/image" Target="media/image4.png" /><Relationship Id="rId38" Type="http://schemas.openxmlformats.org/officeDocument/2006/relationships/image" Target="media/image29.png" /></Relationships>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2025-10-18T22:49:13Z</dcterms:created>
  <dcterms:modified xsi:type="dcterms:W3CDTF">2025-10-18T22:49:13Z</dcterms:modified>
</cp:coreProperties>
</file>